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92C3E" w:rsidRDefault="009A2BC0" w:rsidP="006E4735">
      <w:pPr>
        <w:pStyle w:val="Nadpis1"/>
        <w:numPr>
          <w:ilvl w:val="0"/>
          <w:numId w:val="1"/>
        </w:numPr>
      </w:pPr>
      <w:r>
        <w:rPr>
          <w:b w:val="0"/>
          <w:bCs w:val="0"/>
          <w:i w:val="0"/>
          <w:iCs w:val="0"/>
          <w:noProof/>
          <w:sz w:val="104"/>
          <w:lang w:eastAsia="cs-CZ"/>
        </w:rPr>
        <w:drawing>
          <wp:inline distT="0" distB="0" distL="0" distR="0">
            <wp:extent cx="6248400" cy="9110887"/>
            <wp:effectExtent l="19050" t="0" r="0" b="0"/>
            <wp:docPr id="4"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6247465" cy="9109524"/>
                    </a:xfrm>
                    <a:prstGeom prst="rect">
                      <a:avLst/>
                    </a:prstGeom>
                    <a:noFill/>
                    <a:ln w="9525">
                      <a:noFill/>
                      <a:miter lim="800000"/>
                      <a:headEnd/>
                      <a:tailEnd/>
                    </a:ln>
                  </pic:spPr>
                </pic:pic>
              </a:graphicData>
            </a:graphic>
          </wp:inline>
        </w:drawing>
      </w:r>
    </w:p>
    <w:p w:rsidR="001C17D1" w:rsidRPr="00BA29CA" w:rsidRDefault="001C17D1" w:rsidP="001C17D1">
      <w:pPr>
        <w:pStyle w:val="Normlnweb"/>
        <w:rPr>
          <w:rFonts w:ascii="Arial" w:hAnsi="Arial" w:cs="Arial"/>
          <w:b/>
        </w:rPr>
      </w:pPr>
      <w:r w:rsidRPr="00BA29CA">
        <w:rPr>
          <w:rFonts w:ascii="Arial" w:hAnsi="Arial" w:cs="Arial"/>
          <w:b/>
        </w:rPr>
        <w:lastRenderedPageBreak/>
        <w:t xml:space="preserve">Vážení spoluobčané, </w:t>
      </w:r>
    </w:p>
    <w:p w:rsidR="001C17D1" w:rsidRPr="00BA29CA" w:rsidRDefault="001C17D1" w:rsidP="001C17D1">
      <w:pPr>
        <w:pStyle w:val="Normlnweb"/>
        <w:rPr>
          <w:rFonts w:ascii="Arial" w:hAnsi="Arial" w:cs="Arial"/>
          <w:b/>
        </w:rPr>
      </w:pPr>
      <w:r w:rsidRPr="00BA29CA">
        <w:rPr>
          <w:rFonts w:ascii="Arial" w:hAnsi="Arial" w:cs="Arial"/>
          <w:b/>
        </w:rPr>
        <w:t xml:space="preserve">několik informací o aktuální dotační akci, která se připravuje pro letošní rok, jsem již předesílal. Jedná se o zateplení ubytovny na hřišti a klubovny skautů </w:t>
      </w:r>
      <w:r w:rsidR="003768A9">
        <w:rPr>
          <w:rFonts w:ascii="Arial" w:hAnsi="Arial" w:cs="Arial"/>
          <w:b/>
        </w:rPr>
        <w:t xml:space="preserve"> </w:t>
      </w:r>
      <w:r w:rsidRPr="00BA29CA">
        <w:rPr>
          <w:rFonts w:ascii="Arial" w:hAnsi="Arial" w:cs="Arial"/>
          <w:b/>
        </w:rPr>
        <w:t xml:space="preserve">u koupaliště.   V jarních měsících bylo nutno doplnit nějaké další podklady, konkrétně průkaz energetické náročnosti obou budov, které budeme zateplovat. Byly dodány obratem. Jedná se o další nový požadavek v rámci upřesnění podmínek žádosti o dotaci. </w:t>
      </w:r>
    </w:p>
    <w:p w:rsidR="001C17D1" w:rsidRPr="00BA29CA" w:rsidRDefault="001C17D1" w:rsidP="001C17D1">
      <w:pPr>
        <w:pStyle w:val="Normlnweb"/>
        <w:rPr>
          <w:rFonts w:ascii="Arial" w:hAnsi="Arial" w:cs="Arial"/>
          <w:b/>
        </w:rPr>
      </w:pPr>
      <w:r w:rsidRPr="00BA29CA">
        <w:rPr>
          <w:rFonts w:ascii="Arial" w:hAnsi="Arial" w:cs="Arial"/>
          <w:b/>
        </w:rPr>
        <w:t xml:space="preserve">Možná jen drobnost, ale co si myslet o novém požadavku, který se objeví až za běhu akce? Je to již takový trend v poslední době, že se přidávají další požadavky a mění se podmínky akce až v jejím průběhu. Znají to nejen žadatelé o dotace, ale i studenti, podnikatelé, účetní – zkrátka skoro každý. </w:t>
      </w:r>
    </w:p>
    <w:p w:rsidR="001C17D1" w:rsidRPr="00BA29CA" w:rsidRDefault="001C17D1" w:rsidP="001C17D1">
      <w:pPr>
        <w:pStyle w:val="Normlnweb"/>
        <w:rPr>
          <w:rFonts w:ascii="Arial" w:hAnsi="Arial" w:cs="Arial"/>
          <w:b/>
        </w:rPr>
      </w:pPr>
      <w:r w:rsidRPr="00BA29CA">
        <w:rPr>
          <w:rFonts w:ascii="Arial" w:hAnsi="Arial" w:cs="Arial"/>
          <w:b/>
        </w:rPr>
        <w:t xml:space="preserve">Přípravy tedy pokračují a dokončují se projekty pro realizaci. Nezbývá než jen čekat, že dotace bude poskytnuta. </w:t>
      </w:r>
    </w:p>
    <w:p w:rsidR="001C17D1" w:rsidRPr="00BA29CA" w:rsidRDefault="001C17D1" w:rsidP="001C17D1">
      <w:pPr>
        <w:pStyle w:val="Normlnweb"/>
        <w:rPr>
          <w:rFonts w:ascii="Arial" w:hAnsi="Arial" w:cs="Arial"/>
          <w:b/>
        </w:rPr>
      </w:pPr>
      <w:r w:rsidRPr="00BA29CA">
        <w:rPr>
          <w:rFonts w:ascii="Arial" w:hAnsi="Arial" w:cs="Arial"/>
          <w:b/>
        </w:rPr>
        <w:t>Dětské hřišťátko u hřiště bylo doplněno o další atrakce. Stihlo se to do táboráku pálení čarodějnic. Bylo potěšující, jaké množství dětí se na nové prolézačky seběhlo hned první den po instalaci. Množství dětí svědčí o tom, že byly vybrány lákavé</w:t>
      </w:r>
      <w:r w:rsidR="003768A9">
        <w:rPr>
          <w:rFonts w:ascii="Arial" w:hAnsi="Arial" w:cs="Arial"/>
          <w:b/>
        </w:rPr>
        <w:t xml:space="preserve"> </w:t>
      </w:r>
      <w:r w:rsidRPr="00BA29CA">
        <w:rPr>
          <w:rFonts w:ascii="Arial" w:hAnsi="Arial" w:cs="Arial"/>
          <w:b/>
        </w:rPr>
        <w:t xml:space="preserve">a zajímavé prvky. </w:t>
      </w:r>
    </w:p>
    <w:p w:rsidR="001C17D1" w:rsidRPr="00BA29CA" w:rsidRDefault="001C17D1" w:rsidP="001C17D1">
      <w:pPr>
        <w:pStyle w:val="Normlnweb"/>
        <w:rPr>
          <w:rFonts w:ascii="Arial" w:hAnsi="Arial" w:cs="Arial"/>
          <w:b/>
        </w:rPr>
      </w:pPr>
      <w:r w:rsidRPr="00BA29CA">
        <w:rPr>
          <w:rFonts w:ascii="Arial" w:hAnsi="Arial" w:cs="Arial"/>
          <w:b/>
        </w:rPr>
        <w:t xml:space="preserve">Jedná se o veřejně přístupné dětské hřiště, které musí splňovat velmi přísné bezpečnostní předpisy a musí procházet pravidelnými revizemi. Nutnost certifikace se bohužel odráží i ve vysoké pořizovací ceně nových prolézaček a houpaček. </w:t>
      </w:r>
    </w:p>
    <w:p w:rsidR="001C17D1" w:rsidRPr="00BA29CA" w:rsidRDefault="001C17D1" w:rsidP="001C17D1">
      <w:pPr>
        <w:pStyle w:val="Normlnweb"/>
        <w:rPr>
          <w:rFonts w:ascii="Arial" w:hAnsi="Arial" w:cs="Arial"/>
          <w:b/>
        </w:rPr>
      </w:pPr>
      <w:r w:rsidRPr="00BA29CA">
        <w:rPr>
          <w:rFonts w:ascii="Arial" w:hAnsi="Arial" w:cs="Arial"/>
          <w:b/>
        </w:rPr>
        <w:t xml:space="preserve">Firma, která prolézačky vyrábí, je musela i osobně odborně instalovat, a to včetně certifikovaných dopadových ploch, které jsou tvořeny vrstvou kamínků. Jen tak jsme schopni získat potřebné doklady a zajistit nutné každoroční revize. Jakékoli změny nejsou dovoleny. </w:t>
      </w:r>
    </w:p>
    <w:p w:rsidR="001C17D1" w:rsidRPr="00BA29CA" w:rsidRDefault="001C17D1" w:rsidP="001C17D1">
      <w:pPr>
        <w:pStyle w:val="Normlnweb"/>
        <w:rPr>
          <w:rFonts w:ascii="Arial" w:hAnsi="Arial" w:cs="Arial"/>
          <w:b/>
        </w:rPr>
      </w:pPr>
      <w:r w:rsidRPr="00BA29CA">
        <w:rPr>
          <w:rFonts w:ascii="Arial" w:hAnsi="Arial" w:cs="Arial"/>
          <w:b/>
        </w:rPr>
        <w:t xml:space="preserve">Na závěr se zastavím ještě krátce v místní základní škole. Pan ředitel gymnázia        v Žamberku mě osobně informoval o úspěchu při přijímacích zkouškách všech uchazečů z pátého ročníku z Mistrovic. Je velmi potěšující, že je naše škola tak dobře reprezentována. Chtěl bych poděkovat nejen uchazečům, ale i paním učitelkám za kvalitní přípravu žáků na další studium. Budoucím studentům bych rád popřál mnoho </w:t>
      </w:r>
      <w:r w:rsidR="001C68DD">
        <w:rPr>
          <w:rFonts w:ascii="Arial" w:hAnsi="Arial" w:cs="Arial"/>
          <w:b/>
        </w:rPr>
        <w:t xml:space="preserve">dalších </w:t>
      </w:r>
      <w:r w:rsidRPr="00BA29CA">
        <w:rPr>
          <w:rFonts w:ascii="Arial" w:hAnsi="Arial" w:cs="Arial"/>
          <w:b/>
        </w:rPr>
        <w:t xml:space="preserve">úspěchů. </w:t>
      </w:r>
    </w:p>
    <w:p w:rsidR="001C17D1" w:rsidRPr="00BA29CA" w:rsidRDefault="001C17D1" w:rsidP="001C17D1">
      <w:pPr>
        <w:pStyle w:val="Normlnweb"/>
        <w:rPr>
          <w:rFonts w:ascii="Arial" w:hAnsi="Arial" w:cs="Arial"/>
          <w:b/>
        </w:rPr>
      </w:pPr>
      <w:r w:rsidRPr="00BA29CA">
        <w:rPr>
          <w:rFonts w:ascii="Arial" w:hAnsi="Arial" w:cs="Arial"/>
          <w:b/>
        </w:rPr>
        <w:t xml:space="preserve">V Mistrovicích dne 11. 5. 2016                                                   Petr Mařík, starosta </w:t>
      </w:r>
    </w:p>
    <w:p w:rsidR="001C17D1" w:rsidRDefault="001C17D1" w:rsidP="001C17D1">
      <w:pPr>
        <w:rPr>
          <w:rFonts w:ascii="Arial" w:hAnsi="Arial" w:cs="Arial"/>
        </w:rPr>
      </w:pPr>
    </w:p>
    <w:p w:rsidR="00157D33" w:rsidRPr="00F53917" w:rsidRDefault="00157D33" w:rsidP="001C17D1">
      <w:pPr>
        <w:rPr>
          <w:rFonts w:ascii="Arial" w:hAnsi="Arial" w:cs="Arial"/>
        </w:rPr>
      </w:pPr>
    </w:p>
    <w:p w:rsidR="00045C32" w:rsidRDefault="00045C32" w:rsidP="00045C32">
      <w:pPr>
        <w:rPr>
          <w:rFonts w:ascii="Georgia" w:hAnsi="Georgia" w:cs="Arial"/>
          <w:b/>
          <w:sz w:val="32"/>
          <w:szCs w:val="32"/>
        </w:rPr>
      </w:pPr>
      <w:r w:rsidRPr="00F646E1">
        <w:rPr>
          <w:rFonts w:ascii="Georgia" w:hAnsi="Georgia" w:cs="Arial"/>
          <w:b/>
          <w:sz w:val="32"/>
          <w:szCs w:val="32"/>
        </w:rPr>
        <w:t>Sdělení redakční rady Mistrovických zpráv:</w:t>
      </w:r>
    </w:p>
    <w:p w:rsidR="00045C32" w:rsidRPr="00F646E1" w:rsidRDefault="00157D33" w:rsidP="00045C32">
      <w:pPr>
        <w:rPr>
          <w:rFonts w:ascii="Arial" w:hAnsi="Arial" w:cs="Arial"/>
          <w:b/>
        </w:rPr>
      </w:pPr>
      <w:r>
        <w:rPr>
          <w:rFonts w:ascii="Arial" w:hAnsi="Arial" w:cs="Arial"/>
          <w:b/>
        </w:rPr>
        <w:t xml:space="preserve">Abychom předešli případným nedorozuměním týkajícím se příspěvků do zpravodaje, </w:t>
      </w:r>
      <w:r w:rsidR="007E5405">
        <w:rPr>
          <w:rFonts w:ascii="Arial" w:hAnsi="Arial" w:cs="Arial"/>
          <w:b/>
        </w:rPr>
        <w:t>prosím</w:t>
      </w:r>
      <w:r w:rsidR="00045C32">
        <w:rPr>
          <w:rFonts w:ascii="Arial" w:hAnsi="Arial" w:cs="Arial"/>
          <w:b/>
        </w:rPr>
        <w:t>e</w:t>
      </w:r>
      <w:r w:rsidR="00045C32" w:rsidRPr="00F646E1">
        <w:rPr>
          <w:rFonts w:ascii="Arial" w:hAnsi="Arial" w:cs="Arial"/>
          <w:b/>
        </w:rPr>
        <w:t xml:space="preserve"> naš</w:t>
      </w:r>
      <w:r w:rsidR="007E5405">
        <w:rPr>
          <w:rFonts w:ascii="Arial" w:hAnsi="Arial" w:cs="Arial"/>
          <w:b/>
        </w:rPr>
        <w:t>e</w:t>
      </w:r>
      <w:r w:rsidR="00045C32" w:rsidRPr="00F646E1">
        <w:rPr>
          <w:rFonts w:ascii="Arial" w:hAnsi="Arial" w:cs="Arial"/>
          <w:b/>
        </w:rPr>
        <w:t xml:space="preserve"> dopisovatel</w:t>
      </w:r>
      <w:r w:rsidR="007E5405">
        <w:rPr>
          <w:rFonts w:ascii="Arial" w:hAnsi="Arial" w:cs="Arial"/>
          <w:b/>
        </w:rPr>
        <w:t>e</w:t>
      </w:r>
      <w:r w:rsidR="00045C32" w:rsidRPr="00F646E1">
        <w:rPr>
          <w:rFonts w:ascii="Arial" w:hAnsi="Arial" w:cs="Arial"/>
          <w:b/>
        </w:rPr>
        <w:t xml:space="preserve"> i ostatní občan</w:t>
      </w:r>
      <w:r w:rsidR="007E5405">
        <w:rPr>
          <w:rFonts w:ascii="Arial" w:hAnsi="Arial" w:cs="Arial"/>
          <w:b/>
        </w:rPr>
        <w:t>y</w:t>
      </w:r>
      <w:r w:rsidR="00045C32" w:rsidRPr="00F646E1">
        <w:rPr>
          <w:rFonts w:ascii="Arial" w:hAnsi="Arial" w:cs="Arial"/>
          <w:b/>
        </w:rPr>
        <w:t xml:space="preserve">, kteří </w:t>
      </w:r>
      <w:r w:rsidR="00045C32">
        <w:rPr>
          <w:rFonts w:ascii="Arial" w:hAnsi="Arial" w:cs="Arial"/>
          <w:b/>
        </w:rPr>
        <w:t>chtě</w:t>
      </w:r>
      <w:r w:rsidR="00045C32" w:rsidRPr="00F646E1">
        <w:rPr>
          <w:rFonts w:ascii="Arial" w:hAnsi="Arial" w:cs="Arial"/>
          <w:b/>
        </w:rPr>
        <w:t>jí uveřejnit své příspěvky v</w:t>
      </w:r>
      <w:r w:rsidR="00045C32">
        <w:rPr>
          <w:rFonts w:ascii="Arial" w:hAnsi="Arial" w:cs="Arial"/>
          <w:b/>
        </w:rPr>
        <w:t>e</w:t>
      </w:r>
      <w:r w:rsidR="00045C32" w:rsidRPr="00F646E1">
        <w:rPr>
          <w:rFonts w:ascii="Arial" w:hAnsi="Arial" w:cs="Arial"/>
          <w:b/>
        </w:rPr>
        <w:t xml:space="preserve"> zpravodaji, aby </w:t>
      </w:r>
      <w:r w:rsidR="00045C32">
        <w:rPr>
          <w:rFonts w:ascii="Arial" w:hAnsi="Arial" w:cs="Arial"/>
          <w:b/>
        </w:rPr>
        <w:t>je</w:t>
      </w:r>
      <w:r w:rsidR="00045C32" w:rsidRPr="00F646E1">
        <w:rPr>
          <w:rFonts w:ascii="Arial" w:hAnsi="Arial" w:cs="Arial"/>
          <w:b/>
        </w:rPr>
        <w:t xml:space="preserve"> buď poslali na e-mailovou adresu </w:t>
      </w:r>
      <w:hyperlink r:id="rId8" w:history="1">
        <w:r w:rsidR="00045C32" w:rsidRPr="00F646E1">
          <w:rPr>
            <w:rStyle w:val="Hypertextovodkaz"/>
            <w:rFonts w:ascii="Arial" w:hAnsi="Arial" w:cs="Arial"/>
            <w:b/>
          </w:rPr>
          <w:t>knihovnamistrovice@seznam.cz</w:t>
        </w:r>
      </w:hyperlink>
      <w:r w:rsidR="00045C32" w:rsidRPr="00F646E1">
        <w:rPr>
          <w:rFonts w:ascii="Arial" w:hAnsi="Arial" w:cs="Arial"/>
          <w:b/>
        </w:rPr>
        <w:t xml:space="preserve">, nebo aby předali své zprávy </w:t>
      </w:r>
      <w:r w:rsidR="00045C32">
        <w:rPr>
          <w:rFonts w:ascii="Arial" w:hAnsi="Arial" w:cs="Arial"/>
          <w:b/>
        </w:rPr>
        <w:t xml:space="preserve">osobně </w:t>
      </w:r>
      <w:r w:rsidR="00045C32" w:rsidRPr="00F646E1">
        <w:rPr>
          <w:rFonts w:ascii="Arial" w:hAnsi="Arial" w:cs="Arial"/>
          <w:b/>
        </w:rPr>
        <w:t>členům redakční rady</w:t>
      </w:r>
      <w:r>
        <w:rPr>
          <w:rFonts w:ascii="Arial" w:hAnsi="Arial" w:cs="Arial"/>
          <w:b/>
        </w:rPr>
        <w:t>, a to do termínů uvedených na poslední straně zpravodaje, nebo podle dohody se členy redakční rady.</w:t>
      </w:r>
      <w:r w:rsidR="00045C32" w:rsidRPr="00F646E1">
        <w:rPr>
          <w:rFonts w:ascii="Arial" w:hAnsi="Arial" w:cs="Arial"/>
          <w:b/>
        </w:rPr>
        <w:t xml:space="preserve"> </w:t>
      </w:r>
      <w:r>
        <w:rPr>
          <w:rFonts w:ascii="Arial" w:hAnsi="Arial" w:cs="Arial"/>
          <w:b/>
        </w:rPr>
        <w:t>Děkujeme Vám za pochopení.</w:t>
      </w:r>
    </w:p>
    <w:p w:rsidR="001C17D1" w:rsidRDefault="001C17D1" w:rsidP="001C17D1">
      <w:pPr>
        <w:suppressAutoHyphens w:val="0"/>
        <w:autoSpaceDE w:val="0"/>
        <w:autoSpaceDN w:val="0"/>
        <w:adjustRightInd w:val="0"/>
        <w:rPr>
          <w:rFonts w:ascii="Times-Roman" w:eastAsiaTheme="minorHAnsi" w:hAnsi="Times-Roman" w:cs="Times-Roman"/>
          <w:color w:val="FFFFFF"/>
          <w:kern w:val="0"/>
          <w:sz w:val="22"/>
          <w:szCs w:val="22"/>
          <w:lang w:eastAsia="en-US"/>
        </w:rPr>
      </w:pPr>
      <w:r w:rsidRPr="00045C32">
        <w:rPr>
          <w:rFonts w:ascii="Georgia" w:eastAsiaTheme="minorHAnsi" w:hAnsi="Georgia" w:cs="Times-Bold"/>
          <w:b/>
          <w:bCs/>
          <w:color w:val="000000"/>
          <w:kern w:val="0"/>
          <w:sz w:val="32"/>
          <w:szCs w:val="32"/>
          <w:lang w:eastAsia="en-US"/>
        </w:rPr>
        <w:lastRenderedPageBreak/>
        <w:t>Usnesení z 10. zasedání Zastupitelstva obce,</w:t>
      </w:r>
      <w:r w:rsidR="009F3C25">
        <w:rPr>
          <w:rFonts w:ascii="Georgia" w:eastAsiaTheme="minorHAnsi" w:hAnsi="Georgia" w:cs="Times-Bold"/>
          <w:b/>
          <w:bCs/>
          <w:color w:val="000000"/>
          <w:kern w:val="0"/>
          <w:sz w:val="32"/>
          <w:szCs w:val="32"/>
          <w:lang w:eastAsia="en-US"/>
        </w:rPr>
        <w:t xml:space="preserve"> </w:t>
      </w:r>
      <w:r w:rsidRPr="00045C32">
        <w:rPr>
          <w:rFonts w:ascii="Georgia" w:eastAsiaTheme="minorHAnsi" w:hAnsi="Georgia" w:cs="Times-Roman"/>
          <w:b/>
          <w:color w:val="000000"/>
          <w:kern w:val="0"/>
          <w:sz w:val="32"/>
          <w:szCs w:val="32"/>
          <w:lang w:eastAsia="en-US"/>
        </w:rPr>
        <w:t xml:space="preserve">které se konalo ve </w:t>
      </w:r>
      <w:r w:rsidR="00045C32">
        <w:rPr>
          <w:rFonts w:ascii="Georgia" w:eastAsiaTheme="minorHAnsi" w:hAnsi="Georgia" w:cs="Times-Roman"/>
          <w:b/>
          <w:color w:val="000000"/>
          <w:kern w:val="0"/>
          <w:sz w:val="32"/>
          <w:szCs w:val="32"/>
          <w:lang w:eastAsia="en-US"/>
        </w:rPr>
        <w:t>č</w:t>
      </w:r>
      <w:r w:rsidRPr="00045C32">
        <w:rPr>
          <w:rFonts w:ascii="Georgia" w:eastAsiaTheme="minorHAnsi" w:hAnsi="Georgia" w:cs="Times-Roman"/>
          <w:b/>
          <w:color w:val="000000"/>
          <w:kern w:val="0"/>
          <w:sz w:val="32"/>
          <w:szCs w:val="32"/>
          <w:lang w:eastAsia="en-US"/>
        </w:rPr>
        <w:t>tvrtek 5. 5. 2016 v 19 hod.</w:t>
      </w:r>
      <w:r w:rsidR="003768A9">
        <w:rPr>
          <w:rFonts w:ascii="Georgia" w:eastAsiaTheme="minorHAnsi" w:hAnsi="Georgia" w:cs="Times-Roman"/>
          <w:b/>
          <w:color w:val="000000"/>
          <w:kern w:val="0"/>
          <w:sz w:val="32"/>
          <w:szCs w:val="32"/>
          <w:lang w:eastAsia="en-US"/>
        </w:rPr>
        <w:t xml:space="preserve"> </w:t>
      </w:r>
      <w:r w:rsidRPr="00045C32">
        <w:rPr>
          <w:rFonts w:ascii="Georgia" w:eastAsiaTheme="minorHAnsi" w:hAnsi="Georgia" w:cs="Times-Roman"/>
          <w:b/>
          <w:color w:val="000000"/>
          <w:kern w:val="0"/>
          <w:sz w:val="32"/>
          <w:szCs w:val="32"/>
          <w:lang w:eastAsia="en-US"/>
        </w:rPr>
        <w:t>v zasedací místnosti obecního ú</w:t>
      </w:r>
      <w:r w:rsidR="00045C32">
        <w:rPr>
          <w:rFonts w:ascii="Georgia" w:eastAsiaTheme="minorHAnsi" w:hAnsi="Georgia" w:cs="Times-Roman"/>
          <w:b/>
          <w:color w:val="000000"/>
          <w:kern w:val="0"/>
          <w:sz w:val="32"/>
          <w:szCs w:val="32"/>
          <w:lang w:eastAsia="en-US"/>
        </w:rPr>
        <w:t>ř</w:t>
      </w:r>
      <w:r w:rsidRPr="00045C32">
        <w:rPr>
          <w:rFonts w:ascii="Georgia" w:eastAsiaTheme="minorHAnsi" w:hAnsi="Georgia" w:cs="Times-Roman"/>
          <w:b/>
          <w:color w:val="000000"/>
          <w:kern w:val="0"/>
          <w:sz w:val="32"/>
          <w:szCs w:val="32"/>
          <w:lang w:eastAsia="en-US"/>
        </w:rPr>
        <w:t>adu</w:t>
      </w:r>
      <w:r>
        <w:rPr>
          <w:rFonts w:ascii="Times-Roman" w:eastAsiaTheme="minorHAnsi" w:hAnsi="Times-Roman" w:cs="Times-Roman"/>
          <w:color w:val="FFFFFF"/>
          <w:kern w:val="0"/>
          <w:sz w:val="22"/>
          <w:szCs w:val="22"/>
          <w:lang w:eastAsia="en-US"/>
        </w:rPr>
        <w:t>2- 11-</w:t>
      </w:r>
    </w:p>
    <w:p w:rsidR="009F3C25" w:rsidRDefault="001C17D1" w:rsidP="001C17D1">
      <w:pPr>
        <w:suppressAutoHyphens w:val="0"/>
        <w:autoSpaceDE w:val="0"/>
        <w:autoSpaceDN w:val="0"/>
        <w:adjustRightInd w:val="0"/>
        <w:rPr>
          <w:rFonts w:ascii="Arial" w:eastAsiaTheme="minorHAnsi" w:hAnsi="Arial" w:cs="Arial"/>
          <w:b/>
          <w:color w:val="000000"/>
          <w:kern w:val="0"/>
          <w:lang w:eastAsia="en-US"/>
        </w:rPr>
      </w:pPr>
      <w:r w:rsidRPr="006632D9">
        <w:rPr>
          <w:rFonts w:ascii="Arial" w:eastAsiaTheme="minorHAnsi" w:hAnsi="Arial" w:cs="Arial"/>
          <w:b/>
          <w:bCs/>
          <w:color w:val="000000"/>
          <w:kern w:val="0"/>
          <w:sz w:val="28"/>
          <w:szCs w:val="28"/>
          <w:lang w:eastAsia="en-US"/>
        </w:rPr>
        <w:t>P</w:t>
      </w:r>
      <w:r w:rsidR="00045C32" w:rsidRPr="006632D9">
        <w:rPr>
          <w:rFonts w:ascii="Arial" w:eastAsiaTheme="minorHAnsi" w:hAnsi="Arial" w:cs="Arial"/>
          <w:b/>
          <w:bCs/>
          <w:color w:val="000000"/>
          <w:kern w:val="0"/>
          <w:sz w:val="28"/>
          <w:szCs w:val="28"/>
          <w:lang w:eastAsia="en-US"/>
        </w:rPr>
        <w:t>ř</w:t>
      </w:r>
      <w:r w:rsidRPr="006632D9">
        <w:rPr>
          <w:rFonts w:ascii="Arial" w:eastAsiaTheme="minorHAnsi" w:hAnsi="Arial" w:cs="Arial"/>
          <w:b/>
          <w:bCs/>
          <w:color w:val="000000"/>
          <w:kern w:val="0"/>
          <w:sz w:val="28"/>
          <w:szCs w:val="28"/>
          <w:lang w:eastAsia="en-US"/>
        </w:rPr>
        <w:t xml:space="preserve">ítomno: </w:t>
      </w:r>
      <w:r w:rsidRPr="006632D9">
        <w:rPr>
          <w:rFonts w:ascii="Arial" w:eastAsiaTheme="minorHAnsi" w:hAnsi="Arial" w:cs="Arial"/>
          <w:b/>
          <w:color w:val="000000"/>
          <w:kern w:val="0"/>
          <w:lang w:eastAsia="en-US"/>
        </w:rPr>
        <w:t>9 zastupitel</w:t>
      </w:r>
      <w:r w:rsidR="009F3C25">
        <w:rPr>
          <w:rFonts w:ascii="Arial" w:eastAsiaTheme="minorHAnsi" w:hAnsi="Arial" w:cs="Arial"/>
          <w:b/>
          <w:color w:val="000000"/>
          <w:kern w:val="0"/>
          <w:lang w:eastAsia="en-US"/>
        </w:rPr>
        <w:t>ů</w:t>
      </w:r>
      <w:r w:rsidR="00045C32" w:rsidRPr="006632D9">
        <w:rPr>
          <w:rFonts w:ascii="Arial" w:eastAsiaTheme="minorHAnsi" w:hAnsi="Arial" w:cs="Arial"/>
          <w:b/>
          <w:color w:val="000000"/>
          <w:kern w:val="0"/>
          <w:lang w:eastAsia="en-US"/>
        </w:rPr>
        <w:t>, omluven</w:t>
      </w:r>
      <w:r w:rsidR="009F3C25">
        <w:rPr>
          <w:rFonts w:ascii="Arial" w:eastAsiaTheme="minorHAnsi" w:hAnsi="Arial" w:cs="Arial"/>
          <w:b/>
          <w:color w:val="000000"/>
          <w:kern w:val="0"/>
          <w:lang w:eastAsia="en-US"/>
        </w:rPr>
        <w:t>i</w:t>
      </w:r>
      <w:r w:rsidR="00B823D7">
        <w:rPr>
          <w:rFonts w:ascii="Arial" w:eastAsiaTheme="minorHAnsi" w:hAnsi="Arial" w:cs="Arial"/>
          <w:b/>
          <w:color w:val="000000"/>
          <w:kern w:val="0"/>
          <w:lang w:eastAsia="en-US"/>
        </w:rPr>
        <w:t xml:space="preserve">: Jiří Valouch, </w:t>
      </w:r>
      <w:r w:rsidR="00AD0EE2">
        <w:rPr>
          <w:rFonts w:ascii="Arial" w:eastAsiaTheme="minorHAnsi" w:hAnsi="Arial" w:cs="Arial"/>
          <w:b/>
          <w:color w:val="000000"/>
          <w:kern w:val="0"/>
          <w:lang w:eastAsia="en-US"/>
        </w:rPr>
        <w:t>Josef Bernard</w:t>
      </w:r>
      <w:r w:rsidR="00B823D7">
        <w:rPr>
          <w:rFonts w:ascii="Arial" w:eastAsiaTheme="minorHAnsi" w:hAnsi="Arial" w:cs="Arial"/>
          <w:b/>
          <w:color w:val="000000"/>
          <w:kern w:val="0"/>
          <w:lang w:eastAsia="en-US"/>
        </w:rPr>
        <w:t xml:space="preserve"> </w:t>
      </w:r>
    </w:p>
    <w:p w:rsidR="001C17D1" w:rsidRPr="006632D9" w:rsidRDefault="009F3C25" w:rsidP="001C17D1">
      <w:pPr>
        <w:suppressAutoHyphens w:val="0"/>
        <w:autoSpaceDE w:val="0"/>
        <w:autoSpaceDN w:val="0"/>
        <w:adjustRightInd w:val="0"/>
        <w:rPr>
          <w:rFonts w:ascii="Arial" w:eastAsiaTheme="minorHAnsi" w:hAnsi="Arial" w:cs="Arial"/>
          <w:b/>
          <w:color w:val="000000"/>
          <w:kern w:val="0"/>
          <w:lang w:eastAsia="en-US"/>
        </w:rPr>
      </w:pPr>
      <w:r>
        <w:rPr>
          <w:rFonts w:ascii="Arial" w:eastAsiaTheme="minorHAnsi" w:hAnsi="Arial" w:cs="Arial"/>
          <w:b/>
          <w:color w:val="000000"/>
          <w:kern w:val="0"/>
          <w:lang w:eastAsia="en-US"/>
        </w:rPr>
        <w:t>Zastupitelé:</w:t>
      </w:r>
      <w:r w:rsidR="007E5405">
        <w:rPr>
          <w:rFonts w:ascii="Arial" w:eastAsiaTheme="minorHAnsi" w:hAnsi="Arial" w:cs="Arial"/>
          <w:b/>
          <w:color w:val="000000"/>
          <w:kern w:val="0"/>
          <w:lang w:eastAsia="en-US"/>
        </w:rPr>
        <w:t xml:space="preserve"> </w:t>
      </w:r>
      <w:r w:rsidR="00B823D7">
        <w:rPr>
          <w:rFonts w:ascii="Arial" w:eastAsiaTheme="minorHAnsi" w:hAnsi="Arial" w:cs="Arial"/>
          <w:b/>
          <w:color w:val="000000"/>
          <w:kern w:val="0"/>
          <w:lang w:eastAsia="en-US"/>
        </w:rPr>
        <w:t xml:space="preserve">Petr Mařík, Ludvík Novotný, </w:t>
      </w:r>
      <w:r w:rsidR="00AD0EE2">
        <w:rPr>
          <w:rFonts w:ascii="Arial" w:eastAsiaTheme="minorHAnsi" w:hAnsi="Arial" w:cs="Arial"/>
          <w:b/>
          <w:color w:val="000000"/>
          <w:kern w:val="0"/>
          <w:lang w:eastAsia="en-US"/>
        </w:rPr>
        <w:t xml:space="preserve">Pavla Pauková, </w:t>
      </w:r>
      <w:r w:rsidR="00B823D7">
        <w:rPr>
          <w:rFonts w:ascii="Arial" w:eastAsiaTheme="minorHAnsi" w:hAnsi="Arial" w:cs="Arial"/>
          <w:b/>
          <w:color w:val="000000"/>
          <w:kern w:val="0"/>
          <w:lang w:eastAsia="en-US"/>
        </w:rPr>
        <w:t>Marcel Pomikálek, Jaromír Stejskal, Ladislav Svoboda, Viktor Svoboda, Miroslava Škorvánková, Aleš Urban</w:t>
      </w:r>
      <w:r w:rsidR="00045C32" w:rsidRPr="006632D9">
        <w:rPr>
          <w:rFonts w:ascii="Arial" w:eastAsiaTheme="minorHAnsi" w:hAnsi="Arial" w:cs="Arial"/>
          <w:b/>
          <w:color w:val="000000"/>
          <w:kern w:val="0"/>
          <w:lang w:eastAsia="en-US"/>
        </w:rPr>
        <w:t xml:space="preserve"> </w:t>
      </w:r>
    </w:p>
    <w:p w:rsidR="001C17D1" w:rsidRPr="00045C32" w:rsidRDefault="001C17D1" w:rsidP="001C17D1">
      <w:pPr>
        <w:suppressAutoHyphens w:val="0"/>
        <w:autoSpaceDE w:val="0"/>
        <w:autoSpaceDN w:val="0"/>
        <w:adjustRightInd w:val="0"/>
        <w:rPr>
          <w:rFonts w:ascii="Arial" w:eastAsiaTheme="minorHAnsi" w:hAnsi="Arial" w:cs="Arial"/>
          <w:b/>
          <w:bCs/>
          <w:color w:val="000000"/>
          <w:kern w:val="0"/>
          <w:lang w:eastAsia="en-US"/>
        </w:rPr>
      </w:pPr>
      <w:r w:rsidRPr="00045C32">
        <w:rPr>
          <w:rFonts w:ascii="Arial" w:eastAsiaTheme="minorHAnsi" w:hAnsi="Arial" w:cs="Arial"/>
          <w:b/>
          <w:bCs/>
          <w:color w:val="000000"/>
          <w:kern w:val="0"/>
          <w:lang w:eastAsia="en-US"/>
        </w:rPr>
        <w:t>Zastupitelstvo schvaluje:</w:t>
      </w:r>
    </w:p>
    <w:p w:rsidR="001C17D1" w:rsidRPr="00045C32" w:rsidRDefault="001C17D1" w:rsidP="001C17D1">
      <w:pPr>
        <w:suppressAutoHyphens w:val="0"/>
        <w:autoSpaceDE w:val="0"/>
        <w:autoSpaceDN w:val="0"/>
        <w:adjustRightInd w:val="0"/>
        <w:rPr>
          <w:rFonts w:ascii="Arial" w:eastAsiaTheme="minorHAnsi" w:hAnsi="Arial" w:cs="Arial"/>
          <w:color w:val="000000"/>
          <w:kern w:val="0"/>
          <w:lang w:eastAsia="en-US"/>
        </w:rPr>
      </w:pPr>
      <w:r w:rsidRPr="00045C32">
        <w:rPr>
          <w:rFonts w:ascii="Arial" w:eastAsiaTheme="minorHAnsi" w:hAnsi="Arial" w:cs="Arial"/>
          <w:color w:val="000000"/>
          <w:kern w:val="0"/>
          <w:lang w:eastAsia="en-US"/>
        </w:rPr>
        <w:t xml:space="preserve">2016- 10- 1 </w:t>
      </w:r>
      <w:r w:rsidR="006632D9">
        <w:rPr>
          <w:rFonts w:ascii="Arial" w:eastAsiaTheme="minorHAnsi" w:hAnsi="Arial" w:cs="Arial"/>
          <w:color w:val="000000"/>
          <w:kern w:val="0"/>
          <w:lang w:eastAsia="en-US"/>
        </w:rPr>
        <w:t xml:space="preserve">  O</w:t>
      </w:r>
      <w:r w:rsidRPr="00045C32">
        <w:rPr>
          <w:rFonts w:ascii="Arial" w:eastAsiaTheme="minorHAnsi" w:hAnsi="Arial" w:cs="Arial"/>
          <w:color w:val="000000"/>
          <w:kern w:val="0"/>
          <w:lang w:eastAsia="en-US"/>
        </w:rPr>
        <w:t>v</w:t>
      </w:r>
      <w:r w:rsidR="006632D9">
        <w:rPr>
          <w:rFonts w:ascii="Arial" w:eastAsiaTheme="minorHAnsi" w:hAnsi="Arial" w:cs="Arial"/>
          <w:color w:val="000000"/>
          <w:kern w:val="0"/>
          <w:lang w:eastAsia="en-US"/>
        </w:rPr>
        <w:t>ěř</w:t>
      </w:r>
      <w:r w:rsidRPr="00045C32">
        <w:rPr>
          <w:rFonts w:ascii="Arial" w:eastAsiaTheme="minorHAnsi" w:hAnsi="Arial" w:cs="Arial"/>
          <w:color w:val="000000"/>
          <w:kern w:val="0"/>
          <w:lang w:eastAsia="en-US"/>
        </w:rPr>
        <w:t>ovatele: Ludvík Novotný, Viktor Svoboda</w:t>
      </w:r>
    </w:p>
    <w:p w:rsidR="001C17D1" w:rsidRPr="00045C32" w:rsidRDefault="001C17D1" w:rsidP="001C17D1">
      <w:pPr>
        <w:suppressAutoHyphens w:val="0"/>
        <w:autoSpaceDE w:val="0"/>
        <w:autoSpaceDN w:val="0"/>
        <w:adjustRightInd w:val="0"/>
        <w:rPr>
          <w:rFonts w:ascii="Arial" w:eastAsiaTheme="minorHAnsi" w:hAnsi="Arial" w:cs="Arial"/>
          <w:color w:val="000000"/>
          <w:kern w:val="0"/>
          <w:lang w:eastAsia="en-US"/>
        </w:rPr>
      </w:pPr>
      <w:r w:rsidRPr="00045C32">
        <w:rPr>
          <w:rFonts w:ascii="Arial" w:eastAsiaTheme="minorHAnsi" w:hAnsi="Arial" w:cs="Arial"/>
          <w:color w:val="000000"/>
          <w:kern w:val="0"/>
          <w:lang w:eastAsia="en-US"/>
        </w:rPr>
        <w:t xml:space="preserve">2016- 10- 2 </w:t>
      </w:r>
      <w:r w:rsidR="006632D9">
        <w:rPr>
          <w:rFonts w:ascii="Arial" w:eastAsiaTheme="minorHAnsi" w:hAnsi="Arial" w:cs="Arial"/>
          <w:color w:val="000000"/>
          <w:kern w:val="0"/>
          <w:lang w:eastAsia="en-US"/>
        </w:rPr>
        <w:t xml:space="preserve">  P</w:t>
      </w:r>
      <w:r w:rsidRPr="00045C32">
        <w:rPr>
          <w:rFonts w:ascii="Arial" w:eastAsiaTheme="minorHAnsi" w:hAnsi="Arial" w:cs="Arial"/>
          <w:color w:val="000000"/>
          <w:kern w:val="0"/>
          <w:lang w:eastAsia="en-US"/>
        </w:rPr>
        <w:t>rogram</w:t>
      </w:r>
    </w:p>
    <w:p w:rsidR="006632D9" w:rsidRDefault="001C17D1" w:rsidP="006632D9">
      <w:pPr>
        <w:suppressAutoHyphens w:val="0"/>
        <w:autoSpaceDE w:val="0"/>
        <w:autoSpaceDN w:val="0"/>
        <w:adjustRightInd w:val="0"/>
        <w:rPr>
          <w:rFonts w:ascii="Arial" w:eastAsiaTheme="minorHAnsi" w:hAnsi="Arial" w:cs="Arial"/>
          <w:color w:val="000000"/>
          <w:kern w:val="0"/>
          <w:lang w:eastAsia="en-US"/>
        </w:rPr>
      </w:pPr>
      <w:r w:rsidRPr="00045C32">
        <w:rPr>
          <w:rFonts w:ascii="Arial" w:eastAsiaTheme="minorHAnsi" w:hAnsi="Arial" w:cs="Arial"/>
          <w:color w:val="000000"/>
          <w:kern w:val="0"/>
          <w:lang w:eastAsia="en-US"/>
        </w:rPr>
        <w:t xml:space="preserve">2016- 10- 3 </w:t>
      </w:r>
      <w:r w:rsidR="006632D9">
        <w:rPr>
          <w:rFonts w:ascii="Arial" w:eastAsiaTheme="minorHAnsi" w:hAnsi="Arial" w:cs="Arial"/>
          <w:color w:val="000000"/>
          <w:kern w:val="0"/>
          <w:lang w:eastAsia="en-US"/>
        </w:rPr>
        <w:t xml:space="preserve">  S</w:t>
      </w:r>
      <w:r w:rsidRPr="00045C32">
        <w:rPr>
          <w:rFonts w:ascii="Arial" w:eastAsiaTheme="minorHAnsi" w:hAnsi="Arial" w:cs="Arial"/>
          <w:color w:val="000000"/>
          <w:kern w:val="0"/>
          <w:lang w:eastAsia="en-US"/>
        </w:rPr>
        <w:t>mlouvu B110406/2016 se spole</w:t>
      </w:r>
      <w:r w:rsidR="006632D9">
        <w:rPr>
          <w:rFonts w:ascii="Arial" w:eastAsiaTheme="minorHAnsi" w:hAnsi="Arial" w:cs="Arial"/>
          <w:color w:val="000000"/>
          <w:kern w:val="0"/>
          <w:lang w:eastAsia="en-US"/>
        </w:rPr>
        <w:t>č</w:t>
      </w:r>
      <w:r w:rsidRPr="00045C32">
        <w:rPr>
          <w:rFonts w:ascii="Arial" w:eastAsiaTheme="minorHAnsi" w:hAnsi="Arial" w:cs="Arial"/>
          <w:color w:val="000000"/>
          <w:kern w:val="0"/>
          <w:lang w:eastAsia="en-US"/>
        </w:rPr>
        <w:t xml:space="preserve">ností AXIOM engineering s. r. o. na </w:t>
      </w:r>
    </w:p>
    <w:p w:rsidR="003768A9" w:rsidRDefault="006632D9" w:rsidP="001C17D1">
      <w:pPr>
        <w:suppressAutoHyphens w:val="0"/>
        <w:autoSpaceDE w:val="0"/>
        <w:autoSpaceDN w:val="0"/>
        <w:adjustRightInd w:val="0"/>
        <w:rPr>
          <w:rFonts w:ascii="Arial" w:eastAsiaTheme="minorHAnsi" w:hAnsi="Arial" w:cs="Arial"/>
          <w:color w:val="000000"/>
          <w:kern w:val="0"/>
          <w:lang w:eastAsia="en-US"/>
        </w:rPr>
      </w:pPr>
      <w:r>
        <w:rPr>
          <w:rFonts w:ascii="Arial" w:eastAsiaTheme="minorHAnsi" w:hAnsi="Arial" w:cs="Arial"/>
          <w:color w:val="000000"/>
          <w:kern w:val="0"/>
          <w:lang w:eastAsia="en-US"/>
        </w:rPr>
        <w:t xml:space="preserve">                      </w:t>
      </w:r>
      <w:r w:rsidRPr="00045C32">
        <w:rPr>
          <w:rFonts w:ascii="Arial" w:eastAsiaTheme="minorHAnsi" w:hAnsi="Arial" w:cs="Arial"/>
          <w:color w:val="000000"/>
          <w:kern w:val="0"/>
          <w:lang w:eastAsia="en-US"/>
        </w:rPr>
        <w:t>Z</w:t>
      </w:r>
      <w:r w:rsidR="001C17D1" w:rsidRPr="00045C32">
        <w:rPr>
          <w:rFonts w:ascii="Arial" w:eastAsiaTheme="minorHAnsi" w:hAnsi="Arial" w:cs="Arial"/>
          <w:color w:val="000000"/>
          <w:kern w:val="0"/>
          <w:lang w:eastAsia="en-US"/>
        </w:rPr>
        <w:t>ajišt</w:t>
      </w:r>
      <w:r>
        <w:rPr>
          <w:rFonts w:ascii="Arial" w:eastAsiaTheme="minorHAnsi" w:hAnsi="Arial" w:cs="Arial"/>
          <w:color w:val="000000"/>
          <w:kern w:val="0"/>
          <w:lang w:eastAsia="en-US"/>
        </w:rPr>
        <w:t>ě</w:t>
      </w:r>
      <w:r w:rsidR="001C17D1" w:rsidRPr="00045C32">
        <w:rPr>
          <w:rFonts w:ascii="Arial" w:eastAsiaTheme="minorHAnsi" w:hAnsi="Arial" w:cs="Arial"/>
          <w:color w:val="000000"/>
          <w:kern w:val="0"/>
          <w:lang w:eastAsia="en-US"/>
        </w:rPr>
        <w:t>ní</w:t>
      </w:r>
      <w:r>
        <w:rPr>
          <w:rFonts w:ascii="Arial" w:eastAsiaTheme="minorHAnsi" w:hAnsi="Arial" w:cs="Arial"/>
          <w:color w:val="000000"/>
          <w:kern w:val="0"/>
          <w:lang w:eastAsia="en-US"/>
        </w:rPr>
        <w:t xml:space="preserve"> </w:t>
      </w:r>
      <w:r w:rsidR="001C17D1" w:rsidRPr="00045C32">
        <w:rPr>
          <w:rFonts w:ascii="Arial" w:eastAsiaTheme="minorHAnsi" w:hAnsi="Arial" w:cs="Arial"/>
          <w:color w:val="000000"/>
          <w:kern w:val="0"/>
          <w:lang w:eastAsia="en-US"/>
        </w:rPr>
        <w:t xml:space="preserve">zadání a administrace verejné zakázky podle zákona </w:t>
      </w:r>
      <w:r w:rsidR="003768A9">
        <w:rPr>
          <w:rFonts w:ascii="Arial" w:eastAsiaTheme="minorHAnsi" w:hAnsi="Arial" w:cs="Arial"/>
          <w:color w:val="000000"/>
          <w:kern w:val="0"/>
          <w:lang w:eastAsia="en-US"/>
        </w:rPr>
        <w:t xml:space="preserve">                                   </w:t>
      </w:r>
    </w:p>
    <w:p w:rsidR="006632D9" w:rsidRDefault="003768A9" w:rsidP="001C17D1">
      <w:pPr>
        <w:suppressAutoHyphens w:val="0"/>
        <w:autoSpaceDE w:val="0"/>
        <w:autoSpaceDN w:val="0"/>
        <w:adjustRightInd w:val="0"/>
        <w:rPr>
          <w:rFonts w:ascii="Arial" w:eastAsiaTheme="minorHAnsi" w:hAnsi="Arial" w:cs="Arial"/>
          <w:color w:val="000000"/>
          <w:kern w:val="0"/>
          <w:lang w:eastAsia="en-US"/>
        </w:rPr>
      </w:pPr>
      <w:r>
        <w:rPr>
          <w:rFonts w:ascii="Arial" w:eastAsiaTheme="minorHAnsi" w:hAnsi="Arial" w:cs="Arial"/>
          <w:color w:val="000000"/>
          <w:kern w:val="0"/>
          <w:lang w:eastAsia="en-US"/>
        </w:rPr>
        <w:t xml:space="preserve">                      </w:t>
      </w:r>
      <w:r w:rsidR="006632D9">
        <w:rPr>
          <w:rFonts w:ascii="Arial" w:eastAsiaTheme="minorHAnsi" w:hAnsi="Arial" w:cs="Arial"/>
          <w:color w:val="000000"/>
          <w:kern w:val="0"/>
          <w:lang w:eastAsia="en-US"/>
        </w:rPr>
        <w:t>č</w:t>
      </w:r>
      <w:r w:rsidR="001C17D1" w:rsidRPr="00045C32">
        <w:rPr>
          <w:rFonts w:ascii="Arial" w:eastAsiaTheme="minorHAnsi" w:hAnsi="Arial" w:cs="Arial"/>
          <w:color w:val="000000"/>
          <w:kern w:val="0"/>
          <w:lang w:eastAsia="en-US"/>
        </w:rPr>
        <w:t>.</w:t>
      </w:r>
      <w:r>
        <w:rPr>
          <w:rFonts w:ascii="Arial" w:eastAsiaTheme="minorHAnsi" w:hAnsi="Arial" w:cs="Arial"/>
          <w:color w:val="000000"/>
          <w:kern w:val="0"/>
          <w:lang w:eastAsia="en-US"/>
        </w:rPr>
        <w:t xml:space="preserve"> </w:t>
      </w:r>
      <w:r w:rsidR="001C17D1" w:rsidRPr="00045C32">
        <w:rPr>
          <w:rFonts w:ascii="Arial" w:eastAsiaTheme="minorHAnsi" w:hAnsi="Arial" w:cs="Arial"/>
          <w:color w:val="000000"/>
          <w:kern w:val="0"/>
          <w:lang w:eastAsia="en-US"/>
        </w:rPr>
        <w:t>137/2006 na zhotovitele</w:t>
      </w:r>
      <w:r w:rsidR="006632D9">
        <w:rPr>
          <w:rFonts w:ascii="Arial" w:eastAsiaTheme="minorHAnsi" w:hAnsi="Arial" w:cs="Arial"/>
          <w:color w:val="000000"/>
          <w:kern w:val="0"/>
          <w:lang w:eastAsia="en-US"/>
        </w:rPr>
        <w:t xml:space="preserve"> </w:t>
      </w:r>
      <w:r w:rsidR="001C17D1" w:rsidRPr="00045C32">
        <w:rPr>
          <w:rFonts w:ascii="Arial" w:eastAsiaTheme="minorHAnsi" w:hAnsi="Arial" w:cs="Arial"/>
          <w:color w:val="000000"/>
          <w:kern w:val="0"/>
          <w:lang w:eastAsia="en-US"/>
        </w:rPr>
        <w:t>stavby "Zateplení klubovny skaut</w:t>
      </w:r>
      <w:r>
        <w:rPr>
          <w:rFonts w:ascii="Arial" w:eastAsiaTheme="minorHAnsi" w:hAnsi="Arial" w:cs="Arial"/>
          <w:color w:val="000000"/>
          <w:kern w:val="0"/>
          <w:lang w:eastAsia="en-US"/>
        </w:rPr>
        <w:t xml:space="preserve">ů </w:t>
      </w:r>
      <w:r w:rsidR="001C17D1" w:rsidRPr="00045C32">
        <w:rPr>
          <w:rFonts w:ascii="Arial" w:eastAsiaTheme="minorHAnsi" w:hAnsi="Arial" w:cs="Arial"/>
          <w:color w:val="000000"/>
          <w:kern w:val="0"/>
          <w:lang w:eastAsia="en-US"/>
        </w:rPr>
        <w:t xml:space="preserve">- obec </w:t>
      </w:r>
    </w:p>
    <w:p w:rsidR="001C17D1" w:rsidRPr="00045C32" w:rsidRDefault="006632D9" w:rsidP="001C17D1">
      <w:pPr>
        <w:suppressAutoHyphens w:val="0"/>
        <w:autoSpaceDE w:val="0"/>
        <w:autoSpaceDN w:val="0"/>
        <w:adjustRightInd w:val="0"/>
        <w:rPr>
          <w:rFonts w:ascii="Arial" w:eastAsiaTheme="minorHAnsi" w:hAnsi="Arial" w:cs="Arial"/>
          <w:color w:val="000000"/>
          <w:kern w:val="0"/>
          <w:lang w:eastAsia="en-US"/>
        </w:rPr>
      </w:pPr>
      <w:r>
        <w:rPr>
          <w:rFonts w:ascii="Arial" w:eastAsiaTheme="minorHAnsi" w:hAnsi="Arial" w:cs="Arial"/>
          <w:color w:val="000000"/>
          <w:kern w:val="0"/>
          <w:lang w:eastAsia="en-US"/>
        </w:rPr>
        <w:t xml:space="preserve">                      </w:t>
      </w:r>
      <w:r w:rsidR="001C17D1" w:rsidRPr="00045C32">
        <w:rPr>
          <w:rFonts w:ascii="Arial" w:eastAsiaTheme="minorHAnsi" w:hAnsi="Arial" w:cs="Arial"/>
          <w:color w:val="000000"/>
          <w:kern w:val="0"/>
          <w:lang w:eastAsia="en-US"/>
        </w:rPr>
        <w:t>Mistrovice" a ukládá starostovi smlouvu</w:t>
      </w:r>
      <w:r>
        <w:rPr>
          <w:rFonts w:ascii="Arial" w:eastAsiaTheme="minorHAnsi" w:hAnsi="Arial" w:cs="Arial"/>
          <w:color w:val="000000"/>
          <w:kern w:val="0"/>
          <w:lang w:eastAsia="en-US"/>
        </w:rPr>
        <w:t xml:space="preserve"> </w:t>
      </w:r>
      <w:r w:rsidR="001C17D1" w:rsidRPr="00045C32">
        <w:rPr>
          <w:rFonts w:ascii="Arial" w:eastAsiaTheme="minorHAnsi" w:hAnsi="Arial" w:cs="Arial"/>
          <w:color w:val="000000"/>
          <w:kern w:val="0"/>
          <w:lang w:eastAsia="en-US"/>
        </w:rPr>
        <w:t>podepsat</w:t>
      </w:r>
      <w:r w:rsidR="00847093">
        <w:rPr>
          <w:rFonts w:ascii="Arial" w:eastAsiaTheme="minorHAnsi" w:hAnsi="Arial" w:cs="Arial"/>
          <w:color w:val="000000"/>
          <w:kern w:val="0"/>
          <w:lang w:eastAsia="en-US"/>
        </w:rPr>
        <w:t>.</w:t>
      </w:r>
    </w:p>
    <w:p w:rsidR="006632D9" w:rsidRDefault="001C17D1" w:rsidP="001C17D1">
      <w:pPr>
        <w:suppressAutoHyphens w:val="0"/>
        <w:autoSpaceDE w:val="0"/>
        <w:autoSpaceDN w:val="0"/>
        <w:adjustRightInd w:val="0"/>
        <w:rPr>
          <w:rFonts w:ascii="Arial" w:eastAsiaTheme="minorHAnsi" w:hAnsi="Arial" w:cs="Arial"/>
          <w:color w:val="000000"/>
          <w:kern w:val="0"/>
          <w:lang w:eastAsia="en-US"/>
        </w:rPr>
      </w:pPr>
      <w:r w:rsidRPr="00045C32">
        <w:rPr>
          <w:rFonts w:ascii="Arial" w:eastAsiaTheme="minorHAnsi" w:hAnsi="Arial" w:cs="Arial"/>
          <w:color w:val="000000"/>
          <w:kern w:val="0"/>
          <w:lang w:eastAsia="en-US"/>
        </w:rPr>
        <w:t xml:space="preserve">2016- 10- 4 </w:t>
      </w:r>
      <w:r w:rsidR="006632D9">
        <w:rPr>
          <w:rFonts w:ascii="Arial" w:eastAsiaTheme="minorHAnsi" w:hAnsi="Arial" w:cs="Arial"/>
          <w:color w:val="000000"/>
          <w:kern w:val="0"/>
          <w:lang w:eastAsia="en-US"/>
        </w:rPr>
        <w:t xml:space="preserve">  S</w:t>
      </w:r>
      <w:r w:rsidRPr="00045C32">
        <w:rPr>
          <w:rFonts w:ascii="Arial" w:eastAsiaTheme="minorHAnsi" w:hAnsi="Arial" w:cs="Arial"/>
          <w:color w:val="000000"/>
          <w:kern w:val="0"/>
          <w:lang w:eastAsia="en-US"/>
        </w:rPr>
        <w:t>mlouvu B110407/2016 se spole</w:t>
      </w:r>
      <w:r w:rsidR="006632D9">
        <w:rPr>
          <w:rFonts w:ascii="Arial" w:eastAsiaTheme="minorHAnsi" w:hAnsi="Arial" w:cs="Arial"/>
          <w:color w:val="000000"/>
          <w:kern w:val="0"/>
          <w:lang w:eastAsia="en-US"/>
        </w:rPr>
        <w:t>č</w:t>
      </w:r>
      <w:r w:rsidRPr="00045C32">
        <w:rPr>
          <w:rFonts w:ascii="Arial" w:eastAsiaTheme="minorHAnsi" w:hAnsi="Arial" w:cs="Arial"/>
          <w:color w:val="000000"/>
          <w:kern w:val="0"/>
          <w:lang w:eastAsia="en-US"/>
        </w:rPr>
        <w:t xml:space="preserve">ností AXIOM engineering s. r. o. na </w:t>
      </w:r>
    </w:p>
    <w:p w:rsidR="00AD0EE2" w:rsidRDefault="006632D9" w:rsidP="001C17D1">
      <w:pPr>
        <w:suppressAutoHyphens w:val="0"/>
        <w:autoSpaceDE w:val="0"/>
        <w:autoSpaceDN w:val="0"/>
        <w:adjustRightInd w:val="0"/>
        <w:rPr>
          <w:rFonts w:ascii="Arial" w:eastAsiaTheme="minorHAnsi" w:hAnsi="Arial" w:cs="Arial"/>
          <w:color w:val="000000"/>
          <w:kern w:val="0"/>
          <w:lang w:eastAsia="en-US"/>
        </w:rPr>
      </w:pPr>
      <w:r>
        <w:rPr>
          <w:rFonts w:ascii="Arial" w:eastAsiaTheme="minorHAnsi" w:hAnsi="Arial" w:cs="Arial"/>
          <w:color w:val="000000"/>
          <w:kern w:val="0"/>
          <w:lang w:eastAsia="en-US"/>
        </w:rPr>
        <w:t xml:space="preserve">                     </w:t>
      </w:r>
      <w:r w:rsidRPr="00045C32">
        <w:rPr>
          <w:rFonts w:ascii="Arial" w:eastAsiaTheme="minorHAnsi" w:hAnsi="Arial" w:cs="Arial"/>
          <w:color w:val="000000"/>
          <w:kern w:val="0"/>
          <w:lang w:eastAsia="en-US"/>
        </w:rPr>
        <w:t>Z</w:t>
      </w:r>
      <w:r w:rsidR="001C17D1" w:rsidRPr="00045C32">
        <w:rPr>
          <w:rFonts w:ascii="Arial" w:eastAsiaTheme="minorHAnsi" w:hAnsi="Arial" w:cs="Arial"/>
          <w:color w:val="000000"/>
          <w:kern w:val="0"/>
          <w:lang w:eastAsia="en-US"/>
        </w:rPr>
        <w:t>ajišt</w:t>
      </w:r>
      <w:r>
        <w:rPr>
          <w:rFonts w:ascii="Arial" w:eastAsiaTheme="minorHAnsi" w:hAnsi="Arial" w:cs="Arial"/>
          <w:color w:val="000000"/>
          <w:kern w:val="0"/>
          <w:lang w:eastAsia="en-US"/>
        </w:rPr>
        <w:t>ě</w:t>
      </w:r>
      <w:r w:rsidR="001C17D1" w:rsidRPr="00045C32">
        <w:rPr>
          <w:rFonts w:ascii="Arial" w:eastAsiaTheme="minorHAnsi" w:hAnsi="Arial" w:cs="Arial"/>
          <w:color w:val="000000"/>
          <w:kern w:val="0"/>
          <w:lang w:eastAsia="en-US"/>
        </w:rPr>
        <w:t>ní</w:t>
      </w:r>
      <w:r>
        <w:rPr>
          <w:rFonts w:ascii="Arial" w:eastAsiaTheme="minorHAnsi" w:hAnsi="Arial" w:cs="Arial"/>
          <w:color w:val="000000"/>
          <w:kern w:val="0"/>
          <w:lang w:eastAsia="en-US"/>
        </w:rPr>
        <w:t xml:space="preserve"> </w:t>
      </w:r>
      <w:r w:rsidR="001C17D1" w:rsidRPr="00045C32">
        <w:rPr>
          <w:rFonts w:ascii="Arial" w:eastAsiaTheme="minorHAnsi" w:hAnsi="Arial" w:cs="Arial"/>
          <w:color w:val="000000"/>
          <w:kern w:val="0"/>
          <w:lang w:eastAsia="en-US"/>
        </w:rPr>
        <w:t>zadání a administrace ve</w:t>
      </w:r>
      <w:r>
        <w:rPr>
          <w:rFonts w:ascii="Arial" w:eastAsiaTheme="minorHAnsi" w:hAnsi="Arial" w:cs="Arial"/>
          <w:color w:val="000000"/>
          <w:kern w:val="0"/>
          <w:lang w:eastAsia="en-US"/>
        </w:rPr>
        <w:t>ř</w:t>
      </w:r>
      <w:r w:rsidR="001C17D1" w:rsidRPr="00045C32">
        <w:rPr>
          <w:rFonts w:ascii="Arial" w:eastAsiaTheme="minorHAnsi" w:hAnsi="Arial" w:cs="Arial"/>
          <w:color w:val="000000"/>
          <w:kern w:val="0"/>
          <w:lang w:eastAsia="en-US"/>
        </w:rPr>
        <w:t xml:space="preserve">ejné zakázky podle zákona </w:t>
      </w:r>
      <w:r w:rsidR="00AD0EE2">
        <w:rPr>
          <w:rFonts w:ascii="Arial" w:eastAsiaTheme="minorHAnsi" w:hAnsi="Arial" w:cs="Arial"/>
          <w:color w:val="000000"/>
          <w:kern w:val="0"/>
          <w:lang w:eastAsia="en-US"/>
        </w:rPr>
        <w:t xml:space="preserve">                </w:t>
      </w:r>
    </w:p>
    <w:p w:rsidR="006632D9" w:rsidRDefault="00AD0EE2" w:rsidP="001C17D1">
      <w:pPr>
        <w:suppressAutoHyphens w:val="0"/>
        <w:autoSpaceDE w:val="0"/>
        <w:autoSpaceDN w:val="0"/>
        <w:adjustRightInd w:val="0"/>
        <w:rPr>
          <w:rFonts w:ascii="Arial" w:eastAsiaTheme="minorHAnsi" w:hAnsi="Arial" w:cs="Arial"/>
          <w:color w:val="000000"/>
          <w:kern w:val="0"/>
          <w:lang w:eastAsia="en-US"/>
        </w:rPr>
      </w:pPr>
      <w:r>
        <w:rPr>
          <w:rFonts w:ascii="Arial" w:eastAsiaTheme="minorHAnsi" w:hAnsi="Arial" w:cs="Arial"/>
          <w:color w:val="000000"/>
          <w:kern w:val="0"/>
          <w:lang w:eastAsia="en-US"/>
        </w:rPr>
        <w:t xml:space="preserve">                     </w:t>
      </w:r>
      <w:r w:rsidR="006632D9">
        <w:rPr>
          <w:rFonts w:ascii="Arial" w:eastAsiaTheme="minorHAnsi" w:hAnsi="Arial" w:cs="Arial"/>
          <w:color w:val="000000"/>
          <w:kern w:val="0"/>
          <w:lang w:eastAsia="en-US"/>
        </w:rPr>
        <w:t>č</w:t>
      </w:r>
      <w:r w:rsidR="001C17D1" w:rsidRPr="00045C32">
        <w:rPr>
          <w:rFonts w:ascii="Arial" w:eastAsiaTheme="minorHAnsi" w:hAnsi="Arial" w:cs="Arial"/>
          <w:color w:val="000000"/>
          <w:kern w:val="0"/>
          <w:lang w:eastAsia="en-US"/>
        </w:rPr>
        <w:t>.</w:t>
      </w:r>
      <w:r>
        <w:rPr>
          <w:rFonts w:ascii="Arial" w:eastAsiaTheme="minorHAnsi" w:hAnsi="Arial" w:cs="Arial"/>
          <w:color w:val="000000"/>
          <w:kern w:val="0"/>
          <w:lang w:eastAsia="en-US"/>
        </w:rPr>
        <w:t xml:space="preserve"> </w:t>
      </w:r>
      <w:r w:rsidR="001C17D1" w:rsidRPr="00045C32">
        <w:rPr>
          <w:rFonts w:ascii="Arial" w:eastAsiaTheme="minorHAnsi" w:hAnsi="Arial" w:cs="Arial"/>
          <w:color w:val="000000"/>
          <w:kern w:val="0"/>
          <w:lang w:eastAsia="en-US"/>
        </w:rPr>
        <w:t>137/2006 na zhotovitele</w:t>
      </w:r>
      <w:r w:rsidR="006632D9">
        <w:rPr>
          <w:rFonts w:ascii="Arial" w:eastAsiaTheme="minorHAnsi" w:hAnsi="Arial" w:cs="Arial"/>
          <w:color w:val="000000"/>
          <w:kern w:val="0"/>
          <w:lang w:eastAsia="en-US"/>
        </w:rPr>
        <w:t xml:space="preserve"> </w:t>
      </w:r>
      <w:r w:rsidR="001C17D1" w:rsidRPr="00045C32">
        <w:rPr>
          <w:rFonts w:ascii="Arial" w:eastAsiaTheme="minorHAnsi" w:hAnsi="Arial" w:cs="Arial"/>
          <w:color w:val="000000"/>
          <w:kern w:val="0"/>
          <w:lang w:eastAsia="en-US"/>
        </w:rPr>
        <w:t>stavby "Zateplení objektu ob</w:t>
      </w:r>
      <w:r w:rsidR="006632D9">
        <w:rPr>
          <w:rFonts w:ascii="Arial" w:eastAsiaTheme="minorHAnsi" w:hAnsi="Arial" w:cs="Arial"/>
          <w:color w:val="000000"/>
          <w:kern w:val="0"/>
          <w:lang w:eastAsia="en-US"/>
        </w:rPr>
        <w:t>č</w:t>
      </w:r>
      <w:r w:rsidR="001C17D1" w:rsidRPr="00045C32">
        <w:rPr>
          <w:rFonts w:ascii="Arial" w:eastAsiaTheme="minorHAnsi" w:hAnsi="Arial" w:cs="Arial"/>
          <w:color w:val="000000"/>
          <w:kern w:val="0"/>
          <w:lang w:eastAsia="en-US"/>
        </w:rPr>
        <w:t xml:space="preserve">anského </w:t>
      </w:r>
    </w:p>
    <w:p w:rsidR="001C17D1" w:rsidRPr="00045C32" w:rsidRDefault="006632D9" w:rsidP="001C17D1">
      <w:pPr>
        <w:suppressAutoHyphens w:val="0"/>
        <w:autoSpaceDE w:val="0"/>
        <w:autoSpaceDN w:val="0"/>
        <w:adjustRightInd w:val="0"/>
        <w:rPr>
          <w:rFonts w:ascii="Arial" w:eastAsiaTheme="minorHAnsi" w:hAnsi="Arial" w:cs="Arial"/>
          <w:color w:val="000000"/>
          <w:kern w:val="0"/>
          <w:lang w:eastAsia="en-US"/>
        </w:rPr>
      </w:pPr>
      <w:r>
        <w:rPr>
          <w:rFonts w:ascii="Arial" w:eastAsiaTheme="minorHAnsi" w:hAnsi="Arial" w:cs="Arial"/>
          <w:color w:val="000000"/>
          <w:kern w:val="0"/>
          <w:lang w:eastAsia="en-US"/>
        </w:rPr>
        <w:t xml:space="preserve">                     </w:t>
      </w:r>
      <w:r w:rsidR="003768A9">
        <w:rPr>
          <w:rFonts w:ascii="Arial" w:eastAsiaTheme="minorHAnsi" w:hAnsi="Arial" w:cs="Arial"/>
          <w:color w:val="000000"/>
          <w:kern w:val="0"/>
          <w:lang w:eastAsia="en-US"/>
        </w:rPr>
        <w:t>v</w:t>
      </w:r>
      <w:r w:rsidR="001C17D1" w:rsidRPr="00045C32">
        <w:rPr>
          <w:rFonts w:ascii="Arial" w:eastAsiaTheme="minorHAnsi" w:hAnsi="Arial" w:cs="Arial"/>
          <w:color w:val="000000"/>
          <w:kern w:val="0"/>
          <w:lang w:eastAsia="en-US"/>
        </w:rPr>
        <w:t>ybavení</w:t>
      </w:r>
      <w:r w:rsidR="003768A9">
        <w:rPr>
          <w:rFonts w:ascii="Arial" w:eastAsiaTheme="minorHAnsi" w:hAnsi="Arial" w:cs="Arial"/>
          <w:color w:val="000000"/>
          <w:kern w:val="0"/>
          <w:lang w:eastAsia="en-US"/>
        </w:rPr>
        <w:t xml:space="preserve"> </w:t>
      </w:r>
      <w:r w:rsidR="001C17D1" w:rsidRPr="00045C32">
        <w:rPr>
          <w:rFonts w:ascii="Arial" w:eastAsiaTheme="minorHAnsi" w:hAnsi="Arial" w:cs="Arial"/>
          <w:color w:val="000000"/>
          <w:kern w:val="0"/>
          <w:lang w:eastAsia="en-US"/>
        </w:rPr>
        <w:t>- obec Mistrovice" a ukládá</w:t>
      </w:r>
      <w:r>
        <w:rPr>
          <w:rFonts w:ascii="Arial" w:eastAsiaTheme="minorHAnsi" w:hAnsi="Arial" w:cs="Arial"/>
          <w:color w:val="000000"/>
          <w:kern w:val="0"/>
          <w:lang w:eastAsia="en-US"/>
        </w:rPr>
        <w:t xml:space="preserve"> </w:t>
      </w:r>
      <w:r w:rsidR="001C17D1" w:rsidRPr="00045C32">
        <w:rPr>
          <w:rFonts w:ascii="Arial" w:eastAsiaTheme="minorHAnsi" w:hAnsi="Arial" w:cs="Arial"/>
          <w:color w:val="000000"/>
          <w:kern w:val="0"/>
          <w:lang w:eastAsia="en-US"/>
        </w:rPr>
        <w:t>starostovi smlouvu podepsat</w:t>
      </w:r>
      <w:r w:rsidR="00847093">
        <w:rPr>
          <w:rFonts w:ascii="Arial" w:eastAsiaTheme="minorHAnsi" w:hAnsi="Arial" w:cs="Arial"/>
          <w:color w:val="000000"/>
          <w:kern w:val="0"/>
          <w:lang w:eastAsia="en-US"/>
        </w:rPr>
        <w:t>.</w:t>
      </w:r>
    </w:p>
    <w:p w:rsidR="00F06595" w:rsidRDefault="001C17D1" w:rsidP="001C17D1">
      <w:pPr>
        <w:suppressAutoHyphens w:val="0"/>
        <w:autoSpaceDE w:val="0"/>
        <w:autoSpaceDN w:val="0"/>
        <w:adjustRightInd w:val="0"/>
        <w:rPr>
          <w:rFonts w:ascii="Arial" w:eastAsiaTheme="minorHAnsi" w:hAnsi="Arial" w:cs="Arial"/>
          <w:color w:val="000000"/>
          <w:kern w:val="0"/>
          <w:lang w:eastAsia="en-US"/>
        </w:rPr>
      </w:pPr>
      <w:r w:rsidRPr="00045C32">
        <w:rPr>
          <w:rFonts w:ascii="Arial" w:eastAsiaTheme="minorHAnsi" w:hAnsi="Arial" w:cs="Arial"/>
          <w:color w:val="000000"/>
          <w:kern w:val="0"/>
          <w:lang w:eastAsia="en-US"/>
        </w:rPr>
        <w:t xml:space="preserve">2016- 10- 5 </w:t>
      </w:r>
      <w:r w:rsidR="006632D9">
        <w:rPr>
          <w:rFonts w:ascii="Arial" w:eastAsiaTheme="minorHAnsi" w:hAnsi="Arial" w:cs="Arial"/>
          <w:color w:val="000000"/>
          <w:kern w:val="0"/>
          <w:lang w:eastAsia="en-US"/>
        </w:rPr>
        <w:t xml:space="preserve">  M</w:t>
      </w:r>
      <w:r w:rsidRPr="00045C32">
        <w:rPr>
          <w:rFonts w:ascii="Arial" w:eastAsiaTheme="minorHAnsi" w:hAnsi="Arial" w:cs="Arial"/>
          <w:color w:val="000000"/>
          <w:kern w:val="0"/>
          <w:lang w:eastAsia="en-US"/>
        </w:rPr>
        <w:t>ožnost spole</w:t>
      </w:r>
      <w:r w:rsidR="006632D9">
        <w:rPr>
          <w:rFonts w:ascii="Arial" w:eastAsiaTheme="minorHAnsi" w:hAnsi="Arial" w:cs="Arial"/>
          <w:color w:val="000000"/>
          <w:kern w:val="0"/>
          <w:lang w:eastAsia="en-US"/>
        </w:rPr>
        <w:t>č</w:t>
      </w:r>
      <w:r w:rsidRPr="00045C32">
        <w:rPr>
          <w:rFonts w:ascii="Arial" w:eastAsiaTheme="minorHAnsi" w:hAnsi="Arial" w:cs="Arial"/>
          <w:color w:val="000000"/>
          <w:kern w:val="0"/>
          <w:lang w:eastAsia="en-US"/>
        </w:rPr>
        <w:t>ného konání výb</w:t>
      </w:r>
      <w:r w:rsidR="006632D9">
        <w:rPr>
          <w:rFonts w:ascii="Arial" w:eastAsiaTheme="minorHAnsi" w:hAnsi="Arial" w:cs="Arial"/>
          <w:color w:val="000000"/>
          <w:kern w:val="0"/>
          <w:lang w:eastAsia="en-US"/>
        </w:rPr>
        <w:t>ě</w:t>
      </w:r>
      <w:r w:rsidRPr="00045C32">
        <w:rPr>
          <w:rFonts w:ascii="Arial" w:eastAsiaTheme="minorHAnsi" w:hAnsi="Arial" w:cs="Arial"/>
          <w:color w:val="000000"/>
          <w:kern w:val="0"/>
          <w:lang w:eastAsia="en-US"/>
        </w:rPr>
        <w:t xml:space="preserve">rového </w:t>
      </w:r>
      <w:r w:rsidR="006632D9">
        <w:rPr>
          <w:rFonts w:ascii="Arial" w:eastAsiaTheme="minorHAnsi" w:hAnsi="Arial" w:cs="Arial"/>
          <w:color w:val="000000"/>
          <w:kern w:val="0"/>
          <w:lang w:eastAsia="en-US"/>
        </w:rPr>
        <w:t>ř</w:t>
      </w:r>
      <w:r w:rsidRPr="00045C32">
        <w:rPr>
          <w:rFonts w:ascii="Arial" w:eastAsiaTheme="minorHAnsi" w:hAnsi="Arial" w:cs="Arial"/>
          <w:color w:val="000000"/>
          <w:kern w:val="0"/>
          <w:lang w:eastAsia="en-US"/>
        </w:rPr>
        <w:t xml:space="preserve">ízení na akci "Zateplení </w:t>
      </w:r>
    </w:p>
    <w:p w:rsidR="00F06595" w:rsidRDefault="00F06595" w:rsidP="001C17D1">
      <w:pPr>
        <w:suppressAutoHyphens w:val="0"/>
        <w:autoSpaceDE w:val="0"/>
        <w:autoSpaceDN w:val="0"/>
        <w:adjustRightInd w:val="0"/>
        <w:rPr>
          <w:rFonts w:ascii="Arial" w:eastAsiaTheme="minorHAnsi" w:hAnsi="Arial" w:cs="Arial"/>
          <w:color w:val="000000"/>
          <w:kern w:val="0"/>
          <w:lang w:eastAsia="en-US"/>
        </w:rPr>
      </w:pPr>
      <w:r>
        <w:rPr>
          <w:rFonts w:ascii="Arial" w:eastAsiaTheme="minorHAnsi" w:hAnsi="Arial" w:cs="Arial"/>
          <w:color w:val="000000"/>
          <w:kern w:val="0"/>
          <w:lang w:eastAsia="en-US"/>
        </w:rPr>
        <w:t xml:space="preserve">                     </w:t>
      </w:r>
      <w:r w:rsidR="001C17D1" w:rsidRPr="00045C32">
        <w:rPr>
          <w:rFonts w:ascii="Arial" w:eastAsiaTheme="minorHAnsi" w:hAnsi="Arial" w:cs="Arial"/>
          <w:color w:val="000000"/>
          <w:kern w:val="0"/>
          <w:lang w:eastAsia="en-US"/>
        </w:rPr>
        <w:t>klubovny skaut</w:t>
      </w:r>
      <w:r w:rsidR="003768A9">
        <w:rPr>
          <w:rFonts w:ascii="Arial" w:eastAsiaTheme="minorHAnsi" w:hAnsi="Arial" w:cs="Arial"/>
          <w:color w:val="000000"/>
          <w:kern w:val="0"/>
          <w:lang w:eastAsia="en-US"/>
        </w:rPr>
        <w:t xml:space="preserve">ů - </w:t>
      </w:r>
      <w:r w:rsidR="001C17D1" w:rsidRPr="00045C32">
        <w:rPr>
          <w:rFonts w:ascii="Arial" w:eastAsiaTheme="minorHAnsi" w:hAnsi="Arial" w:cs="Arial"/>
          <w:color w:val="000000"/>
          <w:kern w:val="0"/>
          <w:lang w:eastAsia="en-US"/>
        </w:rPr>
        <w:t>obec</w:t>
      </w:r>
      <w:r>
        <w:rPr>
          <w:rFonts w:ascii="Arial" w:eastAsiaTheme="minorHAnsi" w:hAnsi="Arial" w:cs="Arial"/>
          <w:color w:val="000000"/>
          <w:kern w:val="0"/>
          <w:lang w:eastAsia="en-US"/>
        </w:rPr>
        <w:t xml:space="preserve"> </w:t>
      </w:r>
      <w:r w:rsidR="001C17D1" w:rsidRPr="00045C32">
        <w:rPr>
          <w:rFonts w:ascii="Arial" w:eastAsiaTheme="minorHAnsi" w:hAnsi="Arial" w:cs="Arial"/>
          <w:color w:val="000000"/>
          <w:kern w:val="0"/>
          <w:lang w:eastAsia="en-US"/>
        </w:rPr>
        <w:t>Mistrovice" a "Zateplení objektu ob</w:t>
      </w:r>
      <w:r>
        <w:rPr>
          <w:rFonts w:ascii="Arial" w:eastAsiaTheme="minorHAnsi" w:hAnsi="Arial" w:cs="Arial"/>
          <w:color w:val="000000"/>
          <w:kern w:val="0"/>
          <w:lang w:eastAsia="en-US"/>
        </w:rPr>
        <w:t>č</w:t>
      </w:r>
      <w:r w:rsidR="001C17D1" w:rsidRPr="00045C32">
        <w:rPr>
          <w:rFonts w:ascii="Arial" w:eastAsiaTheme="minorHAnsi" w:hAnsi="Arial" w:cs="Arial"/>
          <w:color w:val="000000"/>
          <w:kern w:val="0"/>
          <w:lang w:eastAsia="en-US"/>
        </w:rPr>
        <w:t xml:space="preserve">anského </w:t>
      </w:r>
    </w:p>
    <w:p w:rsidR="001C17D1" w:rsidRPr="00045C32" w:rsidRDefault="00F06595" w:rsidP="001C17D1">
      <w:pPr>
        <w:suppressAutoHyphens w:val="0"/>
        <w:autoSpaceDE w:val="0"/>
        <w:autoSpaceDN w:val="0"/>
        <w:adjustRightInd w:val="0"/>
        <w:rPr>
          <w:rFonts w:ascii="Arial" w:eastAsiaTheme="minorHAnsi" w:hAnsi="Arial" w:cs="Arial"/>
          <w:color w:val="000000"/>
          <w:kern w:val="0"/>
          <w:lang w:eastAsia="en-US"/>
        </w:rPr>
      </w:pPr>
      <w:r>
        <w:rPr>
          <w:rFonts w:ascii="Arial" w:eastAsiaTheme="minorHAnsi" w:hAnsi="Arial" w:cs="Arial"/>
          <w:color w:val="000000"/>
          <w:kern w:val="0"/>
          <w:lang w:eastAsia="en-US"/>
        </w:rPr>
        <w:t xml:space="preserve">                     </w:t>
      </w:r>
      <w:r w:rsidR="001C17D1" w:rsidRPr="00045C32">
        <w:rPr>
          <w:rFonts w:ascii="Arial" w:eastAsiaTheme="minorHAnsi" w:hAnsi="Arial" w:cs="Arial"/>
          <w:color w:val="000000"/>
          <w:kern w:val="0"/>
          <w:lang w:eastAsia="en-US"/>
        </w:rPr>
        <w:t>vybavení</w:t>
      </w:r>
      <w:r>
        <w:rPr>
          <w:rFonts w:ascii="Arial" w:eastAsiaTheme="minorHAnsi" w:hAnsi="Arial" w:cs="Arial"/>
          <w:color w:val="000000"/>
          <w:kern w:val="0"/>
          <w:lang w:eastAsia="en-US"/>
        </w:rPr>
        <w:t xml:space="preserve"> </w:t>
      </w:r>
      <w:r w:rsidR="001C17D1" w:rsidRPr="00045C32">
        <w:rPr>
          <w:rFonts w:ascii="Arial" w:eastAsiaTheme="minorHAnsi" w:hAnsi="Arial" w:cs="Arial"/>
          <w:color w:val="000000"/>
          <w:kern w:val="0"/>
          <w:lang w:eastAsia="en-US"/>
        </w:rPr>
        <w:t>- obec Mistrovice"</w:t>
      </w:r>
      <w:r w:rsidR="00847093">
        <w:rPr>
          <w:rFonts w:ascii="Arial" w:eastAsiaTheme="minorHAnsi" w:hAnsi="Arial" w:cs="Arial"/>
          <w:color w:val="000000"/>
          <w:kern w:val="0"/>
          <w:lang w:eastAsia="en-US"/>
        </w:rPr>
        <w:t>.</w:t>
      </w:r>
    </w:p>
    <w:p w:rsidR="001C17D1" w:rsidRPr="00045C32" w:rsidRDefault="001C17D1" w:rsidP="001C17D1">
      <w:pPr>
        <w:suppressAutoHyphens w:val="0"/>
        <w:autoSpaceDE w:val="0"/>
        <w:autoSpaceDN w:val="0"/>
        <w:adjustRightInd w:val="0"/>
        <w:rPr>
          <w:rFonts w:ascii="Arial" w:eastAsiaTheme="minorHAnsi" w:hAnsi="Arial" w:cs="Arial"/>
          <w:color w:val="000000"/>
          <w:kern w:val="0"/>
          <w:lang w:eastAsia="en-US"/>
        </w:rPr>
      </w:pPr>
      <w:r w:rsidRPr="00045C32">
        <w:rPr>
          <w:rFonts w:ascii="Arial" w:eastAsiaTheme="minorHAnsi" w:hAnsi="Arial" w:cs="Arial"/>
          <w:color w:val="000000"/>
          <w:kern w:val="0"/>
          <w:lang w:eastAsia="en-US"/>
        </w:rPr>
        <w:t xml:space="preserve">2016- 10- 6 </w:t>
      </w:r>
      <w:r w:rsidR="00F06595">
        <w:rPr>
          <w:rFonts w:ascii="Arial" w:eastAsiaTheme="minorHAnsi" w:hAnsi="Arial" w:cs="Arial"/>
          <w:color w:val="000000"/>
          <w:kern w:val="0"/>
          <w:lang w:eastAsia="en-US"/>
        </w:rPr>
        <w:t xml:space="preserve">  S</w:t>
      </w:r>
      <w:r w:rsidRPr="00045C32">
        <w:rPr>
          <w:rFonts w:ascii="Arial" w:eastAsiaTheme="minorHAnsi" w:hAnsi="Arial" w:cs="Arial"/>
          <w:color w:val="000000"/>
          <w:kern w:val="0"/>
          <w:lang w:eastAsia="en-US"/>
        </w:rPr>
        <w:t>ložení hodnoticí komise pro výb</w:t>
      </w:r>
      <w:r w:rsidR="00F06595">
        <w:rPr>
          <w:rFonts w:ascii="Arial" w:eastAsiaTheme="minorHAnsi" w:hAnsi="Arial" w:cs="Arial"/>
          <w:color w:val="000000"/>
          <w:kern w:val="0"/>
          <w:lang w:eastAsia="en-US"/>
        </w:rPr>
        <w:t>ě</w:t>
      </w:r>
      <w:r w:rsidRPr="00045C32">
        <w:rPr>
          <w:rFonts w:ascii="Arial" w:eastAsiaTheme="minorHAnsi" w:hAnsi="Arial" w:cs="Arial"/>
          <w:color w:val="000000"/>
          <w:kern w:val="0"/>
          <w:lang w:eastAsia="en-US"/>
        </w:rPr>
        <w:t xml:space="preserve">rové </w:t>
      </w:r>
      <w:r w:rsidR="00F06595">
        <w:rPr>
          <w:rFonts w:ascii="Arial" w:eastAsiaTheme="minorHAnsi" w:hAnsi="Arial" w:cs="Arial"/>
          <w:color w:val="000000"/>
          <w:kern w:val="0"/>
          <w:lang w:eastAsia="en-US"/>
        </w:rPr>
        <w:t>ř</w:t>
      </w:r>
      <w:r w:rsidRPr="00045C32">
        <w:rPr>
          <w:rFonts w:ascii="Arial" w:eastAsiaTheme="minorHAnsi" w:hAnsi="Arial" w:cs="Arial"/>
          <w:color w:val="000000"/>
          <w:kern w:val="0"/>
          <w:lang w:eastAsia="en-US"/>
        </w:rPr>
        <w:t>ízení na akci Zateplení objektu</w:t>
      </w:r>
    </w:p>
    <w:p w:rsidR="00F06595" w:rsidRDefault="00F06595" w:rsidP="001C17D1">
      <w:pPr>
        <w:suppressAutoHyphens w:val="0"/>
        <w:autoSpaceDE w:val="0"/>
        <w:autoSpaceDN w:val="0"/>
        <w:adjustRightInd w:val="0"/>
        <w:rPr>
          <w:rFonts w:ascii="Arial" w:eastAsiaTheme="minorHAnsi" w:hAnsi="Arial" w:cs="Arial"/>
          <w:color w:val="000000"/>
          <w:kern w:val="0"/>
          <w:lang w:eastAsia="en-US"/>
        </w:rPr>
      </w:pPr>
      <w:r>
        <w:rPr>
          <w:rFonts w:ascii="Arial" w:eastAsiaTheme="minorHAnsi" w:hAnsi="Arial" w:cs="Arial"/>
          <w:color w:val="000000"/>
          <w:kern w:val="0"/>
          <w:lang w:eastAsia="en-US"/>
        </w:rPr>
        <w:t xml:space="preserve">                     </w:t>
      </w:r>
      <w:r w:rsidR="001C17D1" w:rsidRPr="00045C32">
        <w:rPr>
          <w:rFonts w:ascii="Arial" w:eastAsiaTheme="minorHAnsi" w:hAnsi="Arial" w:cs="Arial"/>
          <w:color w:val="000000"/>
          <w:kern w:val="0"/>
          <w:lang w:eastAsia="en-US"/>
        </w:rPr>
        <w:t>ob</w:t>
      </w:r>
      <w:r>
        <w:rPr>
          <w:rFonts w:ascii="Arial" w:eastAsiaTheme="minorHAnsi" w:hAnsi="Arial" w:cs="Arial"/>
          <w:color w:val="000000"/>
          <w:kern w:val="0"/>
          <w:lang w:eastAsia="en-US"/>
        </w:rPr>
        <w:t>č</w:t>
      </w:r>
      <w:r w:rsidR="001C17D1" w:rsidRPr="00045C32">
        <w:rPr>
          <w:rFonts w:ascii="Arial" w:eastAsiaTheme="minorHAnsi" w:hAnsi="Arial" w:cs="Arial"/>
          <w:color w:val="000000"/>
          <w:kern w:val="0"/>
          <w:lang w:eastAsia="en-US"/>
        </w:rPr>
        <w:t xml:space="preserve">anského vybavení - obec Mistrovice a na akci Zateplení klubovny </w:t>
      </w:r>
    </w:p>
    <w:p w:rsidR="00F06595" w:rsidRDefault="00F06595" w:rsidP="001C17D1">
      <w:pPr>
        <w:suppressAutoHyphens w:val="0"/>
        <w:autoSpaceDE w:val="0"/>
        <w:autoSpaceDN w:val="0"/>
        <w:adjustRightInd w:val="0"/>
        <w:rPr>
          <w:rFonts w:ascii="Arial" w:eastAsiaTheme="minorHAnsi" w:hAnsi="Arial" w:cs="Arial"/>
          <w:color w:val="000000"/>
          <w:kern w:val="0"/>
          <w:lang w:eastAsia="en-US"/>
        </w:rPr>
      </w:pPr>
      <w:r>
        <w:rPr>
          <w:rFonts w:ascii="Arial" w:eastAsiaTheme="minorHAnsi" w:hAnsi="Arial" w:cs="Arial"/>
          <w:color w:val="000000"/>
          <w:kern w:val="0"/>
          <w:lang w:eastAsia="en-US"/>
        </w:rPr>
        <w:t xml:space="preserve">                     </w:t>
      </w:r>
      <w:r w:rsidR="001C17D1" w:rsidRPr="00045C32">
        <w:rPr>
          <w:rFonts w:ascii="Arial" w:eastAsiaTheme="minorHAnsi" w:hAnsi="Arial" w:cs="Arial"/>
          <w:color w:val="000000"/>
          <w:kern w:val="0"/>
          <w:lang w:eastAsia="en-US"/>
        </w:rPr>
        <w:t>skaut</w:t>
      </w:r>
      <w:r w:rsidR="003768A9">
        <w:rPr>
          <w:rFonts w:ascii="Arial" w:eastAsiaTheme="minorHAnsi" w:hAnsi="Arial" w:cs="Arial"/>
          <w:color w:val="000000"/>
          <w:kern w:val="0"/>
          <w:lang w:eastAsia="en-US"/>
        </w:rPr>
        <w:t>ů</w:t>
      </w:r>
      <w:r w:rsidR="001C17D1" w:rsidRPr="00045C32">
        <w:rPr>
          <w:rFonts w:ascii="Arial" w:eastAsiaTheme="minorHAnsi" w:hAnsi="Arial" w:cs="Arial"/>
          <w:color w:val="000000"/>
          <w:kern w:val="0"/>
          <w:lang w:eastAsia="en-US"/>
        </w:rPr>
        <w:t xml:space="preserve"> -</w:t>
      </w:r>
      <w:r>
        <w:rPr>
          <w:rFonts w:ascii="Arial" w:eastAsiaTheme="minorHAnsi" w:hAnsi="Arial" w:cs="Arial"/>
          <w:color w:val="000000"/>
          <w:kern w:val="0"/>
          <w:lang w:eastAsia="en-US"/>
        </w:rPr>
        <w:t xml:space="preserve"> </w:t>
      </w:r>
      <w:r w:rsidR="001C17D1" w:rsidRPr="00045C32">
        <w:rPr>
          <w:rFonts w:ascii="Arial" w:eastAsiaTheme="minorHAnsi" w:hAnsi="Arial" w:cs="Arial"/>
          <w:color w:val="000000"/>
          <w:kern w:val="0"/>
          <w:lang w:eastAsia="en-US"/>
        </w:rPr>
        <w:t>obec Mistrovice, dále pov</w:t>
      </w:r>
      <w:r>
        <w:rPr>
          <w:rFonts w:ascii="Arial" w:eastAsiaTheme="minorHAnsi" w:hAnsi="Arial" w:cs="Arial"/>
          <w:color w:val="000000"/>
          <w:kern w:val="0"/>
          <w:lang w:eastAsia="en-US"/>
        </w:rPr>
        <w:t>ěř</w:t>
      </w:r>
      <w:r w:rsidR="001C17D1" w:rsidRPr="00045C32">
        <w:rPr>
          <w:rFonts w:ascii="Arial" w:eastAsiaTheme="minorHAnsi" w:hAnsi="Arial" w:cs="Arial"/>
          <w:color w:val="000000"/>
          <w:kern w:val="0"/>
          <w:lang w:eastAsia="en-US"/>
        </w:rPr>
        <w:t>uje a zmoc</w:t>
      </w:r>
      <w:r>
        <w:rPr>
          <w:rFonts w:ascii="Arial" w:eastAsiaTheme="minorHAnsi" w:hAnsi="Arial" w:cs="Arial"/>
          <w:color w:val="000000"/>
          <w:kern w:val="0"/>
          <w:lang w:eastAsia="en-US"/>
        </w:rPr>
        <w:t>ň</w:t>
      </w:r>
      <w:r w:rsidR="001C17D1" w:rsidRPr="00045C32">
        <w:rPr>
          <w:rFonts w:ascii="Arial" w:eastAsiaTheme="minorHAnsi" w:hAnsi="Arial" w:cs="Arial"/>
          <w:color w:val="000000"/>
          <w:kern w:val="0"/>
          <w:lang w:eastAsia="en-US"/>
        </w:rPr>
        <w:t xml:space="preserve">uje </w:t>
      </w:r>
      <w:r>
        <w:rPr>
          <w:rFonts w:ascii="Arial" w:eastAsiaTheme="minorHAnsi" w:hAnsi="Arial" w:cs="Arial"/>
          <w:color w:val="000000"/>
          <w:kern w:val="0"/>
          <w:lang w:eastAsia="en-US"/>
        </w:rPr>
        <w:t>č</w:t>
      </w:r>
      <w:r w:rsidR="001C17D1" w:rsidRPr="00045C32">
        <w:rPr>
          <w:rFonts w:ascii="Arial" w:eastAsiaTheme="minorHAnsi" w:hAnsi="Arial" w:cs="Arial"/>
          <w:color w:val="000000"/>
          <w:kern w:val="0"/>
          <w:lang w:eastAsia="en-US"/>
        </w:rPr>
        <w:t xml:space="preserve">leny této komise, </w:t>
      </w:r>
    </w:p>
    <w:p w:rsidR="00F06595" w:rsidRDefault="00F06595" w:rsidP="001C17D1">
      <w:pPr>
        <w:suppressAutoHyphens w:val="0"/>
        <w:autoSpaceDE w:val="0"/>
        <w:autoSpaceDN w:val="0"/>
        <w:adjustRightInd w:val="0"/>
        <w:rPr>
          <w:rFonts w:ascii="Arial" w:eastAsiaTheme="minorHAnsi" w:hAnsi="Arial" w:cs="Arial"/>
          <w:color w:val="000000"/>
          <w:kern w:val="0"/>
          <w:lang w:eastAsia="en-US"/>
        </w:rPr>
      </w:pPr>
      <w:r>
        <w:rPr>
          <w:rFonts w:ascii="Arial" w:eastAsiaTheme="minorHAnsi" w:hAnsi="Arial" w:cs="Arial"/>
          <w:color w:val="000000"/>
          <w:kern w:val="0"/>
          <w:lang w:eastAsia="en-US"/>
        </w:rPr>
        <w:t xml:space="preserve">                     </w:t>
      </w:r>
      <w:r w:rsidR="001C17D1" w:rsidRPr="00045C32">
        <w:rPr>
          <w:rFonts w:ascii="Arial" w:eastAsiaTheme="minorHAnsi" w:hAnsi="Arial" w:cs="Arial"/>
          <w:color w:val="000000"/>
          <w:kern w:val="0"/>
          <w:lang w:eastAsia="en-US"/>
        </w:rPr>
        <w:t>aby provedli</w:t>
      </w:r>
      <w:r>
        <w:rPr>
          <w:rFonts w:ascii="Arial" w:eastAsiaTheme="minorHAnsi" w:hAnsi="Arial" w:cs="Arial"/>
          <w:color w:val="000000"/>
          <w:kern w:val="0"/>
          <w:lang w:eastAsia="en-US"/>
        </w:rPr>
        <w:t xml:space="preserve"> </w:t>
      </w:r>
      <w:r w:rsidR="001C17D1" w:rsidRPr="00045C32">
        <w:rPr>
          <w:rFonts w:ascii="Arial" w:eastAsiaTheme="minorHAnsi" w:hAnsi="Arial" w:cs="Arial"/>
          <w:color w:val="000000"/>
          <w:kern w:val="0"/>
          <w:lang w:eastAsia="en-US"/>
        </w:rPr>
        <w:t>vyhodnocení nabídek v rámci výb</w:t>
      </w:r>
      <w:r>
        <w:rPr>
          <w:rFonts w:ascii="Arial" w:eastAsiaTheme="minorHAnsi" w:hAnsi="Arial" w:cs="Arial"/>
          <w:color w:val="000000"/>
          <w:kern w:val="0"/>
          <w:lang w:eastAsia="en-US"/>
        </w:rPr>
        <w:t>ě</w:t>
      </w:r>
      <w:r w:rsidR="001C17D1" w:rsidRPr="00045C32">
        <w:rPr>
          <w:rFonts w:ascii="Arial" w:eastAsiaTheme="minorHAnsi" w:hAnsi="Arial" w:cs="Arial"/>
          <w:color w:val="000000"/>
          <w:kern w:val="0"/>
          <w:lang w:eastAsia="en-US"/>
        </w:rPr>
        <w:t xml:space="preserve">rového </w:t>
      </w:r>
      <w:r>
        <w:rPr>
          <w:rFonts w:ascii="Arial" w:eastAsiaTheme="minorHAnsi" w:hAnsi="Arial" w:cs="Arial"/>
          <w:color w:val="000000"/>
          <w:kern w:val="0"/>
          <w:lang w:eastAsia="en-US"/>
        </w:rPr>
        <w:t>ř</w:t>
      </w:r>
      <w:r w:rsidR="001C17D1" w:rsidRPr="00045C32">
        <w:rPr>
          <w:rFonts w:ascii="Arial" w:eastAsiaTheme="minorHAnsi" w:hAnsi="Arial" w:cs="Arial"/>
          <w:color w:val="000000"/>
          <w:kern w:val="0"/>
          <w:lang w:eastAsia="en-US"/>
        </w:rPr>
        <w:t xml:space="preserve">ízení na akci </w:t>
      </w:r>
    </w:p>
    <w:p w:rsidR="00F06595" w:rsidRDefault="00F06595" w:rsidP="001C17D1">
      <w:pPr>
        <w:suppressAutoHyphens w:val="0"/>
        <w:autoSpaceDE w:val="0"/>
        <w:autoSpaceDN w:val="0"/>
        <w:adjustRightInd w:val="0"/>
        <w:rPr>
          <w:rFonts w:ascii="Arial" w:eastAsiaTheme="minorHAnsi" w:hAnsi="Arial" w:cs="Arial"/>
          <w:color w:val="000000"/>
          <w:kern w:val="0"/>
          <w:lang w:eastAsia="en-US"/>
        </w:rPr>
      </w:pPr>
      <w:r>
        <w:rPr>
          <w:rFonts w:ascii="Arial" w:eastAsiaTheme="minorHAnsi" w:hAnsi="Arial" w:cs="Arial"/>
          <w:color w:val="000000"/>
          <w:kern w:val="0"/>
          <w:lang w:eastAsia="en-US"/>
        </w:rPr>
        <w:t xml:space="preserve">                     </w:t>
      </w:r>
      <w:r w:rsidR="001C17D1" w:rsidRPr="00045C32">
        <w:rPr>
          <w:rFonts w:ascii="Arial" w:eastAsiaTheme="minorHAnsi" w:hAnsi="Arial" w:cs="Arial"/>
          <w:color w:val="000000"/>
          <w:kern w:val="0"/>
          <w:lang w:eastAsia="en-US"/>
        </w:rPr>
        <w:t>Zateplení objektu</w:t>
      </w:r>
      <w:r>
        <w:rPr>
          <w:rFonts w:ascii="Arial" w:eastAsiaTheme="minorHAnsi" w:hAnsi="Arial" w:cs="Arial"/>
          <w:color w:val="000000"/>
          <w:kern w:val="0"/>
          <w:lang w:eastAsia="en-US"/>
        </w:rPr>
        <w:t xml:space="preserve"> </w:t>
      </w:r>
      <w:r w:rsidR="001C17D1" w:rsidRPr="00045C32">
        <w:rPr>
          <w:rFonts w:ascii="Arial" w:eastAsiaTheme="minorHAnsi" w:hAnsi="Arial" w:cs="Arial"/>
          <w:color w:val="000000"/>
          <w:kern w:val="0"/>
          <w:lang w:eastAsia="en-US"/>
        </w:rPr>
        <w:t>ob</w:t>
      </w:r>
      <w:r>
        <w:rPr>
          <w:rFonts w:ascii="Arial" w:eastAsiaTheme="minorHAnsi" w:hAnsi="Arial" w:cs="Arial"/>
          <w:color w:val="000000"/>
          <w:kern w:val="0"/>
          <w:lang w:eastAsia="en-US"/>
        </w:rPr>
        <w:t>č</w:t>
      </w:r>
      <w:r w:rsidR="001C17D1" w:rsidRPr="00045C32">
        <w:rPr>
          <w:rFonts w:ascii="Arial" w:eastAsiaTheme="minorHAnsi" w:hAnsi="Arial" w:cs="Arial"/>
          <w:color w:val="000000"/>
          <w:kern w:val="0"/>
          <w:lang w:eastAsia="en-US"/>
        </w:rPr>
        <w:t xml:space="preserve">anského vybavení - obec Mistrovice a na akci </w:t>
      </w:r>
    </w:p>
    <w:p w:rsidR="00F06595" w:rsidRDefault="00F06595" w:rsidP="001C17D1">
      <w:pPr>
        <w:suppressAutoHyphens w:val="0"/>
        <w:autoSpaceDE w:val="0"/>
        <w:autoSpaceDN w:val="0"/>
        <w:adjustRightInd w:val="0"/>
        <w:rPr>
          <w:rFonts w:ascii="Arial" w:eastAsiaTheme="minorHAnsi" w:hAnsi="Arial" w:cs="Arial"/>
          <w:color w:val="000000"/>
          <w:kern w:val="0"/>
          <w:lang w:eastAsia="en-US"/>
        </w:rPr>
      </w:pPr>
      <w:r>
        <w:rPr>
          <w:rFonts w:ascii="Arial" w:eastAsiaTheme="minorHAnsi" w:hAnsi="Arial" w:cs="Arial"/>
          <w:color w:val="000000"/>
          <w:kern w:val="0"/>
          <w:lang w:eastAsia="en-US"/>
        </w:rPr>
        <w:t xml:space="preserve">                     </w:t>
      </w:r>
      <w:r w:rsidR="001C17D1" w:rsidRPr="00045C32">
        <w:rPr>
          <w:rFonts w:ascii="Arial" w:eastAsiaTheme="minorHAnsi" w:hAnsi="Arial" w:cs="Arial"/>
          <w:color w:val="000000"/>
          <w:kern w:val="0"/>
          <w:lang w:eastAsia="en-US"/>
        </w:rPr>
        <w:t>Zateplení klubovny skaut</w:t>
      </w:r>
      <w:r w:rsidR="006A2995">
        <w:rPr>
          <w:rFonts w:ascii="Arial" w:eastAsiaTheme="minorHAnsi" w:hAnsi="Arial" w:cs="Arial"/>
          <w:color w:val="000000"/>
          <w:kern w:val="0"/>
          <w:lang w:eastAsia="en-US"/>
        </w:rPr>
        <w:t>ů</w:t>
      </w:r>
      <w:r w:rsidR="001C17D1" w:rsidRPr="00045C32">
        <w:rPr>
          <w:rFonts w:ascii="Arial" w:eastAsiaTheme="minorHAnsi" w:hAnsi="Arial" w:cs="Arial"/>
          <w:color w:val="000000"/>
          <w:kern w:val="0"/>
          <w:lang w:eastAsia="en-US"/>
        </w:rPr>
        <w:t xml:space="preserve"> -</w:t>
      </w:r>
      <w:r>
        <w:rPr>
          <w:rFonts w:ascii="Arial" w:eastAsiaTheme="minorHAnsi" w:hAnsi="Arial" w:cs="Arial"/>
          <w:color w:val="000000"/>
          <w:kern w:val="0"/>
          <w:lang w:eastAsia="en-US"/>
        </w:rPr>
        <w:t xml:space="preserve"> </w:t>
      </w:r>
      <w:r w:rsidR="001C17D1" w:rsidRPr="00045C32">
        <w:rPr>
          <w:rFonts w:ascii="Arial" w:eastAsiaTheme="minorHAnsi" w:hAnsi="Arial" w:cs="Arial"/>
          <w:color w:val="000000"/>
          <w:kern w:val="0"/>
          <w:lang w:eastAsia="en-US"/>
        </w:rPr>
        <w:t xml:space="preserve">obec Mistrovice a ukládá starostovi </w:t>
      </w:r>
    </w:p>
    <w:p w:rsidR="00F06595" w:rsidRDefault="00F06595" w:rsidP="001C17D1">
      <w:pPr>
        <w:suppressAutoHyphens w:val="0"/>
        <w:autoSpaceDE w:val="0"/>
        <w:autoSpaceDN w:val="0"/>
        <w:adjustRightInd w:val="0"/>
        <w:rPr>
          <w:rFonts w:ascii="Arial" w:eastAsiaTheme="minorHAnsi" w:hAnsi="Arial" w:cs="Arial"/>
          <w:color w:val="000000"/>
          <w:kern w:val="0"/>
          <w:lang w:eastAsia="en-US"/>
        </w:rPr>
      </w:pPr>
      <w:r>
        <w:rPr>
          <w:rFonts w:ascii="Arial" w:eastAsiaTheme="minorHAnsi" w:hAnsi="Arial" w:cs="Arial"/>
          <w:color w:val="000000"/>
          <w:kern w:val="0"/>
          <w:lang w:eastAsia="en-US"/>
        </w:rPr>
        <w:t xml:space="preserve">                     </w:t>
      </w:r>
      <w:r w:rsidR="001C17D1" w:rsidRPr="00045C32">
        <w:rPr>
          <w:rFonts w:ascii="Arial" w:eastAsiaTheme="minorHAnsi" w:hAnsi="Arial" w:cs="Arial"/>
          <w:color w:val="000000"/>
          <w:kern w:val="0"/>
          <w:lang w:eastAsia="en-US"/>
        </w:rPr>
        <w:t>podepsat smlouvu na realizaci díla s</w:t>
      </w:r>
      <w:r>
        <w:rPr>
          <w:rFonts w:ascii="Arial" w:eastAsiaTheme="minorHAnsi" w:hAnsi="Arial" w:cs="Arial"/>
          <w:color w:val="000000"/>
          <w:kern w:val="0"/>
          <w:lang w:eastAsia="en-US"/>
        </w:rPr>
        <w:t xml:space="preserve"> </w:t>
      </w:r>
      <w:r w:rsidR="001C17D1" w:rsidRPr="00045C32">
        <w:rPr>
          <w:rFonts w:ascii="Arial" w:eastAsiaTheme="minorHAnsi" w:hAnsi="Arial" w:cs="Arial"/>
          <w:color w:val="000000"/>
          <w:kern w:val="0"/>
          <w:lang w:eastAsia="en-US"/>
        </w:rPr>
        <w:t>uchaze</w:t>
      </w:r>
      <w:r>
        <w:rPr>
          <w:rFonts w:ascii="Arial" w:eastAsiaTheme="minorHAnsi" w:hAnsi="Arial" w:cs="Arial"/>
          <w:color w:val="000000"/>
          <w:kern w:val="0"/>
          <w:lang w:eastAsia="en-US"/>
        </w:rPr>
        <w:t>č</w:t>
      </w:r>
      <w:r w:rsidR="001C17D1" w:rsidRPr="00045C32">
        <w:rPr>
          <w:rFonts w:ascii="Arial" w:eastAsiaTheme="minorHAnsi" w:hAnsi="Arial" w:cs="Arial"/>
          <w:color w:val="000000"/>
          <w:kern w:val="0"/>
          <w:lang w:eastAsia="en-US"/>
        </w:rPr>
        <w:t xml:space="preserve">em, jehož nabídku </w:t>
      </w:r>
    </w:p>
    <w:p w:rsidR="001C17D1" w:rsidRPr="00045C32" w:rsidRDefault="00F06595" w:rsidP="001C17D1">
      <w:pPr>
        <w:suppressAutoHyphens w:val="0"/>
        <w:autoSpaceDE w:val="0"/>
        <w:autoSpaceDN w:val="0"/>
        <w:adjustRightInd w:val="0"/>
        <w:rPr>
          <w:rFonts w:ascii="Arial" w:eastAsiaTheme="minorHAnsi" w:hAnsi="Arial" w:cs="Arial"/>
          <w:color w:val="000000"/>
          <w:kern w:val="0"/>
          <w:lang w:eastAsia="en-US"/>
        </w:rPr>
      </w:pPr>
      <w:r>
        <w:rPr>
          <w:rFonts w:ascii="Arial" w:eastAsiaTheme="minorHAnsi" w:hAnsi="Arial" w:cs="Arial"/>
          <w:color w:val="000000"/>
          <w:kern w:val="0"/>
          <w:lang w:eastAsia="en-US"/>
        </w:rPr>
        <w:t xml:space="preserve">                     </w:t>
      </w:r>
      <w:r w:rsidR="001C17D1" w:rsidRPr="00045C32">
        <w:rPr>
          <w:rFonts w:ascii="Arial" w:eastAsiaTheme="minorHAnsi" w:hAnsi="Arial" w:cs="Arial"/>
          <w:color w:val="000000"/>
          <w:kern w:val="0"/>
          <w:lang w:eastAsia="en-US"/>
        </w:rPr>
        <w:t>vyhodnotí výb</w:t>
      </w:r>
      <w:r>
        <w:rPr>
          <w:rFonts w:ascii="Arial" w:eastAsiaTheme="minorHAnsi" w:hAnsi="Arial" w:cs="Arial"/>
          <w:color w:val="000000"/>
          <w:kern w:val="0"/>
          <w:lang w:eastAsia="en-US"/>
        </w:rPr>
        <w:t>ě</w:t>
      </w:r>
      <w:r w:rsidR="001C17D1" w:rsidRPr="00045C32">
        <w:rPr>
          <w:rFonts w:ascii="Arial" w:eastAsiaTheme="minorHAnsi" w:hAnsi="Arial" w:cs="Arial"/>
          <w:color w:val="000000"/>
          <w:kern w:val="0"/>
          <w:lang w:eastAsia="en-US"/>
        </w:rPr>
        <w:t>rová komise jako nejvhodn</w:t>
      </w:r>
      <w:r>
        <w:rPr>
          <w:rFonts w:ascii="Arial" w:eastAsiaTheme="minorHAnsi" w:hAnsi="Arial" w:cs="Arial"/>
          <w:color w:val="000000"/>
          <w:kern w:val="0"/>
          <w:lang w:eastAsia="en-US"/>
        </w:rPr>
        <w:t>ě</w:t>
      </w:r>
      <w:r w:rsidR="001C17D1" w:rsidRPr="00045C32">
        <w:rPr>
          <w:rFonts w:ascii="Arial" w:eastAsiaTheme="minorHAnsi" w:hAnsi="Arial" w:cs="Arial"/>
          <w:color w:val="000000"/>
          <w:kern w:val="0"/>
          <w:lang w:eastAsia="en-US"/>
        </w:rPr>
        <w:t>jší.</w:t>
      </w:r>
    </w:p>
    <w:p w:rsidR="001C17D1" w:rsidRPr="00045C32" w:rsidRDefault="00F06595" w:rsidP="001C17D1">
      <w:pPr>
        <w:suppressAutoHyphens w:val="0"/>
        <w:autoSpaceDE w:val="0"/>
        <w:autoSpaceDN w:val="0"/>
        <w:adjustRightInd w:val="0"/>
        <w:rPr>
          <w:rFonts w:ascii="Arial" w:eastAsiaTheme="minorHAnsi" w:hAnsi="Arial" w:cs="Arial"/>
          <w:color w:val="000000"/>
          <w:kern w:val="0"/>
          <w:lang w:eastAsia="en-US"/>
        </w:rPr>
      </w:pPr>
      <w:r>
        <w:rPr>
          <w:rFonts w:ascii="Arial" w:eastAsiaTheme="minorHAnsi" w:hAnsi="Arial" w:cs="Arial"/>
          <w:color w:val="000000"/>
          <w:kern w:val="0"/>
          <w:lang w:eastAsia="en-US"/>
        </w:rPr>
        <w:t xml:space="preserve">                     </w:t>
      </w:r>
      <w:r w:rsidR="001C17D1" w:rsidRPr="00045C32">
        <w:rPr>
          <w:rFonts w:ascii="Arial" w:eastAsiaTheme="minorHAnsi" w:hAnsi="Arial" w:cs="Arial"/>
          <w:color w:val="000000"/>
          <w:kern w:val="0"/>
          <w:lang w:eastAsia="en-US"/>
        </w:rPr>
        <w:t>Podmínkou je získání dotace.</w:t>
      </w:r>
    </w:p>
    <w:p w:rsidR="00F06595" w:rsidRDefault="001C17D1" w:rsidP="001C17D1">
      <w:pPr>
        <w:suppressAutoHyphens w:val="0"/>
        <w:autoSpaceDE w:val="0"/>
        <w:autoSpaceDN w:val="0"/>
        <w:adjustRightInd w:val="0"/>
        <w:rPr>
          <w:rFonts w:ascii="Arial" w:eastAsiaTheme="minorHAnsi" w:hAnsi="Arial" w:cs="Arial"/>
          <w:color w:val="000000"/>
          <w:kern w:val="0"/>
          <w:lang w:eastAsia="en-US"/>
        </w:rPr>
      </w:pPr>
      <w:r w:rsidRPr="00045C32">
        <w:rPr>
          <w:rFonts w:ascii="Arial" w:eastAsiaTheme="minorHAnsi" w:hAnsi="Arial" w:cs="Arial"/>
          <w:color w:val="000000"/>
          <w:kern w:val="0"/>
          <w:lang w:eastAsia="en-US"/>
        </w:rPr>
        <w:t xml:space="preserve">2016- 10- 7 </w:t>
      </w:r>
      <w:r w:rsidR="00F06595">
        <w:rPr>
          <w:rFonts w:ascii="Arial" w:eastAsiaTheme="minorHAnsi" w:hAnsi="Arial" w:cs="Arial"/>
          <w:color w:val="000000"/>
          <w:kern w:val="0"/>
          <w:lang w:eastAsia="en-US"/>
        </w:rPr>
        <w:t xml:space="preserve">  P</w:t>
      </w:r>
      <w:r w:rsidRPr="00045C32">
        <w:rPr>
          <w:rFonts w:ascii="Arial" w:eastAsiaTheme="minorHAnsi" w:hAnsi="Arial" w:cs="Arial"/>
          <w:color w:val="000000"/>
          <w:kern w:val="0"/>
          <w:lang w:eastAsia="en-US"/>
        </w:rPr>
        <w:t>odmínku pro výb</w:t>
      </w:r>
      <w:r w:rsidR="00F06595">
        <w:rPr>
          <w:rFonts w:ascii="Arial" w:eastAsiaTheme="minorHAnsi" w:hAnsi="Arial" w:cs="Arial"/>
          <w:color w:val="000000"/>
          <w:kern w:val="0"/>
          <w:lang w:eastAsia="en-US"/>
        </w:rPr>
        <w:t>ě</w:t>
      </w:r>
      <w:r w:rsidRPr="00045C32">
        <w:rPr>
          <w:rFonts w:ascii="Arial" w:eastAsiaTheme="minorHAnsi" w:hAnsi="Arial" w:cs="Arial"/>
          <w:color w:val="000000"/>
          <w:kern w:val="0"/>
          <w:lang w:eastAsia="en-US"/>
        </w:rPr>
        <w:t xml:space="preserve">rové </w:t>
      </w:r>
      <w:r w:rsidR="00F06595">
        <w:rPr>
          <w:rFonts w:ascii="Arial" w:eastAsiaTheme="minorHAnsi" w:hAnsi="Arial" w:cs="Arial"/>
          <w:color w:val="000000"/>
          <w:kern w:val="0"/>
          <w:lang w:eastAsia="en-US"/>
        </w:rPr>
        <w:t>ř</w:t>
      </w:r>
      <w:r w:rsidRPr="00045C32">
        <w:rPr>
          <w:rFonts w:ascii="Arial" w:eastAsiaTheme="minorHAnsi" w:hAnsi="Arial" w:cs="Arial"/>
          <w:color w:val="000000"/>
          <w:kern w:val="0"/>
          <w:lang w:eastAsia="en-US"/>
        </w:rPr>
        <w:t>ízení na akci Zateplení objektu ob</w:t>
      </w:r>
      <w:r w:rsidR="00F06595">
        <w:rPr>
          <w:rFonts w:ascii="Arial" w:eastAsiaTheme="minorHAnsi" w:hAnsi="Arial" w:cs="Arial"/>
          <w:color w:val="000000"/>
          <w:kern w:val="0"/>
          <w:lang w:eastAsia="en-US"/>
        </w:rPr>
        <w:t>č</w:t>
      </w:r>
      <w:r w:rsidRPr="00045C32">
        <w:rPr>
          <w:rFonts w:ascii="Arial" w:eastAsiaTheme="minorHAnsi" w:hAnsi="Arial" w:cs="Arial"/>
          <w:color w:val="000000"/>
          <w:kern w:val="0"/>
          <w:lang w:eastAsia="en-US"/>
        </w:rPr>
        <w:t xml:space="preserve">anského </w:t>
      </w:r>
    </w:p>
    <w:p w:rsidR="00F06595" w:rsidRDefault="00F06595" w:rsidP="001C17D1">
      <w:pPr>
        <w:suppressAutoHyphens w:val="0"/>
        <w:autoSpaceDE w:val="0"/>
        <w:autoSpaceDN w:val="0"/>
        <w:adjustRightInd w:val="0"/>
        <w:rPr>
          <w:rFonts w:ascii="Arial" w:eastAsiaTheme="minorHAnsi" w:hAnsi="Arial" w:cs="Arial"/>
          <w:color w:val="000000"/>
          <w:kern w:val="0"/>
          <w:lang w:eastAsia="en-US"/>
        </w:rPr>
      </w:pPr>
      <w:r>
        <w:rPr>
          <w:rFonts w:ascii="Arial" w:eastAsiaTheme="minorHAnsi" w:hAnsi="Arial" w:cs="Arial"/>
          <w:color w:val="000000"/>
          <w:kern w:val="0"/>
          <w:lang w:eastAsia="en-US"/>
        </w:rPr>
        <w:t xml:space="preserve">                      </w:t>
      </w:r>
      <w:r w:rsidR="001C17D1" w:rsidRPr="00045C32">
        <w:rPr>
          <w:rFonts w:ascii="Arial" w:eastAsiaTheme="minorHAnsi" w:hAnsi="Arial" w:cs="Arial"/>
          <w:color w:val="000000"/>
          <w:kern w:val="0"/>
          <w:lang w:eastAsia="en-US"/>
        </w:rPr>
        <w:t>vybavení -</w:t>
      </w:r>
      <w:r>
        <w:rPr>
          <w:rFonts w:ascii="Arial" w:eastAsiaTheme="minorHAnsi" w:hAnsi="Arial" w:cs="Arial"/>
          <w:color w:val="000000"/>
          <w:kern w:val="0"/>
          <w:lang w:eastAsia="en-US"/>
        </w:rPr>
        <w:t xml:space="preserve"> </w:t>
      </w:r>
      <w:r w:rsidR="001C17D1" w:rsidRPr="00045C32">
        <w:rPr>
          <w:rFonts w:ascii="Arial" w:eastAsiaTheme="minorHAnsi" w:hAnsi="Arial" w:cs="Arial"/>
          <w:color w:val="000000"/>
          <w:kern w:val="0"/>
          <w:lang w:eastAsia="en-US"/>
        </w:rPr>
        <w:t>obec Mistrovice a na akci Zateplení klubovny skaut</w:t>
      </w:r>
      <w:r w:rsidR="006A2995">
        <w:rPr>
          <w:rFonts w:ascii="Arial" w:eastAsiaTheme="minorHAnsi" w:hAnsi="Arial" w:cs="Arial"/>
          <w:color w:val="000000"/>
          <w:kern w:val="0"/>
          <w:lang w:eastAsia="en-US"/>
        </w:rPr>
        <w:t>ů</w:t>
      </w:r>
      <w:r w:rsidR="001C17D1" w:rsidRPr="00045C32">
        <w:rPr>
          <w:rFonts w:ascii="Arial" w:eastAsiaTheme="minorHAnsi" w:hAnsi="Arial" w:cs="Arial"/>
          <w:color w:val="000000"/>
          <w:kern w:val="0"/>
          <w:lang w:eastAsia="en-US"/>
        </w:rPr>
        <w:t xml:space="preserve"> - obec </w:t>
      </w:r>
    </w:p>
    <w:p w:rsidR="001C17D1" w:rsidRPr="00045C32" w:rsidRDefault="00F06595" w:rsidP="001C17D1">
      <w:pPr>
        <w:suppressAutoHyphens w:val="0"/>
        <w:autoSpaceDE w:val="0"/>
        <w:autoSpaceDN w:val="0"/>
        <w:adjustRightInd w:val="0"/>
        <w:rPr>
          <w:rFonts w:ascii="Arial" w:eastAsiaTheme="minorHAnsi" w:hAnsi="Arial" w:cs="Arial"/>
          <w:color w:val="000000"/>
          <w:kern w:val="0"/>
          <w:lang w:eastAsia="en-US"/>
        </w:rPr>
      </w:pPr>
      <w:r>
        <w:rPr>
          <w:rFonts w:ascii="Arial" w:eastAsiaTheme="minorHAnsi" w:hAnsi="Arial" w:cs="Arial"/>
          <w:color w:val="000000"/>
          <w:kern w:val="0"/>
          <w:lang w:eastAsia="en-US"/>
        </w:rPr>
        <w:t xml:space="preserve">                      </w:t>
      </w:r>
      <w:r w:rsidR="001C17D1" w:rsidRPr="00045C32">
        <w:rPr>
          <w:rFonts w:ascii="Arial" w:eastAsiaTheme="minorHAnsi" w:hAnsi="Arial" w:cs="Arial"/>
          <w:color w:val="000000"/>
          <w:kern w:val="0"/>
          <w:lang w:eastAsia="en-US"/>
        </w:rPr>
        <w:t>Mistrovice nejnižší</w:t>
      </w:r>
      <w:r>
        <w:rPr>
          <w:rFonts w:ascii="Arial" w:eastAsiaTheme="minorHAnsi" w:hAnsi="Arial" w:cs="Arial"/>
          <w:color w:val="000000"/>
          <w:kern w:val="0"/>
          <w:lang w:eastAsia="en-US"/>
        </w:rPr>
        <w:t xml:space="preserve"> </w:t>
      </w:r>
      <w:r w:rsidR="001C17D1" w:rsidRPr="00045C32">
        <w:rPr>
          <w:rFonts w:ascii="Arial" w:eastAsiaTheme="minorHAnsi" w:hAnsi="Arial" w:cs="Arial"/>
          <w:color w:val="000000"/>
          <w:kern w:val="0"/>
          <w:lang w:eastAsia="en-US"/>
        </w:rPr>
        <w:t>nabídková cena.</w:t>
      </w:r>
    </w:p>
    <w:p w:rsidR="00F06595" w:rsidRDefault="001C17D1" w:rsidP="001C17D1">
      <w:pPr>
        <w:suppressAutoHyphens w:val="0"/>
        <w:autoSpaceDE w:val="0"/>
        <w:autoSpaceDN w:val="0"/>
        <w:adjustRightInd w:val="0"/>
        <w:rPr>
          <w:rFonts w:ascii="Arial" w:eastAsiaTheme="minorHAnsi" w:hAnsi="Arial" w:cs="Arial"/>
          <w:color w:val="000000"/>
          <w:kern w:val="0"/>
          <w:lang w:eastAsia="en-US"/>
        </w:rPr>
      </w:pPr>
      <w:r w:rsidRPr="00045C32">
        <w:rPr>
          <w:rFonts w:ascii="Arial" w:eastAsiaTheme="minorHAnsi" w:hAnsi="Arial" w:cs="Arial"/>
          <w:color w:val="000000"/>
          <w:kern w:val="0"/>
          <w:lang w:eastAsia="en-US"/>
        </w:rPr>
        <w:t xml:space="preserve">2016- 10- 8 </w:t>
      </w:r>
      <w:r w:rsidR="00F06595">
        <w:rPr>
          <w:rFonts w:ascii="Arial" w:eastAsiaTheme="minorHAnsi" w:hAnsi="Arial" w:cs="Arial"/>
          <w:color w:val="000000"/>
          <w:kern w:val="0"/>
          <w:lang w:eastAsia="en-US"/>
        </w:rPr>
        <w:t xml:space="preserve">  S</w:t>
      </w:r>
      <w:r w:rsidRPr="00045C32">
        <w:rPr>
          <w:rFonts w:ascii="Arial" w:eastAsiaTheme="minorHAnsi" w:hAnsi="Arial" w:cs="Arial"/>
          <w:color w:val="000000"/>
          <w:kern w:val="0"/>
          <w:lang w:eastAsia="en-US"/>
        </w:rPr>
        <w:t>tavební dozor na akci Zateplení objektu ob</w:t>
      </w:r>
      <w:r w:rsidR="00F06595">
        <w:rPr>
          <w:rFonts w:ascii="Arial" w:eastAsiaTheme="minorHAnsi" w:hAnsi="Arial" w:cs="Arial"/>
          <w:color w:val="000000"/>
          <w:kern w:val="0"/>
          <w:lang w:eastAsia="en-US"/>
        </w:rPr>
        <w:t>č</w:t>
      </w:r>
      <w:r w:rsidRPr="00045C32">
        <w:rPr>
          <w:rFonts w:ascii="Arial" w:eastAsiaTheme="minorHAnsi" w:hAnsi="Arial" w:cs="Arial"/>
          <w:color w:val="000000"/>
          <w:kern w:val="0"/>
          <w:lang w:eastAsia="en-US"/>
        </w:rPr>
        <w:t xml:space="preserve">anského vybavení - obec </w:t>
      </w:r>
    </w:p>
    <w:p w:rsidR="00F06595" w:rsidRDefault="00F06595" w:rsidP="001C17D1">
      <w:pPr>
        <w:suppressAutoHyphens w:val="0"/>
        <w:autoSpaceDE w:val="0"/>
        <w:autoSpaceDN w:val="0"/>
        <w:adjustRightInd w:val="0"/>
        <w:rPr>
          <w:rFonts w:ascii="Arial" w:eastAsiaTheme="minorHAnsi" w:hAnsi="Arial" w:cs="Arial"/>
          <w:color w:val="000000"/>
          <w:kern w:val="0"/>
          <w:lang w:eastAsia="en-US"/>
        </w:rPr>
      </w:pPr>
      <w:r>
        <w:rPr>
          <w:rFonts w:ascii="Arial" w:eastAsiaTheme="minorHAnsi" w:hAnsi="Arial" w:cs="Arial"/>
          <w:color w:val="000000"/>
          <w:kern w:val="0"/>
          <w:lang w:eastAsia="en-US"/>
        </w:rPr>
        <w:t xml:space="preserve">                      </w:t>
      </w:r>
      <w:r w:rsidR="001C17D1" w:rsidRPr="00045C32">
        <w:rPr>
          <w:rFonts w:ascii="Arial" w:eastAsiaTheme="minorHAnsi" w:hAnsi="Arial" w:cs="Arial"/>
          <w:color w:val="000000"/>
          <w:kern w:val="0"/>
          <w:lang w:eastAsia="en-US"/>
        </w:rPr>
        <w:t>Mistrovice</w:t>
      </w:r>
      <w:r>
        <w:rPr>
          <w:rFonts w:ascii="Arial" w:eastAsiaTheme="minorHAnsi" w:hAnsi="Arial" w:cs="Arial"/>
          <w:color w:val="000000"/>
          <w:kern w:val="0"/>
          <w:lang w:eastAsia="en-US"/>
        </w:rPr>
        <w:t xml:space="preserve"> </w:t>
      </w:r>
      <w:r w:rsidR="001C17D1" w:rsidRPr="00045C32">
        <w:rPr>
          <w:rFonts w:ascii="Arial" w:eastAsiaTheme="minorHAnsi" w:hAnsi="Arial" w:cs="Arial"/>
          <w:color w:val="000000"/>
          <w:kern w:val="0"/>
          <w:lang w:eastAsia="en-US"/>
        </w:rPr>
        <w:t>a na akci Zateplení klubovny skaut</w:t>
      </w:r>
      <w:r w:rsidR="006A2995">
        <w:rPr>
          <w:rFonts w:ascii="Arial" w:eastAsiaTheme="minorHAnsi" w:hAnsi="Arial" w:cs="Arial"/>
          <w:color w:val="000000"/>
          <w:kern w:val="0"/>
          <w:lang w:eastAsia="en-US"/>
        </w:rPr>
        <w:t>ů</w:t>
      </w:r>
      <w:r w:rsidR="001C17D1" w:rsidRPr="00045C32">
        <w:rPr>
          <w:rFonts w:ascii="Arial" w:eastAsiaTheme="minorHAnsi" w:hAnsi="Arial" w:cs="Arial"/>
          <w:color w:val="000000"/>
          <w:kern w:val="0"/>
          <w:lang w:eastAsia="en-US"/>
        </w:rPr>
        <w:t xml:space="preserve"> - obec Mistrovice </w:t>
      </w:r>
      <w:r>
        <w:rPr>
          <w:rFonts w:ascii="Arial" w:eastAsiaTheme="minorHAnsi" w:hAnsi="Arial" w:cs="Arial"/>
          <w:color w:val="000000"/>
          <w:kern w:val="0"/>
          <w:lang w:eastAsia="en-US"/>
        </w:rPr>
        <w:t>–</w:t>
      </w:r>
      <w:r w:rsidR="001C17D1" w:rsidRPr="00045C32">
        <w:rPr>
          <w:rFonts w:ascii="Arial" w:eastAsiaTheme="minorHAnsi" w:hAnsi="Arial" w:cs="Arial"/>
          <w:color w:val="000000"/>
          <w:kern w:val="0"/>
          <w:lang w:eastAsia="en-US"/>
        </w:rPr>
        <w:t xml:space="preserve"> </w:t>
      </w:r>
    </w:p>
    <w:p w:rsidR="001C17D1" w:rsidRPr="00045C32" w:rsidRDefault="00F06595" w:rsidP="001C17D1">
      <w:pPr>
        <w:suppressAutoHyphens w:val="0"/>
        <w:autoSpaceDE w:val="0"/>
        <w:autoSpaceDN w:val="0"/>
        <w:adjustRightInd w:val="0"/>
        <w:rPr>
          <w:rFonts w:ascii="Arial" w:eastAsiaTheme="minorHAnsi" w:hAnsi="Arial" w:cs="Arial"/>
          <w:color w:val="000000"/>
          <w:kern w:val="0"/>
          <w:lang w:eastAsia="en-US"/>
        </w:rPr>
      </w:pPr>
      <w:r>
        <w:rPr>
          <w:rFonts w:ascii="Arial" w:eastAsiaTheme="minorHAnsi" w:hAnsi="Arial" w:cs="Arial"/>
          <w:color w:val="000000"/>
          <w:kern w:val="0"/>
          <w:lang w:eastAsia="en-US"/>
        </w:rPr>
        <w:t xml:space="preserve">                      </w:t>
      </w:r>
      <w:r w:rsidR="001C17D1" w:rsidRPr="00045C32">
        <w:rPr>
          <w:rFonts w:ascii="Arial" w:eastAsiaTheme="minorHAnsi" w:hAnsi="Arial" w:cs="Arial"/>
          <w:color w:val="000000"/>
          <w:kern w:val="0"/>
          <w:lang w:eastAsia="en-US"/>
        </w:rPr>
        <w:t>Jaroslav Pauk.</w:t>
      </w:r>
    </w:p>
    <w:p w:rsidR="00F06595" w:rsidRDefault="001C17D1" w:rsidP="001C17D1">
      <w:pPr>
        <w:suppressAutoHyphens w:val="0"/>
        <w:autoSpaceDE w:val="0"/>
        <w:autoSpaceDN w:val="0"/>
        <w:adjustRightInd w:val="0"/>
        <w:rPr>
          <w:rFonts w:ascii="Arial" w:eastAsiaTheme="minorHAnsi" w:hAnsi="Arial" w:cs="Arial"/>
          <w:color w:val="000000"/>
          <w:kern w:val="0"/>
          <w:lang w:eastAsia="en-US"/>
        </w:rPr>
      </w:pPr>
      <w:r w:rsidRPr="00045C32">
        <w:rPr>
          <w:rFonts w:ascii="Arial" w:eastAsiaTheme="minorHAnsi" w:hAnsi="Arial" w:cs="Arial"/>
          <w:color w:val="000000"/>
          <w:kern w:val="0"/>
          <w:lang w:eastAsia="en-US"/>
        </w:rPr>
        <w:t xml:space="preserve">2016- 10- 9 </w:t>
      </w:r>
      <w:r w:rsidR="00F06595">
        <w:rPr>
          <w:rFonts w:ascii="Arial" w:eastAsiaTheme="minorHAnsi" w:hAnsi="Arial" w:cs="Arial"/>
          <w:color w:val="000000"/>
          <w:kern w:val="0"/>
          <w:lang w:eastAsia="en-US"/>
        </w:rPr>
        <w:t xml:space="preserve">  C</w:t>
      </w:r>
      <w:r w:rsidRPr="00045C32">
        <w:rPr>
          <w:rFonts w:ascii="Arial" w:eastAsiaTheme="minorHAnsi" w:hAnsi="Arial" w:cs="Arial"/>
          <w:color w:val="000000"/>
          <w:kern w:val="0"/>
          <w:lang w:eastAsia="en-US"/>
        </w:rPr>
        <w:t>eloro</w:t>
      </w:r>
      <w:r w:rsidR="00F06595">
        <w:rPr>
          <w:rFonts w:ascii="Arial" w:eastAsiaTheme="minorHAnsi" w:hAnsi="Arial" w:cs="Arial"/>
          <w:color w:val="000000"/>
          <w:kern w:val="0"/>
          <w:lang w:eastAsia="en-US"/>
        </w:rPr>
        <w:t>č</w:t>
      </w:r>
      <w:r w:rsidRPr="00045C32">
        <w:rPr>
          <w:rFonts w:ascii="Arial" w:eastAsiaTheme="minorHAnsi" w:hAnsi="Arial" w:cs="Arial"/>
          <w:color w:val="000000"/>
          <w:kern w:val="0"/>
          <w:lang w:eastAsia="en-US"/>
        </w:rPr>
        <w:t>ní hospoda</w:t>
      </w:r>
      <w:r w:rsidR="00F06595">
        <w:rPr>
          <w:rFonts w:ascii="Arial" w:eastAsiaTheme="minorHAnsi" w:hAnsi="Arial" w:cs="Arial"/>
          <w:color w:val="000000"/>
          <w:kern w:val="0"/>
          <w:lang w:eastAsia="en-US"/>
        </w:rPr>
        <w:t>ř</w:t>
      </w:r>
      <w:r w:rsidRPr="00045C32">
        <w:rPr>
          <w:rFonts w:ascii="Arial" w:eastAsiaTheme="minorHAnsi" w:hAnsi="Arial" w:cs="Arial"/>
          <w:color w:val="000000"/>
          <w:kern w:val="0"/>
          <w:lang w:eastAsia="en-US"/>
        </w:rPr>
        <w:t>ení obce a záv</w:t>
      </w:r>
      <w:r w:rsidR="00F06595">
        <w:rPr>
          <w:rFonts w:ascii="Arial" w:eastAsiaTheme="minorHAnsi" w:hAnsi="Arial" w:cs="Arial"/>
          <w:color w:val="000000"/>
          <w:kern w:val="0"/>
          <w:lang w:eastAsia="en-US"/>
        </w:rPr>
        <w:t>ě</w:t>
      </w:r>
      <w:r w:rsidRPr="00045C32">
        <w:rPr>
          <w:rFonts w:ascii="Arial" w:eastAsiaTheme="minorHAnsi" w:hAnsi="Arial" w:cs="Arial"/>
          <w:color w:val="000000"/>
          <w:kern w:val="0"/>
          <w:lang w:eastAsia="en-US"/>
        </w:rPr>
        <w:t>re</w:t>
      </w:r>
      <w:r w:rsidR="00F06595">
        <w:rPr>
          <w:rFonts w:ascii="Arial" w:eastAsiaTheme="minorHAnsi" w:hAnsi="Arial" w:cs="Arial"/>
          <w:color w:val="000000"/>
          <w:kern w:val="0"/>
          <w:lang w:eastAsia="en-US"/>
        </w:rPr>
        <w:t>č</w:t>
      </w:r>
      <w:r w:rsidRPr="00045C32">
        <w:rPr>
          <w:rFonts w:ascii="Arial" w:eastAsiaTheme="minorHAnsi" w:hAnsi="Arial" w:cs="Arial"/>
          <w:color w:val="000000"/>
          <w:kern w:val="0"/>
          <w:lang w:eastAsia="en-US"/>
        </w:rPr>
        <w:t>ný ú</w:t>
      </w:r>
      <w:r w:rsidR="00F06595">
        <w:rPr>
          <w:rFonts w:ascii="Arial" w:eastAsiaTheme="minorHAnsi" w:hAnsi="Arial" w:cs="Arial"/>
          <w:color w:val="000000"/>
          <w:kern w:val="0"/>
          <w:lang w:eastAsia="en-US"/>
        </w:rPr>
        <w:t>č</w:t>
      </w:r>
      <w:r w:rsidRPr="00045C32">
        <w:rPr>
          <w:rFonts w:ascii="Arial" w:eastAsiaTheme="minorHAnsi" w:hAnsi="Arial" w:cs="Arial"/>
          <w:color w:val="000000"/>
          <w:kern w:val="0"/>
          <w:lang w:eastAsia="en-US"/>
        </w:rPr>
        <w:t xml:space="preserve">et obce Mistrovice za rok </w:t>
      </w:r>
    </w:p>
    <w:p w:rsidR="00F06595" w:rsidRDefault="00F06595" w:rsidP="001C17D1">
      <w:pPr>
        <w:suppressAutoHyphens w:val="0"/>
        <w:autoSpaceDE w:val="0"/>
        <w:autoSpaceDN w:val="0"/>
        <w:adjustRightInd w:val="0"/>
        <w:rPr>
          <w:rFonts w:ascii="Arial" w:eastAsiaTheme="minorHAnsi" w:hAnsi="Arial" w:cs="Arial"/>
          <w:color w:val="000000"/>
          <w:kern w:val="0"/>
          <w:lang w:eastAsia="en-US"/>
        </w:rPr>
      </w:pPr>
      <w:r>
        <w:rPr>
          <w:rFonts w:ascii="Arial" w:eastAsiaTheme="minorHAnsi" w:hAnsi="Arial" w:cs="Arial"/>
          <w:color w:val="000000"/>
          <w:kern w:val="0"/>
          <w:lang w:eastAsia="en-US"/>
        </w:rPr>
        <w:t xml:space="preserve">                      </w:t>
      </w:r>
      <w:r w:rsidR="001C17D1" w:rsidRPr="00045C32">
        <w:rPr>
          <w:rFonts w:ascii="Arial" w:eastAsiaTheme="minorHAnsi" w:hAnsi="Arial" w:cs="Arial"/>
          <w:color w:val="000000"/>
          <w:kern w:val="0"/>
          <w:lang w:eastAsia="en-US"/>
        </w:rPr>
        <w:t>2015</w:t>
      </w:r>
      <w:r>
        <w:rPr>
          <w:rFonts w:ascii="Arial" w:eastAsiaTheme="minorHAnsi" w:hAnsi="Arial" w:cs="Arial"/>
          <w:color w:val="000000"/>
          <w:kern w:val="0"/>
          <w:lang w:eastAsia="en-US"/>
        </w:rPr>
        <w:t xml:space="preserve"> </w:t>
      </w:r>
      <w:r w:rsidR="001C17D1" w:rsidRPr="00045C32">
        <w:rPr>
          <w:rFonts w:ascii="Arial" w:eastAsiaTheme="minorHAnsi" w:hAnsi="Arial" w:cs="Arial"/>
          <w:color w:val="000000"/>
          <w:kern w:val="0"/>
          <w:lang w:eastAsia="en-US"/>
        </w:rPr>
        <w:t>v</w:t>
      </w:r>
      <w:r>
        <w:rPr>
          <w:rFonts w:ascii="Arial" w:eastAsiaTheme="minorHAnsi" w:hAnsi="Arial" w:cs="Arial"/>
          <w:color w:val="000000"/>
          <w:kern w:val="0"/>
          <w:lang w:eastAsia="en-US"/>
        </w:rPr>
        <w:t>č</w:t>
      </w:r>
      <w:r w:rsidR="001C17D1" w:rsidRPr="00045C32">
        <w:rPr>
          <w:rFonts w:ascii="Arial" w:eastAsiaTheme="minorHAnsi" w:hAnsi="Arial" w:cs="Arial"/>
          <w:color w:val="000000"/>
          <w:kern w:val="0"/>
          <w:lang w:eastAsia="en-US"/>
        </w:rPr>
        <w:t>etn</w:t>
      </w:r>
      <w:r>
        <w:rPr>
          <w:rFonts w:ascii="Arial" w:eastAsiaTheme="minorHAnsi" w:hAnsi="Arial" w:cs="Arial"/>
          <w:color w:val="000000"/>
          <w:kern w:val="0"/>
          <w:lang w:eastAsia="en-US"/>
        </w:rPr>
        <w:t>ě</w:t>
      </w:r>
      <w:r w:rsidR="001C17D1" w:rsidRPr="00045C32">
        <w:rPr>
          <w:rFonts w:ascii="Arial" w:eastAsiaTheme="minorHAnsi" w:hAnsi="Arial" w:cs="Arial"/>
          <w:color w:val="000000"/>
          <w:kern w:val="0"/>
          <w:lang w:eastAsia="en-US"/>
        </w:rPr>
        <w:t xml:space="preserve"> zprávy nezávislého auditora o výsledku p</w:t>
      </w:r>
      <w:r>
        <w:rPr>
          <w:rFonts w:ascii="Arial" w:eastAsiaTheme="minorHAnsi" w:hAnsi="Arial" w:cs="Arial"/>
          <w:color w:val="000000"/>
          <w:kern w:val="0"/>
          <w:lang w:eastAsia="en-US"/>
        </w:rPr>
        <w:t>ř</w:t>
      </w:r>
      <w:r w:rsidR="001C17D1" w:rsidRPr="00045C32">
        <w:rPr>
          <w:rFonts w:ascii="Arial" w:eastAsiaTheme="minorHAnsi" w:hAnsi="Arial" w:cs="Arial"/>
          <w:color w:val="000000"/>
          <w:kern w:val="0"/>
          <w:lang w:eastAsia="en-US"/>
        </w:rPr>
        <w:t xml:space="preserve">ezkoumání </w:t>
      </w:r>
    </w:p>
    <w:p w:rsidR="001C17D1" w:rsidRPr="00045C32" w:rsidRDefault="00F06595" w:rsidP="001C17D1">
      <w:pPr>
        <w:suppressAutoHyphens w:val="0"/>
        <w:autoSpaceDE w:val="0"/>
        <w:autoSpaceDN w:val="0"/>
        <w:adjustRightInd w:val="0"/>
        <w:rPr>
          <w:rFonts w:ascii="Arial" w:eastAsiaTheme="minorHAnsi" w:hAnsi="Arial" w:cs="Arial"/>
          <w:color w:val="000000"/>
          <w:kern w:val="0"/>
          <w:lang w:eastAsia="en-US"/>
        </w:rPr>
      </w:pPr>
      <w:r>
        <w:rPr>
          <w:rFonts w:ascii="Arial" w:eastAsiaTheme="minorHAnsi" w:hAnsi="Arial" w:cs="Arial"/>
          <w:color w:val="000000"/>
          <w:kern w:val="0"/>
          <w:lang w:eastAsia="en-US"/>
        </w:rPr>
        <w:t xml:space="preserve">                      </w:t>
      </w:r>
      <w:r w:rsidR="001C17D1" w:rsidRPr="00045C32">
        <w:rPr>
          <w:rFonts w:ascii="Arial" w:eastAsiaTheme="minorHAnsi" w:hAnsi="Arial" w:cs="Arial"/>
          <w:color w:val="000000"/>
          <w:kern w:val="0"/>
          <w:lang w:eastAsia="en-US"/>
        </w:rPr>
        <w:t>hospoda</w:t>
      </w:r>
      <w:r>
        <w:rPr>
          <w:rFonts w:ascii="Arial" w:eastAsiaTheme="minorHAnsi" w:hAnsi="Arial" w:cs="Arial"/>
          <w:color w:val="000000"/>
          <w:kern w:val="0"/>
          <w:lang w:eastAsia="en-US"/>
        </w:rPr>
        <w:t>ř</w:t>
      </w:r>
      <w:r w:rsidR="001C17D1" w:rsidRPr="00045C32">
        <w:rPr>
          <w:rFonts w:ascii="Arial" w:eastAsiaTheme="minorHAnsi" w:hAnsi="Arial" w:cs="Arial"/>
          <w:color w:val="000000"/>
          <w:kern w:val="0"/>
          <w:lang w:eastAsia="en-US"/>
        </w:rPr>
        <w:t>ení obce</w:t>
      </w:r>
      <w:r>
        <w:rPr>
          <w:rFonts w:ascii="Arial" w:eastAsiaTheme="minorHAnsi" w:hAnsi="Arial" w:cs="Arial"/>
          <w:color w:val="000000"/>
          <w:kern w:val="0"/>
          <w:lang w:eastAsia="en-US"/>
        </w:rPr>
        <w:t xml:space="preserve"> </w:t>
      </w:r>
      <w:r w:rsidR="001C17D1" w:rsidRPr="00045C32">
        <w:rPr>
          <w:rFonts w:ascii="Arial" w:eastAsiaTheme="minorHAnsi" w:hAnsi="Arial" w:cs="Arial"/>
          <w:color w:val="000000"/>
          <w:kern w:val="0"/>
          <w:lang w:eastAsia="en-US"/>
        </w:rPr>
        <w:t>Mistrovice za rok 2015 bez výhrad.</w:t>
      </w:r>
    </w:p>
    <w:p w:rsidR="001C17D1" w:rsidRPr="00045C32" w:rsidRDefault="001C17D1" w:rsidP="001C17D1">
      <w:pPr>
        <w:suppressAutoHyphens w:val="0"/>
        <w:autoSpaceDE w:val="0"/>
        <w:autoSpaceDN w:val="0"/>
        <w:adjustRightInd w:val="0"/>
        <w:rPr>
          <w:rFonts w:ascii="Arial" w:eastAsiaTheme="minorHAnsi" w:hAnsi="Arial" w:cs="Arial"/>
          <w:color w:val="000000"/>
          <w:kern w:val="0"/>
          <w:lang w:eastAsia="en-US"/>
        </w:rPr>
      </w:pPr>
      <w:r w:rsidRPr="00045C32">
        <w:rPr>
          <w:rFonts w:ascii="Arial" w:eastAsiaTheme="minorHAnsi" w:hAnsi="Arial" w:cs="Arial"/>
          <w:color w:val="000000"/>
          <w:kern w:val="0"/>
          <w:lang w:eastAsia="en-US"/>
        </w:rPr>
        <w:t xml:space="preserve">2016- 10- 10 </w:t>
      </w:r>
      <w:r w:rsidR="00F06595">
        <w:rPr>
          <w:rFonts w:ascii="Arial" w:eastAsiaTheme="minorHAnsi" w:hAnsi="Arial" w:cs="Arial"/>
          <w:color w:val="000000"/>
          <w:kern w:val="0"/>
          <w:lang w:eastAsia="en-US"/>
        </w:rPr>
        <w:t xml:space="preserve"> Úč</w:t>
      </w:r>
      <w:r w:rsidRPr="00045C32">
        <w:rPr>
          <w:rFonts w:ascii="Arial" w:eastAsiaTheme="minorHAnsi" w:hAnsi="Arial" w:cs="Arial"/>
          <w:color w:val="000000"/>
          <w:kern w:val="0"/>
          <w:lang w:eastAsia="en-US"/>
        </w:rPr>
        <w:t>etní záv</w:t>
      </w:r>
      <w:r w:rsidR="00F06595">
        <w:rPr>
          <w:rFonts w:ascii="Arial" w:eastAsiaTheme="minorHAnsi" w:hAnsi="Arial" w:cs="Arial"/>
          <w:color w:val="000000"/>
          <w:kern w:val="0"/>
          <w:lang w:eastAsia="en-US"/>
        </w:rPr>
        <w:t>ě</w:t>
      </w:r>
      <w:r w:rsidRPr="00045C32">
        <w:rPr>
          <w:rFonts w:ascii="Arial" w:eastAsiaTheme="minorHAnsi" w:hAnsi="Arial" w:cs="Arial"/>
          <w:color w:val="000000"/>
          <w:kern w:val="0"/>
          <w:lang w:eastAsia="en-US"/>
        </w:rPr>
        <w:t>rku obce Mistrovice k 31.</w:t>
      </w:r>
      <w:r w:rsidR="00F06595">
        <w:rPr>
          <w:rFonts w:ascii="Arial" w:eastAsiaTheme="minorHAnsi" w:hAnsi="Arial" w:cs="Arial"/>
          <w:color w:val="000000"/>
          <w:kern w:val="0"/>
          <w:lang w:eastAsia="en-US"/>
        </w:rPr>
        <w:t xml:space="preserve"> </w:t>
      </w:r>
      <w:r w:rsidRPr="00045C32">
        <w:rPr>
          <w:rFonts w:ascii="Arial" w:eastAsiaTheme="minorHAnsi" w:hAnsi="Arial" w:cs="Arial"/>
          <w:color w:val="000000"/>
          <w:kern w:val="0"/>
          <w:lang w:eastAsia="en-US"/>
        </w:rPr>
        <w:t>12.</w:t>
      </w:r>
      <w:r w:rsidR="00F06595">
        <w:rPr>
          <w:rFonts w:ascii="Arial" w:eastAsiaTheme="minorHAnsi" w:hAnsi="Arial" w:cs="Arial"/>
          <w:color w:val="000000"/>
          <w:kern w:val="0"/>
          <w:lang w:eastAsia="en-US"/>
        </w:rPr>
        <w:t xml:space="preserve"> </w:t>
      </w:r>
      <w:r w:rsidRPr="00045C32">
        <w:rPr>
          <w:rFonts w:ascii="Arial" w:eastAsiaTheme="minorHAnsi" w:hAnsi="Arial" w:cs="Arial"/>
          <w:color w:val="000000"/>
          <w:kern w:val="0"/>
          <w:lang w:eastAsia="en-US"/>
        </w:rPr>
        <w:t>2015</w:t>
      </w:r>
      <w:r w:rsidR="00847093">
        <w:rPr>
          <w:rFonts w:ascii="Arial" w:eastAsiaTheme="minorHAnsi" w:hAnsi="Arial" w:cs="Arial"/>
          <w:color w:val="000000"/>
          <w:kern w:val="0"/>
          <w:lang w:eastAsia="en-US"/>
        </w:rPr>
        <w:t>.</w:t>
      </w:r>
    </w:p>
    <w:p w:rsidR="00F06595" w:rsidRDefault="001C17D1" w:rsidP="001C17D1">
      <w:pPr>
        <w:suppressAutoHyphens w:val="0"/>
        <w:autoSpaceDE w:val="0"/>
        <w:autoSpaceDN w:val="0"/>
        <w:adjustRightInd w:val="0"/>
        <w:rPr>
          <w:rFonts w:ascii="Arial" w:eastAsiaTheme="minorHAnsi" w:hAnsi="Arial" w:cs="Arial"/>
          <w:color w:val="000000"/>
          <w:kern w:val="0"/>
          <w:lang w:eastAsia="en-US"/>
        </w:rPr>
      </w:pPr>
      <w:r w:rsidRPr="00045C32">
        <w:rPr>
          <w:rFonts w:ascii="Arial" w:eastAsiaTheme="minorHAnsi" w:hAnsi="Arial" w:cs="Arial"/>
          <w:color w:val="000000"/>
          <w:kern w:val="0"/>
          <w:lang w:eastAsia="en-US"/>
        </w:rPr>
        <w:t xml:space="preserve">2016- 10- 11 </w:t>
      </w:r>
      <w:r w:rsidR="00F06595">
        <w:rPr>
          <w:rFonts w:ascii="Arial" w:eastAsiaTheme="minorHAnsi" w:hAnsi="Arial" w:cs="Arial"/>
          <w:color w:val="000000"/>
          <w:kern w:val="0"/>
          <w:lang w:eastAsia="en-US"/>
        </w:rPr>
        <w:t xml:space="preserve"> </w:t>
      </w:r>
      <w:r w:rsidRPr="00045C32">
        <w:rPr>
          <w:rFonts w:ascii="Arial" w:eastAsiaTheme="minorHAnsi" w:hAnsi="Arial" w:cs="Arial"/>
          <w:color w:val="000000"/>
          <w:kern w:val="0"/>
          <w:lang w:eastAsia="en-US"/>
        </w:rPr>
        <w:t xml:space="preserve">Zastupitelstvo obce Mistrovice projednalo žádost Základní školy a </w:t>
      </w:r>
    </w:p>
    <w:p w:rsidR="00F06595" w:rsidRDefault="00F06595" w:rsidP="001C17D1">
      <w:pPr>
        <w:suppressAutoHyphens w:val="0"/>
        <w:autoSpaceDE w:val="0"/>
        <w:autoSpaceDN w:val="0"/>
        <w:adjustRightInd w:val="0"/>
        <w:rPr>
          <w:rFonts w:ascii="Arial" w:eastAsiaTheme="minorHAnsi" w:hAnsi="Arial" w:cs="Arial"/>
          <w:color w:val="000000"/>
          <w:kern w:val="0"/>
          <w:lang w:eastAsia="en-US"/>
        </w:rPr>
      </w:pPr>
      <w:r>
        <w:rPr>
          <w:rFonts w:ascii="Arial" w:eastAsiaTheme="minorHAnsi" w:hAnsi="Arial" w:cs="Arial"/>
          <w:color w:val="000000"/>
          <w:kern w:val="0"/>
          <w:lang w:eastAsia="en-US"/>
        </w:rPr>
        <w:t xml:space="preserve">                      </w:t>
      </w:r>
      <w:r w:rsidR="001C17D1" w:rsidRPr="00045C32">
        <w:rPr>
          <w:rFonts w:ascii="Arial" w:eastAsiaTheme="minorHAnsi" w:hAnsi="Arial" w:cs="Arial"/>
          <w:color w:val="000000"/>
          <w:kern w:val="0"/>
          <w:lang w:eastAsia="en-US"/>
        </w:rPr>
        <w:t>mate</w:t>
      </w:r>
      <w:r>
        <w:rPr>
          <w:rFonts w:ascii="Arial" w:eastAsiaTheme="minorHAnsi" w:hAnsi="Arial" w:cs="Arial"/>
          <w:color w:val="000000"/>
          <w:kern w:val="0"/>
          <w:lang w:eastAsia="en-US"/>
        </w:rPr>
        <w:t>ř</w:t>
      </w:r>
      <w:r w:rsidR="001C17D1" w:rsidRPr="00045C32">
        <w:rPr>
          <w:rFonts w:ascii="Arial" w:eastAsiaTheme="minorHAnsi" w:hAnsi="Arial" w:cs="Arial"/>
          <w:color w:val="000000"/>
          <w:kern w:val="0"/>
          <w:lang w:eastAsia="en-US"/>
        </w:rPr>
        <w:t>ské školy</w:t>
      </w:r>
      <w:r>
        <w:rPr>
          <w:rFonts w:ascii="Arial" w:eastAsiaTheme="minorHAnsi" w:hAnsi="Arial" w:cs="Arial"/>
          <w:color w:val="000000"/>
          <w:kern w:val="0"/>
          <w:lang w:eastAsia="en-US"/>
        </w:rPr>
        <w:t xml:space="preserve"> </w:t>
      </w:r>
      <w:r w:rsidR="001C17D1" w:rsidRPr="00045C32">
        <w:rPr>
          <w:rFonts w:ascii="Arial" w:eastAsiaTheme="minorHAnsi" w:hAnsi="Arial" w:cs="Arial"/>
          <w:color w:val="000000"/>
          <w:kern w:val="0"/>
          <w:lang w:eastAsia="en-US"/>
        </w:rPr>
        <w:t>Mistrovice o ud</w:t>
      </w:r>
      <w:r>
        <w:rPr>
          <w:rFonts w:ascii="Arial" w:eastAsiaTheme="minorHAnsi" w:hAnsi="Arial" w:cs="Arial"/>
          <w:color w:val="000000"/>
          <w:kern w:val="0"/>
          <w:lang w:eastAsia="en-US"/>
        </w:rPr>
        <w:t>ě</w:t>
      </w:r>
      <w:r w:rsidR="001C17D1" w:rsidRPr="00045C32">
        <w:rPr>
          <w:rFonts w:ascii="Arial" w:eastAsiaTheme="minorHAnsi" w:hAnsi="Arial" w:cs="Arial"/>
          <w:color w:val="000000"/>
          <w:kern w:val="0"/>
          <w:lang w:eastAsia="en-US"/>
        </w:rPr>
        <w:t>lení výjimky z nejnižšího po</w:t>
      </w:r>
      <w:r>
        <w:rPr>
          <w:rFonts w:ascii="Arial" w:eastAsiaTheme="minorHAnsi" w:hAnsi="Arial" w:cs="Arial"/>
          <w:color w:val="000000"/>
          <w:kern w:val="0"/>
          <w:lang w:eastAsia="en-US"/>
        </w:rPr>
        <w:t>č</w:t>
      </w:r>
      <w:r w:rsidR="001C17D1" w:rsidRPr="00045C32">
        <w:rPr>
          <w:rFonts w:ascii="Arial" w:eastAsiaTheme="minorHAnsi" w:hAnsi="Arial" w:cs="Arial"/>
          <w:color w:val="000000"/>
          <w:kern w:val="0"/>
          <w:lang w:eastAsia="en-US"/>
        </w:rPr>
        <w:t xml:space="preserve">tu žáku ve </w:t>
      </w:r>
    </w:p>
    <w:p w:rsidR="00F06595" w:rsidRDefault="00F06595" w:rsidP="001C17D1">
      <w:pPr>
        <w:suppressAutoHyphens w:val="0"/>
        <w:autoSpaceDE w:val="0"/>
        <w:autoSpaceDN w:val="0"/>
        <w:adjustRightInd w:val="0"/>
        <w:rPr>
          <w:rFonts w:ascii="Arial" w:eastAsiaTheme="minorHAnsi" w:hAnsi="Arial" w:cs="Arial"/>
          <w:color w:val="000000"/>
          <w:kern w:val="0"/>
          <w:lang w:eastAsia="en-US"/>
        </w:rPr>
      </w:pPr>
      <w:r>
        <w:rPr>
          <w:rFonts w:ascii="Arial" w:eastAsiaTheme="minorHAnsi" w:hAnsi="Arial" w:cs="Arial"/>
          <w:color w:val="000000"/>
          <w:kern w:val="0"/>
          <w:lang w:eastAsia="en-US"/>
        </w:rPr>
        <w:t xml:space="preserve">                      </w:t>
      </w:r>
      <w:r w:rsidR="004A5F63">
        <w:rPr>
          <w:rFonts w:ascii="Arial" w:eastAsiaTheme="minorHAnsi" w:hAnsi="Arial" w:cs="Arial"/>
          <w:color w:val="000000"/>
          <w:kern w:val="0"/>
          <w:lang w:eastAsia="en-US"/>
        </w:rPr>
        <w:t xml:space="preserve"> </w:t>
      </w:r>
      <w:r w:rsidR="001C17D1" w:rsidRPr="00045C32">
        <w:rPr>
          <w:rFonts w:ascii="Arial" w:eastAsiaTheme="minorHAnsi" w:hAnsi="Arial" w:cs="Arial"/>
          <w:color w:val="000000"/>
          <w:kern w:val="0"/>
          <w:lang w:eastAsia="en-US"/>
        </w:rPr>
        <w:t>t</w:t>
      </w:r>
      <w:r>
        <w:rPr>
          <w:rFonts w:ascii="Arial" w:eastAsiaTheme="minorHAnsi" w:hAnsi="Arial" w:cs="Arial"/>
          <w:color w:val="000000"/>
          <w:kern w:val="0"/>
          <w:lang w:eastAsia="en-US"/>
        </w:rPr>
        <w:t>ř</w:t>
      </w:r>
      <w:r w:rsidR="001C17D1" w:rsidRPr="00045C32">
        <w:rPr>
          <w:rFonts w:ascii="Arial" w:eastAsiaTheme="minorHAnsi" w:hAnsi="Arial" w:cs="Arial"/>
          <w:color w:val="000000"/>
          <w:kern w:val="0"/>
          <w:lang w:eastAsia="en-US"/>
        </w:rPr>
        <w:t>íd</w:t>
      </w:r>
      <w:r>
        <w:rPr>
          <w:rFonts w:ascii="Arial" w:eastAsiaTheme="minorHAnsi" w:hAnsi="Arial" w:cs="Arial"/>
          <w:color w:val="000000"/>
          <w:kern w:val="0"/>
          <w:lang w:eastAsia="en-US"/>
        </w:rPr>
        <w:t>ě</w:t>
      </w:r>
      <w:r w:rsidR="001C17D1" w:rsidRPr="00045C32">
        <w:rPr>
          <w:rFonts w:ascii="Arial" w:eastAsiaTheme="minorHAnsi" w:hAnsi="Arial" w:cs="Arial"/>
          <w:color w:val="000000"/>
          <w:kern w:val="0"/>
          <w:lang w:eastAsia="en-US"/>
        </w:rPr>
        <w:t xml:space="preserve"> a tuto výjimku</w:t>
      </w:r>
      <w:r>
        <w:rPr>
          <w:rFonts w:ascii="Arial" w:eastAsiaTheme="minorHAnsi" w:hAnsi="Arial" w:cs="Arial"/>
          <w:color w:val="000000"/>
          <w:kern w:val="0"/>
          <w:lang w:eastAsia="en-US"/>
        </w:rPr>
        <w:t xml:space="preserve"> </w:t>
      </w:r>
      <w:r w:rsidR="001C17D1" w:rsidRPr="00045C32">
        <w:rPr>
          <w:rFonts w:ascii="Arial" w:eastAsiaTheme="minorHAnsi" w:hAnsi="Arial" w:cs="Arial"/>
          <w:color w:val="000000"/>
          <w:kern w:val="0"/>
          <w:lang w:eastAsia="en-US"/>
        </w:rPr>
        <w:t xml:space="preserve">schvaluje podle § 23 odst. 3 a 4 zákona </w:t>
      </w:r>
      <w:r>
        <w:rPr>
          <w:rFonts w:ascii="Arial" w:eastAsiaTheme="minorHAnsi" w:hAnsi="Arial" w:cs="Arial"/>
          <w:color w:val="000000"/>
          <w:kern w:val="0"/>
          <w:lang w:eastAsia="en-US"/>
        </w:rPr>
        <w:t>č</w:t>
      </w:r>
      <w:r w:rsidR="001C17D1" w:rsidRPr="00045C32">
        <w:rPr>
          <w:rFonts w:ascii="Arial" w:eastAsiaTheme="minorHAnsi" w:hAnsi="Arial" w:cs="Arial"/>
          <w:color w:val="000000"/>
          <w:kern w:val="0"/>
          <w:lang w:eastAsia="en-US"/>
        </w:rPr>
        <w:t xml:space="preserve">. </w:t>
      </w:r>
    </w:p>
    <w:p w:rsidR="00F06595" w:rsidRDefault="00F06595" w:rsidP="001C17D1">
      <w:pPr>
        <w:suppressAutoHyphens w:val="0"/>
        <w:autoSpaceDE w:val="0"/>
        <w:autoSpaceDN w:val="0"/>
        <w:adjustRightInd w:val="0"/>
        <w:rPr>
          <w:rFonts w:ascii="Arial" w:eastAsiaTheme="minorHAnsi" w:hAnsi="Arial" w:cs="Arial"/>
          <w:color w:val="000000"/>
          <w:kern w:val="0"/>
          <w:lang w:eastAsia="en-US"/>
        </w:rPr>
      </w:pPr>
      <w:r>
        <w:rPr>
          <w:rFonts w:ascii="Arial" w:eastAsiaTheme="minorHAnsi" w:hAnsi="Arial" w:cs="Arial"/>
          <w:color w:val="000000"/>
          <w:kern w:val="0"/>
          <w:lang w:eastAsia="en-US"/>
        </w:rPr>
        <w:t xml:space="preserve">                      </w:t>
      </w:r>
      <w:r w:rsidR="001C17D1" w:rsidRPr="00045C32">
        <w:rPr>
          <w:rFonts w:ascii="Arial" w:eastAsiaTheme="minorHAnsi" w:hAnsi="Arial" w:cs="Arial"/>
          <w:color w:val="000000"/>
          <w:kern w:val="0"/>
          <w:lang w:eastAsia="en-US"/>
        </w:rPr>
        <w:t>561/2004 Sb., o p</w:t>
      </w:r>
      <w:r>
        <w:rPr>
          <w:rFonts w:ascii="Arial" w:eastAsiaTheme="minorHAnsi" w:hAnsi="Arial" w:cs="Arial"/>
          <w:color w:val="000000"/>
          <w:kern w:val="0"/>
          <w:lang w:eastAsia="en-US"/>
        </w:rPr>
        <w:t>ř</w:t>
      </w:r>
      <w:r w:rsidR="001C17D1" w:rsidRPr="00045C32">
        <w:rPr>
          <w:rFonts w:ascii="Arial" w:eastAsiaTheme="minorHAnsi" w:hAnsi="Arial" w:cs="Arial"/>
          <w:color w:val="000000"/>
          <w:kern w:val="0"/>
          <w:lang w:eastAsia="en-US"/>
        </w:rPr>
        <w:t>edškolním,</w:t>
      </w:r>
      <w:r>
        <w:rPr>
          <w:rFonts w:ascii="Arial" w:eastAsiaTheme="minorHAnsi" w:hAnsi="Arial" w:cs="Arial"/>
          <w:color w:val="000000"/>
          <w:kern w:val="0"/>
          <w:lang w:eastAsia="en-US"/>
        </w:rPr>
        <w:t xml:space="preserve"> </w:t>
      </w:r>
      <w:r w:rsidR="001C17D1" w:rsidRPr="00045C32">
        <w:rPr>
          <w:rFonts w:ascii="Arial" w:eastAsiaTheme="minorHAnsi" w:hAnsi="Arial" w:cs="Arial"/>
          <w:color w:val="000000"/>
          <w:kern w:val="0"/>
          <w:lang w:eastAsia="en-US"/>
        </w:rPr>
        <w:t>základním, st</w:t>
      </w:r>
      <w:r>
        <w:rPr>
          <w:rFonts w:ascii="Arial" w:eastAsiaTheme="minorHAnsi" w:hAnsi="Arial" w:cs="Arial"/>
          <w:color w:val="000000"/>
          <w:kern w:val="0"/>
          <w:lang w:eastAsia="en-US"/>
        </w:rPr>
        <w:t>ř</w:t>
      </w:r>
      <w:r w:rsidR="001C17D1" w:rsidRPr="00045C32">
        <w:rPr>
          <w:rFonts w:ascii="Arial" w:eastAsiaTheme="minorHAnsi" w:hAnsi="Arial" w:cs="Arial"/>
          <w:color w:val="000000"/>
          <w:kern w:val="0"/>
          <w:lang w:eastAsia="en-US"/>
        </w:rPr>
        <w:t xml:space="preserve">edním, vyšším odborném a </w:t>
      </w:r>
    </w:p>
    <w:p w:rsidR="001C17D1" w:rsidRPr="00045C32" w:rsidRDefault="00F06595" w:rsidP="001C17D1">
      <w:pPr>
        <w:suppressAutoHyphens w:val="0"/>
        <w:autoSpaceDE w:val="0"/>
        <w:autoSpaceDN w:val="0"/>
        <w:adjustRightInd w:val="0"/>
        <w:rPr>
          <w:rFonts w:ascii="Arial" w:eastAsiaTheme="minorHAnsi" w:hAnsi="Arial" w:cs="Arial"/>
          <w:color w:val="000000"/>
          <w:kern w:val="0"/>
          <w:lang w:eastAsia="en-US"/>
        </w:rPr>
      </w:pPr>
      <w:r>
        <w:rPr>
          <w:rFonts w:ascii="Arial" w:eastAsiaTheme="minorHAnsi" w:hAnsi="Arial" w:cs="Arial"/>
          <w:color w:val="000000"/>
          <w:kern w:val="0"/>
          <w:lang w:eastAsia="en-US"/>
        </w:rPr>
        <w:t xml:space="preserve">                      </w:t>
      </w:r>
      <w:r w:rsidR="004A5F63">
        <w:rPr>
          <w:rFonts w:ascii="Arial" w:eastAsiaTheme="minorHAnsi" w:hAnsi="Arial" w:cs="Arial"/>
          <w:color w:val="000000"/>
          <w:kern w:val="0"/>
          <w:lang w:eastAsia="en-US"/>
        </w:rPr>
        <w:t xml:space="preserve"> </w:t>
      </w:r>
      <w:r w:rsidR="001C17D1" w:rsidRPr="00045C32">
        <w:rPr>
          <w:rFonts w:ascii="Arial" w:eastAsiaTheme="minorHAnsi" w:hAnsi="Arial" w:cs="Arial"/>
          <w:color w:val="000000"/>
          <w:kern w:val="0"/>
          <w:lang w:eastAsia="en-US"/>
        </w:rPr>
        <w:t>jiném vzd</w:t>
      </w:r>
      <w:r>
        <w:rPr>
          <w:rFonts w:ascii="Arial" w:eastAsiaTheme="minorHAnsi" w:hAnsi="Arial" w:cs="Arial"/>
          <w:color w:val="000000"/>
          <w:kern w:val="0"/>
          <w:lang w:eastAsia="en-US"/>
        </w:rPr>
        <w:t>ě</w:t>
      </w:r>
      <w:r w:rsidR="001C17D1" w:rsidRPr="00045C32">
        <w:rPr>
          <w:rFonts w:ascii="Arial" w:eastAsiaTheme="minorHAnsi" w:hAnsi="Arial" w:cs="Arial"/>
          <w:color w:val="000000"/>
          <w:kern w:val="0"/>
          <w:lang w:eastAsia="en-US"/>
        </w:rPr>
        <w:t>lávání (školský zákon) na</w:t>
      </w:r>
      <w:r>
        <w:rPr>
          <w:rFonts w:ascii="Arial" w:eastAsiaTheme="minorHAnsi" w:hAnsi="Arial" w:cs="Arial"/>
          <w:color w:val="000000"/>
          <w:kern w:val="0"/>
          <w:lang w:eastAsia="en-US"/>
        </w:rPr>
        <w:t xml:space="preserve"> </w:t>
      </w:r>
      <w:r w:rsidR="001C17D1" w:rsidRPr="00045C32">
        <w:rPr>
          <w:rFonts w:ascii="Arial" w:eastAsiaTheme="minorHAnsi" w:hAnsi="Arial" w:cs="Arial"/>
          <w:color w:val="000000"/>
          <w:kern w:val="0"/>
          <w:lang w:eastAsia="en-US"/>
        </w:rPr>
        <w:t>školní rok 2016/2017.</w:t>
      </w:r>
    </w:p>
    <w:p w:rsidR="004A5F63" w:rsidRDefault="001C17D1" w:rsidP="001C17D1">
      <w:pPr>
        <w:suppressAutoHyphens w:val="0"/>
        <w:autoSpaceDE w:val="0"/>
        <w:autoSpaceDN w:val="0"/>
        <w:adjustRightInd w:val="0"/>
        <w:rPr>
          <w:rFonts w:ascii="Arial" w:eastAsiaTheme="minorHAnsi" w:hAnsi="Arial" w:cs="Arial"/>
          <w:color w:val="000000"/>
          <w:kern w:val="0"/>
          <w:lang w:eastAsia="en-US"/>
        </w:rPr>
      </w:pPr>
      <w:r w:rsidRPr="00045C32">
        <w:rPr>
          <w:rFonts w:ascii="Arial" w:eastAsiaTheme="minorHAnsi" w:hAnsi="Arial" w:cs="Arial"/>
          <w:color w:val="000000"/>
          <w:kern w:val="0"/>
          <w:lang w:eastAsia="en-US"/>
        </w:rPr>
        <w:t xml:space="preserve">2016- 10- 12 </w:t>
      </w:r>
      <w:r w:rsidR="004A5F63">
        <w:rPr>
          <w:rFonts w:ascii="Arial" w:eastAsiaTheme="minorHAnsi" w:hAnsi="Arial" w:cs="Arial"/>
          <w:color w:val="000000"/>
          <w:kern w:val="0"/>
          <w:lang w:eastAsia="en-US"/>
        </w:rPr>
        <w:t xml:space="preserve"> </w:t>
      </w:r>
      <w:r w:rsidRPr="00045C32">
        <w:rPr>
          <w:rFonts w:ascii="Arial" w:eastAsiaTheme="minorHAnsi" w:hAnsi="Arial" w:cs="Arial"/>
          <w:color w:val="000000"/>
          <w:kern w:val="0"/>
          <w:lang w:eastAsia="en-US"/>
        </w:rPr>
        <w:t>Obec Mistrovice povoluje výjimku z nejnižšího po</w:t>
      </w:r>
      <w:r w:rsidR="004A5F63">
        <w:rPr>
          <w:rFonts w:ascii="Arial" w:eastAsiaTheme="minorHAnsi" w:hAnsi="Arial" w:cs="Arial"/>
          <w:color w:val="000000"/>
          <w:kern w:val="0"/>
          <w:lang w:eastAsia="en-US"/>
        </w:rPr>
        <w:t>č</w:t>
      </w:r>
      <w:r w:rsidRPr="00045C32">
        <w:rPr>
          <w:rFonts w:ascii="Arial" w:eastAsiaTheme="minorHAnsi" w:hAnsi="Arial" w:cs="Arial"/>
          <w:color w:val="000000"/>
          <w:kern w:val="0"/>
          <w:lang w:eastAsia="en-US"/>
        </w:rPr>
        <w:t xml:space="preserve">tu žáku v souladu se </w:t>
      </w:r>
    </w:p>
    <w:p w:rsidR="004A5F63" w:rsidRDefault="004A5F63" w:rsidP="001C17D1">
      <w:pPr>
        <w:suppressAutoHyphens w:val="0"/>
        <w:autoSpaceDE w:val="0"/>
        <w:autoSpaceDN w:val="0"/>
        <w:adjustRightInd w:val="0"/>
        <w:rPr>
          <w:rFonts w:ascii="Arial" w:eastAsiaTheme="minorHAnsi" w:hAnsi="Arial" w:cs="Arial"/>
          <w:color w:val="000000"/>
          <w:kern w:val="0"/>
          <w:lang w:eastAsia="en-US"/>
        </w:rPr>
      </w:pPr>
      <w:r>
        <w:rPr>
          <w:rFonts w:ascii="Arial" w:eastAsiaTheme="minorHAnsi" w:hAnsi="Arial" w:cs="Arial"/>
          <w:color w:val="000000"/>
          <w:kern w:val="0"/>
          <w:lang w:eastAsia="en-US"/>
        </w:rPr>
        <w:t xml:space="preserve">                       </w:t>
      </w:r>
      <w:r w:rsidRPr="00045C32">
        <w:rPr>
          <w:rFonts w:ascii="Arial" w:eastAsiaTheme="minorHAnsi" w:hAnsi="Arial" w:cs="Arial"/>
          <w:color w:val="000000"/>
          <w:kern w:val="0"/>
          <w:lang w:eastAsia="en-US"/>
        </w:rPr>
        <w:t>Š</w:t>
      </w:r>
      <w:r w:rsidR="001C17D1" w:rsidRPr="00045C32">
        <w:rPr>
          <w:rFonts w:ascii="Arial" w:eastAsiaTheme="minorHAnsi" w:hAnsi="Arial" w:cs="Arial"/>
          <w:color w:val="000000"/>
          <w:kern w:val="0"/>
          <w:lang w:eastAsia="en-US"/>
        </w:rPr>
        <w:t>kolským</w:t>
      </w:r>
      <w:r>
        <w:rPr>
          <w:rFonts w:ascii="Arial" w:eastAsiaTheme="minorHAnsi" w:hAnsi="Arial" w:cs="Arial"/>
          <w:color w:val="000000"/>
          <w:kern w:val="0"/>
          <w:lang w:eastAsia="en-US"/>
        </w:rPr>
        <w:t xml:space="preserve"> </w:t>
      </w:r>
      <w:r w:rsidR="001C17D1" w:rsidRPr="00045C32">
        <w:rPr>
          <w:rFonts w:ascii="Arial" w:eastAsiaTheme="minorHAnsi" w:hAnsi="Arial" w:cs="Arial"/>
          <w:color w:val="000000"/>
          <w:kern w:val="0"/>
          <w:lang w:eastAsia="en-US"/>
        </w:rPr>
        <w:t>zákonem a provád</w:t>
      </w:r>
      <w:r>
        <w:rPr>
          <w:rFonts w:ascii="Arial" w:eastAsiaTheme="minorHAnsi" w:hAnsi="Arial" w:cs="Arial"/>
          <w:color w:val="000000"/>
          <w:kern w:val="0"/>
          <w:lang w:eastAsia="en-US"/>
        </w:rPr>
        <w:t>ě</w:t>
      </w:r>
      <w:r w:rsidR="001C17D1" w:rsidRPr="00045C32">
        <w:rPr>
          <w:rFonts w:ascii="Arial" w:eastAsiaTheme="minorHAnsi" w:hAnsi="Arial" w:cs="Arial"/>
          <w:color w:val="000000"/>
          <w:kern w:val="0"/>
          <w:lang w:eastAsia="en-US"/>
        </w:rPr>
        <w:t>cím právním p</w:t>
      </w:r>
      <w:r>
        <w:rPr>
          <w:rFonts w:ascii="Arial" w:eastAsiaTheme="minorHAnsi" w:hAnsi="Arial" w:cs="Arial"/>
          <w:color w:val="000000"/>
          <w:kern w:val="0"/>
          <w:lang w:eastAsia="en-US"/>
        </w:rPr>
        <w:t>ř</w:t>
      </w:r>
      <w:r w:rsidR="001C17D1" w:rsidRPr="00045C32">
        <w:rPr>
          <w:rFonts w:ascii="Arial" w:eastAsiaTheme="minorHAnsi" w:hAnsi="Arial" w:cs="Arial"/>
          <w:color w:val="000000"/>
          <w:kern w:val="0"/>
          <w:lang w:eastAsia="en-US"/>
        </w:rPr>
        <w:t>edpisem za p</w:t>
      </w:r>
      <w:r>
        <w:rPr>
          <w:rFonts w:ascii="Arial" w:eastAsiaTheme="minorHAnsi" w:hAnsi="Arial" w:cs="Arial"/>
          <w:color w:val="000000"/>
          <w:kern w:val="0"/>
          <w:lang w:eastAsia="en-US"/>
        </w:rPr>
        <w:t>ř</w:t>
      </w:r>
      <w:r w:rsidR="001C17D1" w:rsidRPr="00045C32">
        <w:rPr>
          <w:rFonts w:ascii="Arial" w:eastAsiaTheme="minorHAnsi" w:hAnsi="Arial" w:cs="Arial"/>
          <w:color w:val="000000"/>
          <w:kern w:val="0"/>
          <w:lang w:eastAsia="en-US"/>
        </w:rPr>
        <w:t xml:space="preserve">edpokladu, </w:t>
      </w:r>
    </w:p>
    <w:p w:rsidR="004A5F63" w:rsidRDefault="004A5F63" w:rsidP="001C17D1">
      <w:pPr>
        <w:suppressAutoHyphens w:val="0"/>
        <w:autoSpaceDE w:val="0"/>
        <w:autoSpaceDN w:val="0"/>
        <w:adjustRightInd w:val="0"/>
        <w:rPr>
          <w:rFonts w:ascii="Arial" w:eastAsiaTheme="minorHAnsi" w:hAnsi="Arial" w:cs="Arial"/>
          <w:color w:val="000000"/>
          <w:kern w:val="0"/>
          <w:lang w:eastAsia="en-US"/>
        </w:rPr>
      </w:pPr>
      <w:r>
        <w:rPr>
          <w:rFonts w:ascii="Arial" w:eastAsiaTheme="minorHAnsi" w:hAnsi="Arial" w:cs="Arial"/>
          <w:color w:val="000000"/>
          <w:kern w:val="0"/>
          <w:lang w:eastAsia="en-US"/>
        </w:rPr>
        <w:t xml:space="preserve">                       </w:t>
      </w:r>
      <w:r w:rsidR="001C17D1" w:rsidRPr="00045C32">
        <w:rPr>
          <w:rFonts w:ascii="Arial" w:eastAsiaTheme="minorHAnsi" w:hAnsi="Arial" w:cs="Arial"/>
          <w:color w:val="000000"/>
          <w:kern w:val="0"/>
          <w:lang w:eastAsia="en-US"/>
        </w:rPr>
        <w:t>že uhradí zvýšené</w:t>
      </w:r>
      <w:r>
        <w:rPr>
          <w:rFonts w:ascii="Arial" w:eastAsiaTheme="minorHAnsi" w:hAnsi="Arial" w:cs="Arial"/>
          <w:color w:val="000000"/>
          <w:kern w:val="0"/>
          <w:lang w:eastAsia="en-US"/>
        </w:rPr>
        <w:t xml:space="preserve"> </w:t>
      </w:r>
      <w:r w:rsidR="001C17D1" w:rsidRPr="00045C32">
        <w:rPr>
          <w:rFonts w:ascii="Arial" w:eastAsiaTheme="minorHAnsi" w:hAnsi="Arial" w:cs="Arial"/>
          <w:color w:val="000000"/>
          <w:kern w:val="0"/>
          <w:lang w:eastAsia="en-US"/>
        </w:rPr>
        <w:t>výdaje na vzd</w:t>
      </w:r>
      <w:r>
        <w:rPr>
          <w:rFonts w:ascii="Arial" w:eastAsiaTheme="minorHAnsi" w:hAnsi="Arial" w:cs="Arial"/>
          <w:color w:val="000000"/>
          <w:kern w:val="0"/>
          <w:lang w:eastAsia="en-US"/>
        </w:rPr>
        <w:t>ě</w:t>
      </w:r>
      <w:r w:rsidR="001C17D1" w:rsidRPr="00045C32">
        <w:rPr>
          <w:rFonts w:ascii="Arial" w:eastAsiaTheme="minorHAnsi" w:hAnsi="Arial" w:cs="Arial"/>
          <w:color w:val="000000"/>
          <w:kern w:val="0"/>
          <w:lang w:eastAsia="en-US"/>
        </w:rPr>
        <w:t xml:space="preserve">lávací </w:t>
      </w:r>
      <w:r>
        <w:rPr>
          <w:rFonts w:ascii="Arial" w:eastAsiaTheme="minorHAnsi" w:hAnsi="Arial" w:cs="Arial"/>
          <w:color w:val="000000"/>
          <w:kern w:val="0"/>
          <w:lang w:eastAsia="en-US"/>
        </w:rPr>
        <w:t>č</w:t>
      </w:r>
      <w:r w:rsidR="001C17D1" w:rsidRPr="00045C32">
        <w:rPr>
          <w:rFonts w:ascii="Arial" w:eastAsiaTheme="minorHAnsi" w:hAnsi="Arial" w:cs="Arial"/>
          <w:color w:val="000000"/>
          <w:kern w:val="0"/>
          <w:lang w:eastAsia="en-US"/>
        </w:rPr>
        <w:t xml:space="preserve">innost školy, a to nad výši </w:t>
      </w:r>
    </w:p>
    <w:p w:rsidR="001C17D1" w:rsidRPr="00045C32" w:rsidRDefault="004A5F63" w:rsidP="001C17D1">
      <w:pPr>
        <w:suppressAutoHyphens w:val="0"/>
        <w:autoSpaceDE w:val="0"/>
        <w:autoSpaceDN w:val="0"/>
        <w:adjustRightInd w:val="0"/>
        <w:rPr>
          <w:rFonts w:ascii="Arial" w:eastAsiaTheme="minorHAnsi" w:hAnsi="Arial" w:cs="Arial"/>
          <w:color w:val="000000"/>
          <w:kern w:val="0"/>
          <w:lang w:eastAsia="en-US"/>
        </w:rPr>
      </w:pPr>
      <w:r>
        <w:rPr>
          <w:rFonts w:ascii="Arial" w:eastAsiaTheme="minorHAnsi" w:hAnsi="Arial" w:cs="Arial"/>
          <w:color w:val="000000"/>
          <w:kern w:val="0"/>
          <w:lang w:eastAsia="en-US"/>
        </w:rPr>
        <w:t xml:space="preserve">                       </w:t>
      </w:r>
      <w:r w:rsidR="001C17D1" w:rsidRPr="00045C32">
        <w:rPr>
          <w:rFonts w:ascii="Arial" w:eastAsiaTheme="minorHAnsi" w:hAnsi="Arial" w:cs="Arial"/>
          <w:color w:val="000000"/>
          <w:kern w:val="0"/>
          <w:lang w:eastAsia="en-US"/>
        </w:rPr>
        <w:t>stanovenou krajským</w:t>
      </w:r>
      <w:r>
        <w:rPr>
          <w:rFonts w:ascii="Arial" w:eastAsiaTheme="minorHAnsi" w:hAnsi="Arial" w:cs="Arial"/>
          <w:color w:val="000000"/>
          <w:kern w:val="0"/>
          <w:lang w:eastAsia="en-US"/>
        </w:rPr>
        <w:t xml:space="preserve"> </w:t>
      </w:r>
      <w:r w:rsidR="001C17D1" w:rsidRPr="00045C32">
        <w:rPr>
          <w:rFonts w:ascii="Arial" w:eastAsiaTheme="minorHAnsi" w:hAnsi="Arial" w:cs="Arial"/>
          <w:color w:val="000000"/>
          <w:kern w:val="0"/>
          <w:lang w:eastAsia="en-US"/>
        </w:rPr>
        <w:t>normativem.</w:t>
      </w:r>
    </w:p>
    <w:p w:rsidR="004A5F63" w:rsidRDefault="001C17D1" w:rsidP="001C17D1">
      <w:pPr>
        <w:suppressAutoHyphens w:val="0"/>
        <w:autoSpaceDE w:val="0"/>
        <w:autoSpaceDN w:val="0"/>
        <w:adjustRightInd w:val="0"/>
        <w:rPr>
          <w:rFonts w:ascii="Arial" w:eastAsiaTheme="minorHAnsi" w:hAnsi="Arial" w:cs="Arial"/>
          <w:color w:val="000000"/>
          <w:kern w:val="0"/>
          <w:lang w:eastAsia="en-US"/>
        </w:rPr>
      </w:pPr>
      <w:r w:rsidRPr="004A5F63">
        <w:rPr>
          <w:rFonts w:ascii="Arial" w:eastAsiaTheme="minorHAnsi" w:hAnsi="Arial" w:cs="Arial"/>
          <w:color w:val="000000"/>
          <w:kern w:val="0"/>
          <w:lang w:eastAsia="en-US"/>
        </w:rPr>
        <w:lastRenderedPageBreak/>
        <w:t xml:space="preserve">2016- 10- 13 </w:t>
      </w:r>
      <w:r w:rsidR="004A5F63" w:rsidRPr="004A5F63">
        <w:rPr>
          <w:rFonts w:ascii="Arial" w:eastAsiaTheme="minorHAnsi" w:hAnsi="Arial" w:cs="Arial"/>
          <w:color w:val="000000"/>
          <w:kern w:val="0"/>
          <w:lang w:eastAsia="en-US"/>
        </w:rPr>
        <w:t xml:space="preserve"> V</w:t>
      </w:r>
      <w:r w:rsidRPr="004A5F63">
        <w:rPr>
          <w:rFonts w:ascii="Arial" w:eastAsiaTheme="minorHAnsi" w:hAnsi="Arial" w:cs="Arial"/>
          <w:color w:val="000000"/>
          <w:kern w:val="0"/>
          <w:lang w:eastAsia="en-US"/>
        </w:rPr>
        <w:t>e</w:t>
      </w:r>
      <w:r w:rsidR="004A5F63" w:rsidRPr="004A5F63">
        <w:rPr>
          <w:rFonts w:ascii="Arial" w:eastAsiaTheme="minorHAnsi" w:hAnsi="Arial" w:cs="Arial"/>
          <w:color w:val="000000"/>
          <w:kern w:val="0"/>
          <w:lang w:eastAsia="en-US"/>
        </w:rPr>
        <w:t>ř</w:t>
      </w:r>
      <w:r w:rsidRPr="004A5F63">
        <w:rPr>
          <w:rFonts w:ascii="Arial" w:eastAsiaTheme="minorHAnsi" w:hAnsi="Arial" w:cs="Arial"/>
          <w:color w:val="000000"/>
          <w:kern w:val="0"/>
          <w:lang w:eastAsia="en-US"/>
        </w:rPr>
        <w:t xml:space="preserve">ejnoprávní smlouvu </w:t>
      </w:r>
      <w:r w:rsidR="004A5F63" w:rsidRPr="004A5F63">
        <w:rPr>
          <w:rFonts w:ascii="Arial" w:eastAsiaTheme="minorHAnsi" w:hAnsi="Arial" w:cs="Arial"/>
          <w:color w:val="000000"/>
          <w:kern w:val="0"/>
          <w:lang w:eastAsia="en-US"/>
        </w:rPr>
        <w:t>č</w:t>
      </w:r>
      <w:r w:rsidRPr="004A5F63">
        <w:rPr>
          <w:rFonts w:ascii="Arial" w:eastAsiaTheme="minorHAnsi" w:hAnsi="Arial" w:cs="Arial"/>
          <w:color w:val="000000"/>
          <w:kern w:val="0"/>
          <w:lang w:eastAsia="en-US"/>
        </w:rPr>
        <w:t>. 16059/2016 uzav</w:t>
      </w:r>
      <w:r w:rsidR="004A5F63" w:rsidRPr="004A5F63">
        <w:rPr>
          <w:rFonts w:ascii="Arial" w:eastAsiaTheme="minorHAnsi" w:hAnsi="Arial" w:cs="Arial"/>
          <w:color w:val="000000"/>
          <w:kern w:val="0"/>
          <w:lang w:eastAsia="en-US"/>
        </w:rPr>
        <w:t>ř</w:t>
      </w:r>
      <w:r w:rsidRPr="004A5F63">
        <w:rPr>
          <w:rFonts w:ascii="Arial" w:eastAsiaTheme="minorHAnsi" w:hAnsi="Arial" w:cs="Arial"/>
          <w:color w:val="000000"/>
          <w:kern w:val="0"/>
          <w:lang w:eastAsia="en-US"/>
        </w:rPr>
        <w:t>enou mezi m</w:t>
      </w:r>
      <w:r w:rsidR="004A5F63" w:rsidRPr="004A5F63">
        <w:rPr>
          <w:rFonts w:ascii="Arial" w:eastAsiaTheme="minorHAnsi" w:hAnsi="Arial" w:cs="Arial"/>
          <w:color w:val="000000"/>
          <w:kern w:val="0"/>
          <w:lang w:eastAsia="en-US"/>
        </w:rPr>
        <w:t>ě</w:t>
      </w:r>
      <w:r w:rsidRPr="004A5F63">
        <w:rPr>
          <w:rFonts w:ascii="Arial" w:eastAsiaTheme="minorHAnsi" w:hAnsi="Arial" w:cs="Arial"/>
          <w:color w:val="000000"/>
          <w:kern w:val="0"/>
          <w:lang w:eastAsia="en-US"/>
        </w:rPr>
        <w:t xml:space="preserve">stem </w:t>
      </w:r>
    </w:p>
    <w:p w:rsidR="001C17D1" w:rsidRPr="004A5F63" w:rsidRDefault="004A5F63" w:rsidP="001C17D1">
      <w:pPr>
        <w:suppressAutoHyphens w:val="0"/>
        <w:autoSpaceDE w:val="0"/>
        <w:autoSpaceDN w:val="0"/>
        <w:adjustRightInd w:val="0"/>
        <w:rPr>
          <w:rFonts w:ascii="Arial" w:eastAsiaTheme="minorHAnsi" w:hAnsi="Arial" w:cs="Arial"/>
          <w:color w:val="000000"/>
          <w:kern w:val="0"/>
          <w:lang w:eastAsia="en-US"/>
        </w:rPr>
      </w:pPr>
      <w:r>
        <w:rPr>
          <w:rFonts w:ascii="Arial" w:eastAsiaTheme="minorHAnsi" w:hAnsi="Arial" w:cs="Arial"/>
          <w:color w:val="000000"/>
          <w:kern w:val="0"/>
          <w:lang w:eastAsia="en-US"/>
        </w:rPr>
        <w:t xml:space="preserve">                       </w:t>
      </w:r>
      <w:r w:rsidR="001C17D1" w:rsidRPr="004A5F63">
        <w:rPr>
          <w:rFonts w:ascii="Arial" w:eastAsiaTheme="minorHAnsi" w:hAnsi="Arial" w:cs="Arial"/>
          <w:color w:val="000000"/>
          <w:kern w:val="0"/>
          <w:lang w:eastAsia="en-US"/>
        </w:rPr>
        <w:t>Žamberk a obcí</w:t>
      </w:r>
      <w:r>
        <w:rPr>
          <w:rFonts w:ascii="Arial" w:eastAsiaTheme="minorHAnsi" w:hAnsi="Arial" w:cs="Arial"/>
          <w:color w:val="000000"/>
          <w:kern w:val="0"/>
          <w:lang w:eastAsia="en-US"/>
        </w:rPr>
        <w:t xml:space="preserve"> </w:t>
      </w:r>
      <w:r w:rsidR="001C17D1" w:rsidRPr="004A5F63">
        <w:rPr>
          <w:rFonts w:ascii="Arial" w:eastAsiaTheme="minorHAnsi" w:hAnsi="Arial" w:cs="Arial"/>
          <w:color w:val="000000"/>
          <w:kern w:val="0"/>
          <w:lang w:eastAsia="en-US"/>
        </w:rPr>
        <w:t>Mistrovice</w:t>
      </w:r>
      <w:r w:rsidR="00847093">
        <w:rPr>
          <w:rFonts w:ascii="Arial" w:eastAsiaTheme="minorHAnsi" w:hAnsi="Arial" w:cs="Arial"/>
          <w:color w:val="000000"/>
          <w:kern w:val="0"/>
          <w:lang w:eastAsia="en-US"/>
        </w:rPr>
        <w:t>.</w:t>
      </w:r>
    </w:p>
    <w:p w:rsidR="004A5F63" w:rsidRDefault="001C17D1" w:rsidP="001C17D1">
      <w:pPr>
        <w:suppressAutoHyphens w:val="0"/>
        <w:autoSpaceDE w:val="0"/>
        <w:autoSpaceDN w:val="0"/>
        <w:adjustRightInd w:val="0"/>
        <w:rPr>
          <w:rFonts w:ascii="Arial" w:eastAsiaTheme="minorHAnsi" w:hAnsi="Arial" w:cs="Arial"/>
          <w:color w:val="000000"/>
          <w:kern w:val="0"/>
          <w:lang w:eastAsia="en-US"/>
        </w:rPr>
      </w:pPr>
      <w:r w:rsidRPr="004A5F63">
        <w:rPr>
          <w:rFonts w:ascii="Arial" w:eastAsiaTheme="minorHAnsi" w:hAnsi="Arial" w:cs="Arial"/>
          <w:color w:val="000000"/>
          <w:kern w:val="0"/>
          <w:lang w:eastAsia="en-US"/>
        </w:rPr>
        <w:t xml:space="preserve">2016- 10- 14 </w:t>
      </w:r>
      <w:r w:rsidR="004A5F63">
        <w:rPr>
          <w:rFonts w:ascii="Arial" w:eastAsiaTheme="minorHAnsi" w:hAnsi="Arial" w:cs="Arial"/>
          <w:color w:val="000000"/>
          <w:kern w:val="0"/>
          <w:lang w:eastAsia="en-US"/>
        </w:rPr>
        <w:t xml:space="preserve"> D</w:t>
      </w:r>
      <w:r w:rsidRPr="004A5F63">
        <w:rPr>
          <w:rFonts w:ascii="Arial" w:eastAsiaTheme="minorHAnsi" w:hAnsi="Arial" w:cs="Arial"/>
          <w:color w:val="000000"/>
          <w:kern w:val="0"/>
          <w:lang w:eastAsia="en-US"/>
        </w:rPr>
        <w:t>ohodu o ukon</w:t>
      </w:r>
      <w:r w:rsidR="004A5F63">
        <w:rPr>
          <w:rFonts w:ascii="Arial" w:eastAsiaTheme="minorHAnsi" w:hAnsi="Arial" w:cs="Arial"/>
          <w:color w:val="000000"/>
          <w:kern w:val="0"/>
          <w:lang w:eastAsia="en-US"/>
        </w:rPr>
        <w:t>č</w:t>
      </w:r>
      <w:r w:rsidRPr="004A5F63">
        <w:rPr>
          <w:rFonts w:ascii="Arial" w:eastAsiaTheme="minorHAnsi" w:hAnsi="Arial" w:cs="Arial"/>
          <w:color w:val="000000"/>
          <w:kern w:val="0"/>
          <w:lang w:eastAsia="en-US"/>
        </w:rPr>
        <w:t>ení poskytování právních služeb m</w:t>
      </w:r>
      <w:r w:rsidR="004A5F63">
        <w:rPr>
          <w:rFonts w:ascii="Arial" w:eastAsiaTheme="minorHAnsi" w:hAnsi="Arial" w:cs="Arial"/>
          <w:color w:val="000000"/>
          <w:kern w:val="0"/>
          <w:lang w:eastAsia="en-US"/>
        </w:rPr>
        <w:t>ě</w:t>
      </w:r>
      <w:r w:rsidRPr="004A5F63">
        <w:rPr>
          <w:rFonts w:ascii="Arial" w:eastAsiaTheme="minorHAnsi" w:hAnsi="Arial" w:cs="Arial"/>
          <w:color w:val="000000"/>
          <w:kern w:val="0"/>
          <w:lang w:eastAsia="en-US"/>
        </w:rPr>
        <w:t xml:space="preserve">stem Letohrad </w:t>
      </w:r>
    </w:p>
    <w:p w:rsidR="001C17D1" w:rsidRPr="004A5F63" w:rsidRDefault="004A5F63" w:rsidP="001C17D1">
      <w:pPr>
        <w:suppressAutoHyphens w:val="0"/>
        <w:autoSpaceDE w:val="0"/>
        <w:autoSpaceDN w:val="0"/>
        <w:adjustRightInd w:val="0"/>
        <w:rPr>
          <w:rFonts w:ascii="Arial" w:eastAsiaTheme="minorHAnsi" w:hAnsi="Arial" w:cs="Arial"/>
          <w:color w:val="000000"/>
          <w:kern w:val="0"/>
          <w:lang w:eastAsia="en-US"/>
        </w:rPr>
      </w:pPr>
      <w:r>
        <w:rPr>
          <w:rFonts w:ascii="Arial" w:eastAsiaTheme="minorHAnsi" w:hAnsi="Arial" w:cs="Arial"/>
          <w:color w:val="000000"/>
          <w:kern w:val="0"/>
          <w:lang w:eastAsia="en-US"/>
        </w:rPr>
        <w:t xml:space="preserve">                       </w:t>
      </w:r>
      <w:r w:rsidR="001C17D1" w:rsidRPr="004A5F63">
        <w:rPr>
          <w:rFonts w:ascii="Arial" w:eastAsiaTheme="minorHAnsi" w:hAnsi="Arial" w:cs="Arial"/>
          <w:color w:val="000000"/>
          <w:kern w:val="0"/>
          <w:lang w:eastAsia="en-US"/>
        </w:rPr>
        <w:t>obci Mistrovice ke dni</w:t>
      </w:r>
      <w:r>
        <w:rPr>
          <w:rFonts w:ascii="Arial" w:eastAsiaTheme="minorHAnsi" w:hAnsi="Arial" w:cs="Arial"/>
          <w:color w:val="000000"/>
          <w:kern w:val="0"/>
          <w:lang w:eastAsia="en-US"/>
        </w:rPr>
        <w:t xml:space="preserve"> </w:t>
      </w:r>
      <w:r w:rsidR="001C17D1" w:rsidRPr="004A5F63">
        <w:rPr>
          <w:rFonts w:ascii="Arial" w:eastAsiaTheme="minorHAnsi" w:hAnsi="Arial" w:cs="Arial"/>
          <w:color w:val="000000"/>
          <w:kern w:val="0"/>
          <w:lang w:eastAsia="en-US"/>
        </w:rPr>
        <w:t>30.</w:t>
      </w:r>
      <w:r>
        <w:rPr>
          <w:rFonts w:ascii="Arial" w:eastAsiaTheme="minorHAnsi" w:hAnsi="Arial" w:cs="Arial"/>
          <w:color w:val="000000"/>
          <w:kern w:val="0"/>
          <w:lang w:eastAsia="en-US"/>
        </w:rPr>
        <w:t xml:space="preserve"> </w:t>
      </w:r>
      <w:r w:rsidR="001C17D1" w:rsidRPr="004A5F63">
        <w:rPr>
          <w:rFonts w:ascii="Arial" w:eastAsiaTheme="minorHAnsi" w:hAnsi="Arial" w:cs="Arial"/>
          <w:color w:val="000000"/>
          <w:kern w:val="0"/>
          <w:lang w:eastAsia="en-US"/>
        </w:rPr>
        <w:t>6.</w:t>
      </w:r>
      <w:r>
        <w:rPr>
          <w:rFonts w:ascii="Arial" w:eastAsiaTheme="minorHAnsi" w:hAnsi="Arial" w:cs="Arial"/>
          <w:color w:val="000000"/>
          <w:kern w:val="0"/>
          <w:lang w:eastAsia="en-US"/>
        </w:rPr>
        <w:t xml:space="preserve"> </w:t>
      </w:r>
      <w:r w:rsidR="001C17D1" w:rsidRPr="004A5F63">
        <w:rPr>
          <w:rFonts w:ascii="Arial" w:eastAsiaTheme="minorHAnsi" w:hAnsi="Arial" w:cs="Arial"/>
          <w:color w:val="000000"/>
          <w:kern w:val="0"/>
          <w:lang w:eastAsia="en-US"/>
        </w:rPr>
        <w:t>2016</w:t>
      </w:r>
      <w:r w:rsidR="00847093">
        <w:rPr>
          <w:rFonts w:ascii="Arial" w:eastAsiaTheme="minorHAnsi" w:hAnsi="Arial" w:cs="Arial"/>
          <w:color w:val="000000"/>
          <w:kern w:val="0"/>
          <w:lang w:eastAsia="en-US"/>
        </w:rPr>
        <w:t>.</w:t>
      </w:r>
    </w:p>
    <w:p w:rsidR="001C17D1" w:rsidRPr="004A5F63" w:rsidRDefault="001C17D1" w:rsidP="001C17D1">
      <w:pPr>
        <w:suppressAutoHyphens w:val="0"/>
        <w:autoSpaceDE w:val="0"/>
        <w:autoSpaceDN w:val="0"/>
        <w:adjustRightInd w:val="0"/>
        <w:rPr>
          <w:rFonts w:ascii="Arial" w:eastAsiaTheme="minorHAnsi" w:hAnsi="Arial" w:cs="Arial"/>
          <w:color w:val="000000"/>
          <w:kern w:val="0"/>
          <w:lang w:eastAsia="en-US"/>
        </w:rPr>
      </w:pPr>
      <w:r w:rsidRPr="004A5F63">
        <w:rPr>
          <w:rFonts w:ascii="Arial" w:eastAsiaTheme="minorHAnsi" w:hAnsi="Arial" w:cs="Arial"/>
          <w:color w:val="000000"/>
          <w:kern w:val="0"/>
          <w:lang w:eastAsia="en-US"/>
        </w:rPr>
        <w:t xml:space="preserve">2016- 10- 15 </w:t>
      </w:r>
      <w:r w:rsidR="004A5F63">
        <w:rPr>
          <w:rFonts w:ascii="Arial" w:eastAsiaTheme="minorHAnsi" w:hAnsi="Arial" w:cs="Arial"/>
          <w:color w:val="000000"/>
          <w:kern w:val="0"/>
          <w:lang w:eastAsia="en-US"/>
        </w:rPr>
        <w:t xml:space="preserve"> S</w:t>
      </w:r>
      <w:r w:rsidRPr="004A5F63">
        <w:rPr>
          <w:rFonts w:ascii="Arial" w:eastAsiaTheme="minorHAnsi" w:hAnsi="Arial" w:cs="Arial"/>
          <w:color w:val="000000"/>
          <w:kern w:val="0"/>
          <w:lang w:eastAsia="en-US"/>
        </w:rPr>
        <w:t>mlouvu o výp</w:t>
      </w:r>
      <w:r w:rsidR="004A5F63">
        <w:rPr>
          <w:rFonts w:ascii="Arial" w:eastAsiaTheme="minorHAnsi" w:hAnsi="Arial" w:cs="Arial"/>
          <w:color w:val="000000"/>
          <w:kern w:val="0"/>
          <w:lang w:eastAsia="en-US"/>
        </w:rPr>
        <w:t>ů</w:t>
      </w:r>
      <w:r w:rsidRPr="004A5F63">
        <w:rPr>
          <w:rFonts w:ascii="Arial" w:eastAsiaTheme="minorHAnsi" w:hAnsi="Arial" w:cs="Arial"/>
          <w:color w:val="000000"/>
          <w:kern w:val="0"/>
          <w:lang w:eastAsia="en-US"/>
        </w:rPr>
        <w:t>j</w:t>
      </w:r>
      <w:r w:rsidR="004A5F63">
        <w:rPr>
          <w:rFonts w:ascii="Arial" w:eastAsiaTheme="minorHAnsi" w:hAnsi="Arial" w:cs="Arial"/>
          <w:color w:val="000000"/>
          <w:kern w:val="0"/>
          <w:lang w:eastAsia="en-US"/>
        </w:rPr>
        <w:t>č</w:t>
      </w:r>
      <w:r w:rsidRPr="004A5F63">
        <w:rPr>
          <w:rFonts w:ascii="Arial" w:eastAsiaTheme="minorHAnsi" w:hAnsi="Arial" w:cs="Arial"/>
          <w:color w:val="000000"/>
          <w:kern w:val="0"/>
          <w:lang w:eastAsia="en-US"/>
        </w:rPr>
        <w:t>ce vozidla VW Transporter spolk</w:t>
      </w:r>
      <w:r w:rsidR="004A5F63">
        <w:rPr>
          <w:rFonts w:ascii="Arial" w:eastAsiaTheme="minorHAnsi" w:hAnsi="Arial" w:cs="Arial"/>
          <w:color w:val="000000"/>
          <w:kern w:val="0"/>
          <w:lang w:eastAsia="en-US"/>
        </w:rPr>
        <w:t>ů</w:t>
      </w:r>
      <w:r w:rsidRPr="004A5F63">
        <w:rPr>
          <w:rFonts w:ascii="Arial" w:eastAsiaTheme="minorHAnsi" w:hAnsi="Arial" w:cs="Arial"/>
          <w:color w:val="000000"/>
          <w:kern w:val="0"/>
          <w:lang w:eastAsia="en-US"/>
        </w:rPr>
        <w:t>m z</w:t>
      </w:r>
      <w:r w:rsidR="00847093">
        <w:rPr>
          <w:rFonts w:ascii="Arial" w:eastAsiaTheme="minorHAnsi" w:hAnsi="Arial" w:cs="Arial"/>
          <w:color w:val="000000"/>
          <w:kern w:val="0"/>
          <w:lang w:eastAsia="en-US"/>
        </w:rPr>
        <w:t> </w:t>
      </w:r>
      <w:r w:rsidRPr="004A5F63">
        <w:rPr>
          <w:rFonts w:ascii="Arial" w:eastAsiaTheme="minorHAnsi" w:hAnsi="Arial" w:cs="Arial"/>
          <w:color w:val="000000"/>
          <w:kern w:val="0"/>
          <w:lang w:eastAsia="en-US"/>
        </w:rPr>
        <w:t>Mistrovic</w:t>
      </w:r>
      <w:r w:rsidR="00847093">
        <w:rPr>
          <w:rFonts w:ascii="Arial" w:eastAsiaTheme="minorHAnsi" w:hAnsi="Arial" w:cs="Arial"/>
          <w:color w:val="000000"/>
          <w:kern w:val="0"/>
          <w:lang w:eastAsia="en-US"/>
        </w:rPr>
        <w:t>.</w:t>
      </w:r>
    </w:p>
    <w:p w:rsidR="001C17D1" w:rsidRPr="004A5F63" w:rsidRDefault="001C17D1" w:rsidP="001C17D1">
      <w:pPr>
        <w:suppressAutoHyphens w:val="0"/>
        <w:autoSpaceDE w:val="0"/>
        <w:autoSpaceDN w:val="0"/>
        <w:adjustRightInd w:val="0"/>
        <w:rPr>
          <w:rFonts w:ascii="Arial" w:eastAsiaTheme="minorHAnsi" w:hAnsi="Arial" w:cs="Arial"/>
          <w:color w:val="000000"/>
          <w:kern w:val="0"/>
          <w:lang w:eastAsia="en-US"/>
        </w:rPr>
      </w:pPr>
      <w:r w:rsidRPr="004A5F63">
        <w:rPr>
          <w:rFonts w:ascii="Arial" w:eastAsiaTheme="minorHAnsi" w:hAnsi="Arial" w:cs="Arial"/>
          <w:color w:val="000000"/>
          <w:kern w:val="0"/>
          <w:lang w:eastAsia="en-US"/>
        </w:rPr>
        <w:t xml:space="preserve">2016- 10- 16 </w:t>
      </w:r>
      <w:r w:rsidR="004A5F63">
        <w:rPr>
          <w:rFonts w:ascii="Arial" w:eastAsiaTheme="minorHAnsi" w:hAnsi="Arial" w:cs="Arial"/>
          <w:color w:val="000000"/>
          <w:kern w:val="0"/>
          <w:lang w:eastAsia="en-US"/>
        </w:rPr>
        <w:t xml:space="preserve"> P</w:t>
      </w:r>
      <w:r w:rsidRPr="004A5F63">
        <w:rPr>
          <w:rFonts w:ascii="Arial" w:eastAsiaTheme="minorHAnsi" w:hAnsi="Arial" w:cs="Arial"/>
          <w:color w:val="000000"/>
          <w:kern w:val="0"/>
          <w:lang w:eastAsia="en-US"/>
        </w:rPr>
        <w:t>rodej pozemku p.</w:t>
      </w:r>
      <w:r w:rsidR="004A5F63">
        <w:rPr>
          <w:rFonts w:ascii="Arial" w:eastAsiaTheme="minorHAnsi" w:hAnsi="Arial" w:cs="Arial"/>
          <w:color w:val="000000"/>
          <w:kern w:val="0"/>
          <w:lang w:eastAsia="en-US"/>
        </w:rPr>
        <w:t>č</w:t>
      </w:r>
      <w:r w:rsidRPr="004A5F63">
        <w:rPr>
          <w:rFonts w:ascii="Arial" w:eastAsiaTheme="minorHAnsi" w:hAnsi="Arial" w:cs="Arial"/>
          <w:color w:val="000000"/>
          <w:kern w:val="0"/>
          <w:lang w:eastAsia="en-US"/>
        </w:rPr>
        <w:t xml:space="preserve">.: </w:t>
      </w:r>
      <w:r w:rsidRPr="004A5F63">
        <w:rPr>
          <w:rFonts w:ascii="Arial" w:eastAsiaTheme="minorHAnsi" w:hAnsi="Arial" w:cs="Arial"/>
          <w:b/>
          <w:bCs/>
          <w:color w:val="000000"/>
          <w:kern w:val="0"/>
          <w:lang w:eastAsia="en-US"/>
        </w:rPr>
        <w:t xml:space="preserve">314/1 </w:t>
      </w:r>
      <w:r w:rsidRPr="004A5F63">
        <w:rPr>
          <w:rFonts w:ascii="Arial" w:eastAsiaTheme="minorHAnsi" w:hAnsi="Arial" w:cs="Arial"/>
          <w:color w:val="000000"/>
          <w:kern w:val="0"/>
          <w:lang w:eastAsia="en-US"/>
        </w:rPr>
        <w:t xml:space="preserve">– travní p. o rozloze </w:t>
      </w:r>
      <w:r w:rsidRPr="004A5F63">
        <w:rPr>
          <w:rFonts w:ascii="Arial" w:eastAsiaTheme="minorHAnsi" w:hAnsi="Arial" w:cs="Arial"/>
          <w:b/>
          <w:bCs/>
          <w:color w:val="000000"/>
          <w:kern w:val="0"/>
          <w:lang w:eastAsia="en-US"/>
        </w:rPr>
        <w:t xml:space="preserve">1099 m² </w:t>
      </w:r>
      <w:r w:rsidRPr="004A5F63">
        <w:rPr>
          <w:rFonts w:ascii="Arial" w:eastAsiaTheme="minorHAnsi" w:hAnsi="Arial" w:cs="Arial"/>
          <w:color w:val="000000"/>
          <w:kern w:val="0"/>
          <w:lang w:eastAsia="en-US"/>
        </w:rPr>
        <w:t>odd</w:t>
      </w:r>
      <w:r w:rsidR="004A5F63">
        <w:rPr>
          <w:rFonts w:ascii="Arial" w:eastAsiaTheme="minorHAnsi" w:hAnsi="Arial" w:cs="Arial"/>
          <w:color w:val="000000"/>
          <w:kern w:val="0"/>
          <w:lang w:eastAsia="en-US"/>
        </w:rPr>
        <w:t>ě</w:t>
      </w:r>
      <w:r w:rsidRPr="004A5F63">
        <w:rPr>
          <w:rFonts w:ascii="Arial" w:eastAsiaTheme="minorHAnsi" w:hAnsi="Arial" w:cs="Arial"/>
          <w:color w:val="000000"/>
          <w:kern w:val="0"/>
          <w:lang w:eastAsia="en-US"/>
        </w:rPr>
        <w:t>lené</w:t>
      </w:r>
    </w:p>
    <w:p w:rsidR="004A5F63" w:rsidRDefault="004A5F63" w:rsidP="001C17D1">
      <w:pPr>
        <w:suppressAutoHyphens w:val="0"/>
        <w:autoSpaceDE w:val="0"/>
        <w:autoSpaceDN w:val="0"/>
        <w:adjustRightInd w:val="0"/>
        <w:rPr>
          <w:rFonts w:ascii="Arial" w:eastAsiaTheme="minorHAnsi" w:hAnsi="Arial" w:cs="Arial"/>
          <w:color w:val="000000"/>
          <w:kern w:val="0"/>
          <w:lang w:eastAsia="en-US"/>
        </w:rPr>
      </w:pPr>
      <w:r>
        <w:rPr>
          <w:rFonts w:ascii="Arial" w:eastAsiaTheme="minorHAnsi" w:hAnsi="Arial" w:cs="Arial"/>
          <w:color w:val="000000"/>
          <w:kern w:val="0"/>
          <w:lang w:eastAsia="en-US"/>
        </w:rPr>
        <w:t xml:space="preserve">                      </w:t>
      </w:r>
      <w:r w:rsidR="001C17D1" w:rsidRPr="004A5F63">
        <w:rPr>
          <w:rFonts w:ascii="Arial" w:eastAsiaTheme="minorHAnsi" w:hAnsi="Arial" w:cs="Arial"/>
          <w:color w:val="000000"/>
          <w:kern w:val="0"/>
          <w:lang w:eastAsia="en-US"/>
        </w:rPr>
        <w:t>geometrickým plánem 462-151/2015 a pozemku p.</w:t>
      </w:r>
      <w:r>
        <w:rPr>
          <w:rFonts w:ascii="Arial" w:eastAsiaTheme="minorHAnsi" w:hAnsi="Arial" w:cs="Arial"/>
          <w:color w:val="000000"/>
          <w:kern w:val="0"/>
          <w:lang w:eastAsia="en-US"/>
        </w:rPr>
        <w:t>č</w:t>
      </w:r>
      <w:r w:rsidR="001C17D1" w:rsidRPr="004A5F63">
        <w:rPr>
          <w:rFonts w:ascii="Arial" w:eastAsiaTheme="minorHAnsi" w:hAnsi="Arial" w:cs="Arial"/>
          <w:color w:val="000000"/>
          <w:kern w:val="0"/>
          <w:lang w:eastAsia="en-US"/>
        </w:rPr>
        <w:t xml:space="preserve">.: 314/5 travní p. o </w:t>
      </w:r>
    </w:p>
    <w:p w:rsidR="004A5F63" w:rsidRDefault="004A5F63" w:rsidP="001C17D1">
      <w:pPr>
        <w:suppressAutoHyphens w:val="0"/>
        <w:autoSpaceDE w:val="0"/>
        <w:autoSpaceDN w:val="0"/>
        <w:adjustRightInd w:val="0"/>
        <w:rPr>
          <w:rFonts w:ascii="Arial" w:eastAsiaTheme="minorHAnsi" w:hAnsi="Arial" w:cs="Arial"/>
          <w:color w:val="000000"/>
          <w:kern w:val="0"/>
          <w:lang w:eastAsia="en-US"/>
        </w:rPr>
      </w:pPr>
      <w:r>
        <w:rPr>
          <w:rFonts w:ascii="Arial" w:eastAsiaTheme="minorHAnsi" w:hAnsi="Arial" w:cs="Arial"/>
          <w:color w:val="000000"/>
          <w:kern w:val="0"/>
          <w:lang w:eastAsia="en-US"/>
        </w:rPr>
        <w:t xml:space="preserve">                      </w:t>
      </w:r>
      <w:r w:rsidR="001C17D1" w:rsidRPr="004A5F63">
        <w:rPr>
          <w:rFonts w:ascii="Arial" w:eastAsiaTheme="minorHAnsi" w:hAnsi="Arial" w:cs="Arial"/>
          <w:color w:val="000000"/>
          <w:kern w:val="0"/>
          <w:lang w:eastAsia="en-US"/>
        </w:rPr>
        <w:t>rozloze</w:t>
      </w:r>
      <w:r>
        <w:rPr>
          <w:rFonts w:ascii="Arial" w:eastAsiaTheme="minorHAnsi" w:hAnsi="Arial" w:cs="Arial"/>
          <w:color w:val="000000"/>
          <w:kern w:val="0"/>
          <w:lang w:eastAsia="en-US"/>
        </w:rPr>
        <w:t xml:space="preserve"> </w:t>
      </w:r>
      <w:r w:rsidR="001C17D1" w:rsidRPr="004A5F63">
        <w:rPr>
          <w:rFonts w:ascii="Arial" w:eastAsiaTheme="minorHAnsi" w:hAnsi="Arial" w:cs="Arial"/>
          <w:b/>
          <w:bCs/>
          <w:color w:val="000000"/>
          <w:kern w:val="0"/>
          <w:lang w:eastAsia="en-US"/>
        </w:rPr>
        <w:t xml:space="preserve">312 m² </w:t>
      </w:r>
      <w:r w:rsidR="001C17D1" w:rsidRPr="004A5F63">
        <w:rPr>
          <w:rFonts w:ascii="Arial" w:eastAsiaTheme="minorHAnsi" w:hAnsi="Arial" w:cs="Arial"/>
          <w:color w:val="000000"/>
          <w:kern w:val="0"/>
          <w:lang w:eastAsia="en-US"/>
        </w:rPr>
        <w:t xml:space="preserve">v katastrálním území Mistrovice nad Orlicí panu Martinu </w:t>
      </w:r>
    </w:p>
    <w:p w:rsidR="004A5F63" w:rsidRDefault="004A5F63" w:rsidP="001C17D1">
      <w:pPr>
        <w:suppressAutoHyphens w:val="0"/>
        <w:autoSpaceDE w:val="0"/>
        <w:autoSpaceDN w:val="0"/>
        <w:adjustRightInd w:val="0"/>
        <w:rPr>
          <w:rFonts w:ascii="Arial" w:eastAsiaTheme="minorHAnsi" w:hAnsi="Arial" w:cs="Arial"/>
          <w:color w:val="000000"/>
          <w:kern w:val="0"/>
          <w:lang w:eastAsia="en-US"/>
        </w:rPr>
      </w:pPr>
      <w:r>
        <w:rPr>
          <w:rFonts w:ascii="Arial" w:eastAsiaTheme="minorHAnsi" w:hAnsi="Arial" w:cs="Arial"/>
          <w:color w:val="000000"/>
          <w:kern w:val="0"/>
          <w:lang w:eastAsia="en-US"/>
        </w:rPr>
        <w:t xml:space="preserve">                      </w:t>
      </w:r>
      <w:r w:rsidR="001C17D1" w:rsidRPr="004A5F63">
        <w:rPr>
          <w:rFonts w:ascii="Arial" w:eastAsiaTheme="minorHAnsi" w:hAnsi="Arial" w:cs="Arial"/>
          <w:color w:val="000000"/>
          <w:kern w:val="0"/>
          <w:lang w:eastAsia="en-US"/>
        </w:rPr>
        <w:t>Pražákovi za</w:t>
      </w:r>
      <w:r>
        <w:rPr>
          <w:rFonts w:ascii="Arial" w:eastAsiaTheme="minorHAnsi" w:hAnsi="Arial" w:cs="Arial"/>
          <w:color w:val="000000"/>
          <w:kern w:val="0"/>
          <w:lang w:eastAsia="en-US"/>
        </w:rPr>
        <w:t xml:space="preserve"> </w:t>
      </w:r>
      <w:r w:rsidR="001C17D1" w:rsidRPr="004A5F63">
        <w:rPr>
          <w:rFonts w:ascii="Arial" w:eastAsiaTheme="minorHAnsi" w:hAnsi="Arial" w:cs="Arial"/>
          <w:color w:val="000000"/>
          <w:kern w:val="0"/>
          <w:lang w:eastAsia="en-US"/>
        </w:rPr>
        <w:t>cenu v míst</w:t>
      </w:r>
      <w:r>
        <w:rPr>
          <w:rFonts w:ascii="Arial" w:eastAsiaTheme="minorHAnsi" w:hAnsi="Arial" w:cs="Arial"/>
          <w:color w:val="000000"/>
          <w:kern w:val="0"/>
          <w:lang w:eastAsia="en-US"/>
        </w:rPr>
        <w:t>ě</w:t>
      </w:r>
      <w:r w:rsidR="001C17D1" w:rsidRPr="004A5F63">
        <w:rPr>
          <w:rFonts w:ascii="Arial" w:eastAsiaTheme="minorHAnsi" w:hAnsi="Arial" w:cs="Arial"/>
          <w:color w:val="000000"/>
          <w:kern w:val="0"/>
          <w:lang w:eastAsia="en-US"/>
        </w:rPr>
        <w:t xml:space="preserve"> obvyklou a ukládá starostovi smlouvu </w:t>
      </w:r>
    </w:p>
    <w:p w:rsidR="001C17D1" w:rsidRPr="004A5F63" w:rsidRDefault="004A5F63" w:rsidP="001C17D1">
      <w:pPr>
        <w:suppressAutoHyphens w:val="0"/>
        <w:autoSpaceDE w:val="0"/>
        <w:autoSpaceDN w:val="0"/>
        <w:adjustRightInd w:val="0"/>
        <w:rPr>
          <w:rFonts w:ascii="Arial" w:eastAsiaTheme="minorHAnsi" w:hAnsi="Arial" w:cs="Arial"/>
          <w:color w:val="000000"/>
          <w:kern w:val="0"/>
          <w:lang w:eastAsia="en-US"/>
        </w:rPr>
      </w:pPr>
      <w:r>
        <w:rPr>
          <w:rFonts w:ascii="Arial" w:eastAsiaTheme="minorHAnsi" w:hAnsi="Arial" w:cs="Arial"/>
          <w:color w:val="000000"/>
          <w:kern w:val="0"/>
          <w:lang w:eastAsia="en-US"/>
        </w:rPr>
        <w:t xml:space="preserve">                      </w:t>
      </w:r>
      <w:r w:rsidR="001C17D1" w:rsidRPr="004A5F63">
        <w:rPr>
          <w:rFonts w:ascii="Arial" w:eastAsiaTheme="minorHAnsi" w:hAnsi="Arial" w:cs="Arial"/>
          <w:color w:val="000000"/>
          <w:kern w:val="0"/>
          <w:lang w:eastAsia="en-US"/>
        </w:rPr>
        <w:t>podepsat.</w:t>
      </w:r>
    </w:p>
    <w:p w:rsidR="004A5F63" w:rsidRDefault="001C17D1" w:rsidP="001C17D1">
      <w:pPr>
        <w:suppressAutoHyphens w:val="0"/>
        <w:autoSpaceDE w:val="0"/>
        <w:autoSpaceDN w:val="0"/>
        <w:adjustRightInd w:val="0"/>
        <w:rPr>
          <w:rFonts w:ascii="Arial" w:eastAsiaTheme="minorHAnsi" w:hAnsi="Arial" w:cs="Arial"/>
          <w:color w:val="000000"/>
          <w:kern w:val="0"/>
          <w:lang w:eastAsia="en-US"/>
        </w:rPr>
      </w:pPr>
      <w:r w:rsidRPr="004A5F63">
        <w:rPr>
          <w:rFonts w:ascii="Arial" w:eastAsiaTheme="minorHAnsi" w:hAnsi="Arial" w:cs="Arial"/>
          <w:color w:val="000000"/>
          <w:kern w:val="0"/>
          <w:lang w:eastAsia="en-US"/>
        </w:rPr>
        <w:t xml:space="preserve">2016- 10- 17 </w:t>
      </w:r>
      <w:r w:rsidR="004A5F63">
        <w:rPr>
          <w:rFonts w:ascii="Arial" w:eastAsiaTheme="minorHAnsi" w:hAnsi="Arial" w:cs="Arial"/>
          <w:color w:val="000000"/>
          <w:kern w:val="0"/>
          <w:lang w:eastAsia="en-US"/>
        </w:rPr>
        <w:t xml:space="preserve"> S</w:t>
      </w:r>
      <w:r w:rsidRPr="004A5F63">
        <w:rPr>
          <w:rFonts w:ascii="Arial" w:eastAsiaTheme="minorHAnsi" w:hAnsi="Arial" w:cs="Arial"/>
          <w:color w:val="000000"/>
          <w:kern w:val="0"/>
          <w:lang w:eastAsia="en-US"/>
        </w:rPr>
        <w:t>m</w:t>
      </w:r>
      <w:r w:rsidR="004A5F63">
        <w:rPr>
          <w:rFonts w:ascii="Arial" w:eastAsiaTheme="minorHAnsi" w:hAnsi="Arial" w:cs="Arial"/>
          <w:color w:val="000000"/>
          <w:kern w:val="0"/>
          <w:lang w:eastAsia="en-US"/>
        </w:rPr>
        <w:t>ě</w:t>
      </w:r>
      <w:r w:rsidRPr="004A5F63">
        <w:rPr>
          <w:rFonts w:ascii="Arial" w:eastAsiaTheme="minorHAnsi" w:hAnsi="Arial" w:cs="Arial"/>
          <w:color w:val="000000"/>
          <w:kern w:val="0"/>
          <w:lang w:eastAsia="en-US"/>
        </w:rPr>
        <w:t xml:space="preserve">nu pozemku </w:t>
      </w:r>
      <w:r w:rsidR="004A5F63">
        <w:rPr>
          <w:rFonts w:ascii="Arial" w:eastAsiaTheme="minorHAnsi" w:hAnsi="Arial" w:cs="Arial"/>
          <w:color w:val="000000"/>
          <w:kern w:val="0"/>
          <w:lang w:eastAsia="en-US"/>
        </w:rPr>
        <w:t>č</w:t>
      </w:r>
      <w:r w:rsidRPr="004A5F63">
        <w:rPr>
          <w:rFonts w:ascii="Arial" w:eastAsiaTheme="minorHAnsi" w:hAnsi="Arial" w:cs="Arial"/>
          <w:color w:val="000000"/>
          <w:kern w:val="0"/>
          <w:lang w:eastAsia="en-US"/>
        </w:rPr>
        <w:t xml:space="preserve">. </w:t>
      </w:r>
      <w:r w:rsidRPr="004A5F63">
        <w:rPr>
          <w:rFonts w:ascii="Arial" w:eastAsiaTheme="minorHAnsi" w:hAnsi="Arial" w:cs="Arial"/>
          <w:b/>
          <w:bCs/>
          <w:color w:val="000000"/>
          <w:kern w:val="0"/>
          <w:lang w:eastAsia="en-US"/>
        </w:rPr>
        <w:t xml:space="preserve">169/10 </w:t>
      </w:r>
      <w:r w:rsidRPr="004A5F63">
        <w:rPr>
          <w:rFonts w:ascii="Arial" w:eastAsiaTheme="minorHAnsi" w:hAnsi="Arial" w:cs="Arial"/>
          <w:color w:val="000000"/>
          <w:kern w:val="0"/>
          <w:lang w:eastAsia="en-US"/>
        </w:rPr>
        <w:t xml:space="preserve">– zahrada o rozloze </w:t>
      </w:r>
      <w:r w:rsidRPr="004A5F63">
        <w:rPr>
          <w:rFonts w:ascii="Arial" w:eastAsiaTheme="minorHAnsi" w:hAnsi="Arial" w:cs="Arial"/>
          <w:b/>
          <w:bCs/>
          <w:color w:val="000000"/>
          <w:kern w:val="0"/>
          <w:lang w:eastAsia="en-US"/>
        </w:rPr>
        <w:t xml:space="preserve">120 m² </w:t>
      </w:r>
      <w:r w:rsidRPr="004A5F63">
        <w:rPr>
          <w:rFonts w:ascii="Arial" w:eastAsiaTheme="minorHAnsi" w:hAnsi="Arial" w:cs="Arial"/>
          <w:color w:val="000000"/>
          <w:kern w:val="0"/>
          <w:lang w:eastAsia="en-US"/>
        </w:rPr>
        <w:t xml:space="preserve">za 1156/17 </w:t>
      </w:r>
    </w:p>
    <w:p w:rsidR="004A5F63" w:rsidRDefault="004A5F63" w:rsidP="001C17D1">
      <w:pPr>
        <w:suppressAutoHyphens w:val="0"/>
        <w:autoSpaceDE w:val="0"/>
        <w:autoSpaceDN w:val="0"/>
        <w:adjustRightInd w:val="0"/>
        <w:rPr>
          <w:rFonts w:ascii="Arial" w:eastAsiaTheme="minorHAnsi" w:hAnsi="Arial" w:cs="Arial"/>
          <w:color w:val="000000"/>
          <w:kern w:val="0"/>
          <w:lang w:eastAsia="en-US"/>
        </w:rPr>
      </w:pPr>
      <w:r>
        <w:rPr>
          <w:rFonts w:ascii="Arial" w:eastAsiaTheme="minorHAnsi" w:hAnsi="Arial" w:cs="Arial"/>
          <w:color w:val="000000"/>
          <w:kern w:val="0"/>
          <w:lang w:eastAsia="en-US"/>
        </w:rPr>
        <w:t xml:space="preserve">                      </w:t>
      </w:r>
      <w:r w:rsidRPr="004A5F63">
        <w:rPr>
          <w:rFonts w:ascii="Arial" w:eastAsiaTheme="minorHAnsi" w:hAnsi="Arial" w:cs="Arial"/>
          <w:color w:val="000000"/>
          <w:kern w:val="0"/>
          <w:lang w:eastAsia="en-US"/>
        </w:rPr>
        <w:t>O</w:t>
      </w:r>
      <w:r w:rsidR="001C17D1" w:rsidRPr="004A5F63">
        <w:rPr>
          <w:rFonts w:ascii="Arial" w:eastAsiaTheme="minorHAnsi" w:hAnsi="Arial" w:cs="Arial"/>
          <w:color w:val="000000"/>
          <w:kern w:val="0"/>
          <w:lang w:eastAsia="en-US"/>
        </w:rPr>
        <w:t>statní</w:t>
      </w:r>
      <w:r>
        <w:rPr>
          <w:rFonts w:ascii="Arial" w:eastAsiaTheme="minorHAnsi" w:hAnsi="Arial" w:cs="Arial"/>
          <w:color w:val="000000"/>
          <w:kern w:val="0"/>
          <w:lang w:eastAsia="en-US"/>
        </w:rPr>
        <w:t xml:space="preserve"> </w:t>
      </w:r>
      <w:r w:rsidR="001C17D1" w:rsidRPr="004A5F63">
        <w:rPr>
          <w:rFonts w:ascii="Arial" w:eastAsiaTheme="minorHAnsi" w:hAnsi="Arial" w:cs="Arial"/>
          <w:color w:val="000000"/>
          <w:kern w:val="0"/>
          <w:lang w:eastAsia="en-US"/>
        </w:rPr>
        <w:t xml:space="preserve">komunikace o rozloze </w:t>
      </w:r>
      <w:r w:rsidR="001C17D1" w:rsidRPr="004A5F63">
        <w:rPr>
          <w:rFonts w:ascii="Arial" w:eastAsiaTheme="minorHAnsi" w:hAnsi="Arial" w:cs="Arial"/>
          <w:b/>
          <w:bCs/>
          <w:color w:val="000000"/>
          <w:kern w:val="0"/>
          <w:lang w:eastAsia="en-US"/>
        </w:rPr>
        <w:t xml:space="preserve">85 m² </w:t>
      </w:r>
      <w:r w:rsidR="001C17D1" w:rsidRPr="004A5F63">
        <w:rPr>
          <w:rFonts w:ascii="Arial" w:eastAsiaTheme="minorHAnsi" w:hAnsi="Arial" w:cs="Arial"/>
          <w:color w:val="000000"/>
          <w:kern w:val="0"/>
          <w:lang w:eastAsia="en-US"/>
        </w:rPr>
        <w:t xml:space="preserve">v katastrálním území Mistrovice </w:t>
      </w:r>
    </w:p>
    <w:p w:rsidR="004A5F63" w:rsidRDefault="004A5F63" w:rsidP="001C17D1">
      <w:pPr>
        <w:suppressAutoHyphens w:val="0"/>
        <w:autoSpaceDE w:val="0"/>
        <w:autoSpaceDN w:val="0"/>
        <w:adjustRightInd w:val="0"/>
        <w:rPr>
          <w:rFonts w:ascii="Arial" w:eastAsiaTheme="minorHAnsi" w:hAnsi="Arial" w:cs="Arial"/>
          <w:color w:val="000000"/>
          <w:kern w:val="0"/>
          <w:lang w:eastAsia="en-US"/>
        </w:rPr>
      </w:pPr>
      <w:r>
        <w:rPr>
          <w:rFonts w:ascii="Arial" w:eastAsiaTheme="minorHAnsi" w:hAnsi="Arial" w:cs="Arial"/>
          <w:color w:val="000000"/>
          <w:kern w:val="0"/>
          <w:lang w:eastAsia="en-US"/>
        </w:rPr>
        <w:t xml:space="preserve">                      </w:t>
      </w:r>
      <w:r w:rsidR="001C17D1" w:rsidRPr="004A5F63">
        <w:rPr>
          <w:rFonts w:ascii="Arial" w:eastAsiaTheme="minorHAnsi" w:hAnsi="Arial" w:cs="Arial"/>
          <w:color w:val="000000"/>
          <w:kern w:val="0"/>
          <w:lang w:eastAsia="en-US"/>
        </w:rPr>
        <w:t>nad Orlicí s</w:t>
      </w:r>
      <w:r>
        <w:rPr>
          <w:rFonts w:ascii="Arial" w:eastAsiaTheme="minorHAnsi" w:hAnsi="Arial" w:cs="Arial"/>
          <w:color w:val="000000"/>
          <w:kern w:val="0"/>
          <w:lang w:eastAsia="en-US"/>
        </w:rPr>
        <w:t> </w:t>
      </w:r>
      <w:r w:rsidR="001C17D1" w:rsidRPr="004A5F63">
        <w:rPr>
          <w:rFonts w:ascii="Arial" w:eastAsiaTheme="minorHAnsi" w:hAnsi="Arial" w:cs="Arial"/>
          <w:color w:val="000000"/>
          <w:kern w:val="0"/>
          <w:lang w:eastAsia="en-US"/>
        </w:rPr>
        <w:t>paní</w:t>
      </w:r>
      <w:r>
        <w:rPr>
          <w:rFonts w:ascii="Arial" w:eastAsiaTheme="minorHAnsi" w:hAnsi="Arial" w:cs="Arial"/>
          <w:color w:val="000000"/>
          <w:kern w:val="0"/>
          <w:lang w:eastAsia="en-US"/>
        </w:rPr>
        <w:t xml:space="preserve"> </w:t>
      </w:r>
      <w:r w:rsidR="001C17D1" w:rsidRPr="004A5F63">
        <w:rPr>
          <w:rFonts w:ascii="Arial" w:eastAsiaTheme="minorHAnsi" w:hAnsi="Arial" w:cs="Arial"/>
          <w:color w:val="000000"/>
          <w:kern w:val="0"/>
          <w:lang w:eastAsia="en-US"/>
        </w:rPr>
        <w:t xml:space="preserve">Marikou Balášovou. Rozdíl ploch bude uhrazen za </w:t>
      </w:r>
    </w:p>
    <w:p w:rsidR="001C17D1" w:rsidRPr="004A5F63" w:rsidRDefault="004A5F63" w:rsidP="001C17D1">
      <w:pPr>
        <w:suppressAutoHyphens w:val="0"/>
        <w:autoSpaceDE w:val="0"/>
        <w:autoSpaceDN w:val="0"/>
        <w:adjustRightInd w:val="0"/>
        <w:rPr>
          <w:rFonts w:ascii="Arial" w:eastAsiaTheme="minorHAnsi" w:hAnsi="Arial" w:cs="Arial"/>
          <w:color w:val="000000"/>
          <w:kern w:val="0"/>
          <w:lang w:eastAsia="en-US"/>
        </w:rPr>
      </w:pPr>
      <w:r>
        <w:rPr>
          <w:rFonts w:ascii="Arial" w:eastAsiaTheme="minorHAnsi" w:hAnsi="Arial" w:cs="Arial"/>
          <w:color w:val="000000"/>
          <w:kern w:val="0"/>
          <w:lang w:eastAsia="en-US"/>
        </w:rPr>
        <w:t xml:space="preserve">                      </w:t>
      </w:r>
      <w:r w:rsidR="001C17D1" w:rsidRPr="004A5F63">
        <w:rPr>
          <w:rFonts w:ascii="Arial" w:eastAsiaTheme="minorHAnsi" w:hAnsi="Arial" w:cs="Arial"/>
          <w:color w:val="000000"/>
          <w:kern w:val="0"/>
          <w:lang w:eastAsia="en-US"/>
        </w:rPr>
        <w:t>cenu v míst</w:t>
      </w:r>
      <w:r>
        <w:rPr>
          <w:rFonts w:ascii="Arial" w:eastAsiaTheme="minorHAnsi" w:hAnsi="Arial" w:cs="Arial"/>
          <w:color w:val="000000"/>
          <w:kern w:val="0"/>
          <w:lang w:eastAsia="en-US"/>
        </w:rPr>
        <w:t>ě</w:t>
      </w:r>
      <w:r w:rsidR="001C17D1" w:rsidRPr="004A5F63">
        <w:rPr>
          <w:rFonts w:ascii="Arial" w:eastAsiaTheme="minorHAnsi" w:hAnsi="Arial" w:cs="Arial"/>
          <w:color w:val="000000"/>
          <w:kern w:val="0"/>
          <w:lang w:eastAsia="en-US"/>
        </w:rPr>
        <w:t xml:space="preserve"> obvyklou a</w:t>
      </w:r>
      <w:r>
        <w:rPr>
          <w:rFonts w:ascii="Arial" w:eastAsiaTheme="minorHAnsi" w:hAnsi="Arial" w:cs="Arial"/>
          <w:color w:val="000000"/>
          <w:kern w:val="0"/>
          <w:lang w:eastAsia="en-US"/>
        </w:rPr>
        <w:t xml:space="preserve"> </w:t>
      </w:r>
      <w:r w:rsidR="001C17D1" w:rsidRPr="004A5F63">
        <w:rPr>
          <w:rFonts w:ascii="Arial" w:eastAsiaTheme="minorHAnsi" w:hAnsi="Arial" w:cs="Arial"/>
          <w:color w:val="000000"/>
          <w:kern w:val="0"/>
          <w:lang w:eastAsia="en-US"/>
        </w:rPr>
        <w:t>ukládá starostovi smlouvu podepsat.</w:t>
      </w:r>
    </w:p>
    <w:p w:rsidR="004A5F63" w:rsidRDefault="001C17D1" w:rsidP="001C17D1">
      <w:pPr>
        <w:suppressAutoHyphens w:val="0"/>
        <w:autoSpaceDE w:val="0"/>
        <w:autoSpaceDN w:val="0"/>
        <w:adjustRightInd w:val="0"/>
        <w:rPr>
          <w:rFonts w:ascii="Arial" w:eastAsiaTheme="minorHAnsi" w:hAnsi="Arial" w:cs="Arial"/>
          <w:color w:val="000000"/>
          <w:kern w:val="0"/>
          <w:lang w:eastAsia="en-US"/>
        </w:rPr>
      </w:pPr>
      <w:r w:rsidRPr="004A5F63">
        <w:rPr>
          <w:rFonts w:ascii="Arial" w:eastAsiaTheme="minorHAnsi" w:hAnsi="Arial" w:cs="Arial"/>
          <w:color w:val="000000"/>
          <w:kern w:val="0"/>
          <w:lang w:eastAsia="en-US"/>
        </w:rPr>
        <w:t xml:space="preserve">2016- 10- 18 </w:t>
      </w:r>
      <w:r w:rsidR="004A5F63">
        <w:rPr>
          <w:rFonts w:ascii="Arial" w:eastAsiaTheme="minorHAnsi" w:hAnsi="Arial" w:cs="Arial"/>
          <w:color w:val="000000"/>
          <w:kern w:val="0"/>
          <w:lang w:eastAsia="en-US"/>
        </w:rPr>
        <w:t xml:space="preserve"> P</w:t>
      </w:r>
      <w:r w:rsidRPr="004A5F63">
        <w:rPr>
          <w:rFonts w:ascii="Arial" w:eastAsiaTheme="minorHAnsi" w:hAnsi="Arial" w:cs="Arial"/>
          <w:color w:val="000000"/>
          <w:kern w:val="0"/>
          <w:lang w:eastAsia="en-US"/>
        </w:rPr>
        <w:t xml:space="preserve">rodej pozemku p. </w:t>
      </w:r>
      <w:r w:rsidR="004A5F63">
        <w:rPr>
          <w:rFonts w:ascii="Arial" w:eastAsiaTheme="minorHAnsi" w:hAnsi="Arial" w:cs="Arial"/>
          <w:color w:val="000000"/>
          <w:kern w:val="0"/>
          <w:lang w:eastAsia="en-US"/>
        </w:rPr>
        <w:t>č</w:t>
      </w:r>
      <w:r w:rsidRPr="004A5F63">
        <w:rPr>
          <w:rFonts w:ascii="Arial" w:eastAsiaTheme="minorHAnsi" w:hAnsi="Arial" w:cs="Arial"/>
          <w:color w:val="000000"/>
          <w:kern w:val="0"/>
          <w:lang w:eastAsia="en-US"/>
        </w:rPr>
        <w:t>. 1101/28 – travní plocha o rozloze</w:t>
      </w:r>
      <w:r w:rsidR="004A5F63">
        <w:rPr>
          <w:rFonts w:ascii="Arial" w:eastAsiaTheme="minorHAnsi" w:hAnsi="Arial" w:cs="Arial"/>
          <w:color w:val="000000"/>
          <w:kern w:val="0"/>
          <w:lang w:eastAsia="en-US"/>
        </w:rPr>
        <w:t xml:space="preserve"> </w:t>
      </w:r>
      <w:r w:rsidRPr="004A5F63">
        <w:rPr>
          <w:rFonts w:ascii="Arial" w:eastAsiaTheme="minorHAnsi" w:hAnsi="Arial" w:cs="Arial"/>
          <w:color w:val="000000"/>
          <w:kern w:val="0"/>
          <w:lang w:eastAsia="en-US"/>
        </w:rPr>
        <w:t xml:space="preserve">901 m² v </w:t>
      </w:r>
    </w:p>
    <w:p w:rsidR="001C17D1" w:rsidRPr="004A5F63" w:rsidRDefault="004A5F63" w:rsidP="001C17D1">
      <w:pPr>
        <w:suppressAutoHyphens w:val="0"/>
        <w:autoSpaceDE w:val="0"/>
        <w:autoSpaceDN w:val="0"/>
        <w:adjustRightInd w:val="0"/>
        <w:rPr>
          <w:rFonts w:ascii="Arial" w:eastAsiaTheme="minorHAnsi" w:hAnsi="Arial" w:cs="Arial"/>
          <w:color w:val="000000"/>
          <w:kern w:val="0"/>
          <w:lang w:eastAsia="en-US"/>
        </w:rPr>
      </w:pPr>
      <w:r>
        <w:rPr>
          <w:rFonts w:ascii="Arial" w:eastAsiaTheme="minorHAnsi" w:hAnsi="Arial" w:cs="Arial"/>
          <w:color w:val="000000"/>
          <w:kern w:val="0"/>
          <w:lang w:eastAsia="en-US"/>
        </w:rPr>
        <w:t xml:space="preserve">                      </w:t>
      </w:r>
      <w:r w:rsidR="001C17D1" w:rsidRPr="004A5F63">
        <w:rPr>
          <w:rFonts w:ascii="Arial" w:eastAsiaTheme="minorHAnsi" w:hAnsi="Arial" w:cs="Arial"/>
          <w:color w:val="000000"/>
          <w:kern w:val="0"/>
          <w:lang w:eastAsia="en-US"/>
        </w:rPr>
        <w:t>katastrálním území Mistrovice nad Orlicí za cenu 186 507,- K</w:t>
      </w:r>
      <w:r>
        <w:rPr>
          <w:rFonts w:ascii="Arial" w:eastAsiaTheme="minorHAnsi" w:hAnsi="Arial" w:cs="Arial"/>
          <w:color w:val="000000"/>
          <w:kern w:val="0"/>
          <w:lang w:eastAsia="en-US"/>
        </w:rPr>
        <w:t>č</w:t>
      </w:r>
      <w:r w:rsidR="001C17D1" w:rsidRPr="004A5F63">
        <w:rPr>
          <w:rFonts w:ascii="Arial" w:eastAsiaTheme="minorHAnsi" w:hAnsi="Arial" w:cs="Arial"/>
          <w:color w:val="000000"/>
          <w:kern w:val="0"/>
          <w:lang w:eastAsia="en-US"/>
        </w:rPr>
        <w:t xml:space="preserve"> paní Bc.</w:t>
      </w:r>
    </w:p>
    <w:p w:rsidR="001C17D1" w:rsidRPr="004A5F63" w:rsidRDefault="004A5F63" w:rsidP="001C17D1">
      <w:pPr>
        <w:suppressAutoHyphens w:val="0"/>
        <w:autoSpaceDE w:val="0"/>
        <w:autoSpaceDN w:val="0"/>
        <w:adjustRightInd w:val="0"/>
        <w:rPr>
          <w:rFonts w:ascii="Arial" w:eastAsiaTheme="minorHAnsi" w:hAnsi="Arial" w:cs="Arial"/>
          <w:color w:val="000000"/>
          <w:kern w:val="0"/>
          <w:lang w:eastAsia="en-US"/>
        </w:rPr>
      </w:pPr>
      <w:r>
        <w:rPr>
          <w:rFonts w:ascii="Arial" w:eastAsiaTheme="minorHAnsi" w:hAnsi="Arial" w:cs="Arial"/>
          <w:color w:val="000000"/>
          <w:kern w:val="0"/>
          <w:lang w:eastAsia="en-US"/>
        </w:rPr>
        <w:t xml:space="preserve">                      </w:t>
      </w:r>
      <w:r w:rsidR="001C17D1" w:rsidRPr="004A5F63">
        <w:rPr>
          <w:rFonts w:ascii="Arial" w:eastAsiaTheme="minorHAnsi" w:hAnsi="Arial" w:cs="Arial"/>
          <w:color w:val="000000"/>
          <w:kern w:val="0"/>
          <w:lang w:eastAsia="en-US"/>
        </w:rPr>
        <w:t>Lucii Korolusové a panu Michalu Korolusovi a ukládá starostovi mlouvu</w:t>
      </w:r>
    </w:p>
    <w:p w:rsidR="001C17D1" w:rsidRPr="004A5F63" w:rsidRDefault="004A5F63" w:rsidP="001C17D1">
      <w:pPr>
        <w:suppressAutoHyphens w:val="0"/>
        <w:autoSpaceDE w:val="0"/>
        <w:autoSpaceDN w:val="0"/>
        <w:adjustRightInd w:val="0"/>
        <w:rPr>
          <w:rFonts w:ascii="Arial" w:eastAsiaTheme="minorHAnsi" w:hAnsi="Arial" w:cs="Arial"/>
          <w:color w:val="000000"/>
          <w:kern w:val="0"/>
          <w:lang w:eastAsia="en-US"/>
        </w:rPr>
      </w:pPr>
      <w:r>
        <w:rPr>
          <w:rFonts w:ascii="Arial" w:eastAsiaTheme="minorHAnsi" w:hAnsi="Arial" w:cs="Arial"/>
          <w:color w:val="000000"/>
          <w:kern w:val="0"/>
          <w:lang w:eastAsia="en-US"/>
        </w:rPr>
        <w:t xml:space="preserve">                      </w:t>
      </w:r>
      <w:r w:rsidR="001C17D1" w:rsidRPr="004A5F63">
        <w:rPr>
          <w:rFonts w:ascii="Arial" w:eastAsiaTheme="minorHAnsi" w:hAnsi="Arial" w:cs="Arial"/>
          <w:color w:val="000000"/>
          <w:kern w:val="0"/>
          <w:lang w:eastAsia="en-US"/>
        </w:rPr>
        <w:t>podepsat.</w:t>
      </w:r>
    </w:p>
    <w:p w:rsidR="004A5F63" w:rsidRDefault="001C17D1" w:rsidP="001C17D1">
      <w:pPr>
        <w:suppressAutoHyphens w:val="0"/>
        <w:autoSpaceDE w:val="0"/>
        <w:autoSpaceDN w:val="0"/>
        <w:adjustRightInd w:val="0"/>
        <w:rPr>
          <w:rFonts w:ascii="Arial" w:eastAsiaTheme="minorHAnsi" w:hAnsi="Arial" w:cs="Arial"/>
          <w:color w:val="000000"/>
          <w:kern w:val="0"/>
          <w:lang w:eastAsia="en-US"/>
        </w:rPr>
      </w:pPr>
      <w:r w:rsidRPr="004A5F63">
        <w:rPr>
          <w:rFonts w:ascii="Arial" w:eastAsiaTheme="minorHAnsi" w:hAnsi="Arial" w:cs="Arial"/>
          <w:color w:val="000000"/>
          <w:kern w:val="0"/>
          <w:lang w:eastAsia="en-US"/>
        </w:rPr>
        <w:t xml:space="preserve">2016- 10- 19 </w:t>
      </w:r>
      <w:r w:rsidR="004A5F63">
        <w:rPr>
          <w:rFonts w:ascii="Arial" w:eastAsiaTheme="minorHAnsi" w:hAnsi="Arial" w:cs="Arial"/>
          <w:color w:val="000000"/>
          <w:kern w:val="0"/>
          <w:lang w:eastAsia="en-US"/>
        </w:rPr>
        <w:t xml:space="preserve"> N</w:t>
      </w:r>
      <w:r w:rsidRPr="004A5F63">
        <w:rPr>
          <w:rFonts w:ascii="Arial" w:eastAsiaTheme="minorHAnsi" w:hAnsi="Arial" w:cs="Arial"/>
          <w:color w:val="000000"/>
          <w:kern w:val="0"/>
          <w:lang w:eastAsia="en-US"/>
        </w:rPr>
        <w:t>a základ</w:t>
      </w:r>
      <w:r w:rsidR="004A5F63">
        <w:rPr>
          <w:rFonts w:ascii="Arial" w:eastAsiaTheme="minorHAnsi" w:hAnsi="Arial" w:cs="Arial"/>
          <w:color w:val="000000"/>
          <w:kern w:val="0"/>
          <w:lang w:eastAsia="en-US"/>
        </w:rPr>
        <w:t>ě</w:t>
      </w:r>
      <w:r w:rsidRPr="004A5F63">
        <w:rPr>
          <w:rFonts w:ascii="Arial" w:eastAsiaTheme="minorHAnsi" w:hAnsi="Arial" w:cs="Arial"/>
          <w:color w:val="000000"/>
          <w:kern w:val="0"/>
          <w:lang w:eastAsia="en-US"/>
        </w:rPr>
        <w:t xml:space="preserve"> doporu</w:t>
      </w:r>
      <w:r w:rsidR="004A5F63">
        <w:rPr>
          <w:rFonts w:ascii="Arial" w:eastAsiaTheme="minorHAnsi" w:hAnsi="Arial" w:cs="Arial"/>
          <w:color w:val="000000"/>
          <w:kern w:val="0"/>
          <w:lang w:eastAsia="en-US"/>
        </w:rPr>
        <w:t>č</w:t>
      </w:r>
      <w:r w:rsidRPr="004A5F63">
        <w:rPr>
          <w:rFonts w:ascii="Arial" w:eastAsiaTheme="minorHAnsi" w:hAnsi="Arial" w:cs="Arial"/>
          <w:color w:val="000000"/>
          <w:kern w:val="0"/>
          <w:lang w:eastAsia="en-US"/>
        </w:rPr>
        <w:t>ení finan</w:t>
      </w:r>
      <w:r w:rsidR="004A5F63">
        <w:rPr>
          <w:rFonts w:ascii="Arial" w:eastAsiaTheme="minorHAnsi" w:hAnsi="Arial" w:cs="Arial"/>
          <w:color w:val="000000"/>
          <w:kern w:val="0"/>
          <w:lang w:eastAsia="en-US"/>
        </w:rPr>
        <w:t>č</w:t>
      </w:r>
      <w:r w:rsidRPr="004A5F63">
        <w:rPr>
          <w:rFonts w:ascii="Arial" w:eastAsiaTheme="minorHAnsi" w:hAnsi="Arial" w:cs="Arial"/>
          <w:color w:val="000000"/>
          <w:kern w:val="0"/>
          <w:lang w:eastAsia="en-US"/>
        </w:rPr>
        <w:t>ního výboru sto</w:t>
      </w:r>
      <w:r w:rsidR="004A5F63">
        <w:rPr>
          <w:rFonts w:ascii="Arial" w:eastAsiaTheme="minorHAnsi" w:hAnsi="Arial" w:cs="Arial"/>
          <w:color w:val="000000"/>
          <w:kern w:val="0"/>
          <w:lang w:eastAsia="en-US"/>
        </w:rPr>
        <w:t>č</w:t>
      </w:r>
      <w:r w:rsidRPr="004A5F63">
        <w:rPr>
          <w:rFonts w:ascii="Arial" w:eastAsiaTheme="minorHAnsi" w:hAnsi="Arial" w:cs="Arial"/>
          <w:color w:val="000000"/>
          <w:kern w:val="0"/>
          <w:lang w:eastAsia="en-US"/>
        </w:rPr>
        <w:t>né ve výši: 20,- K</w:t>
      </w:r>
      <w:r w:rsidR="004A5F63">
        <w:rPr>
          <w:rFonts w:ascii="Arial" w:eastAsiaTheme="minorHAnsi" w:hAnsi="Arial" w:cs="Arial"/>
          <w:color w:val="000000"/>
          <w:kern w:val="0"/>
          <w:lang w:eastAsia="en-US"/>
        </w:rPr>
        <w:t>č</w:t>
      </w:r>
      <w:r w:rsidRPr="004A5F63">
        <w:rPr>
          <w:rFonts w:ascii="Arial" w:eastAsiaTheme="minorHAnsi" w:hAnsi="Arial" w:cs="Arial"/>
          <w:color w:val="000000"/>
          <w:kern w:val="0"/>
          <w:lang w:eastAsia="en-US"/>
        </w:rPr>
        <w:t xml:space="preserve"> bez </w:t>
      </w:r>
    </w:p>
    <w:p w:rsidR="00847093" w:rsidRDefault="004A5F63" w:rsidP="001C17D1">
      <w:pPr>
        <w:suppressAutoHyphens w:val="0"/>
        <w:autoSpaceDE w:val="0"/>
        <w:autoSpaceDN w:val="0"/>
        <w:adjustRightInd w:val="0"/>
        <w:rPr>
          <w:rFonts w:ascii="Arial" w:eastAsiaTheme="minorHAnsi" w:hAnsi="Arial" w:cs="Arial"/>
          <w:color w:val="000000"/>
          <w:kern w:val="0"/>
          <w:lang w:eastAsia="en-US"/>
        </w:rPr>
      </w:pPr>
      <w:r>
        <w:rPr>
          <w:rFonts w:ascii="Arial" w:eastAsiaTheme="minorHAnsi" w:hAnsi="Arial" w:cs="Arial"/>
          <w:color w:val="000000"/>
          <w:kern w:val="0"/>
          <w:lang w:eastAsia="en-US"/>
        </w:rPr>
        <w:t xml:space="preserve">                      </w:t>
      </w:r>
      <w:r w:rsidR="001C17D1" w:rsidRPr="004A5F63">
        <w:rPr>
          <w:rFonts w:ascii="Arial" w:eastAsiaTheme="minorHAnsi" w:hAnsi="Arial" w:cs="Arial"/>
          <w:color w:val="000000"/>
          <w:kern w:val="0"/>
          <w:lang w:eastAsia="en-US"/>
        </w:rPr>
        <w:t>DPH / m3</w:t>
      </w:r>
      <w:r>
        <w:rPr>
          <w:rFonts w:ascii="Arial" w:eastAsiaTheme="minorHAnsi" w:hAnsi="Arial" w:cs="Arial"/>
          <w:color w:val="000000"/>
          <w:kern w:val="0"/>
          <w:lang w:eastAsia="en-US"/>
        </w:rPr>
        <w:t xml:space="preserve"> </w:t>
      </w:r>
      <w:r w:rsidR="001C17D1" w:rsidRPr="004A5F63">
        <w:rPr>
          <w:rFonts w:ascii="Arial" w:eastAsiaTheme="minorHAnsi" w:hAnsi="Arial" w:cs="Arial"/>
          <w:color w:val="000000"/>
          <w:kern w:val="0"/>
          <w:lang w:eastAsia="en-US"/>
        </w:rPr>
        <w:t>od 1. 9. 2016. Pro rok 2016 bude vypo</w:t>
      </w:r>
      <w:r w:rsidR="00847093">
        <w:rPr>
          <w:rFonts w:ascii="Arial" w:eastAsiaTheme="minorHAnsi" w:hAnsi="Arial" w:cs="Arial"/>
          <w:color w:val="000000"/>
          <w:kern w:val="0"/>
          <w:lang w:eastAsia="en-US"/>
        </w:rPr>
        <w:t>č</w:t>
      </w:r>
      <w:r w:rsidR="001C17D1" w:rsidRPr="004A5F63">
        <w:rPr>
          <w:rFonts w:ascii="Arial" w:eastAsiaTheme="minorHAnsi" w:hAnsi="Arial" w:cs="Arial"/>
          <w:color w:val="000000"/>
          <w:kern w:val="0"/>
          <w:lang w:eastAsia="en-US"/>
        </w:rPr>
        <w:t>teno pom</w:t>
      </w:r>
      <w:r w:rsidR="00847093">
        <w:rPr>
          <w:rFonts w:ascii="Arial" w:eastAsiaTheme="minorHAnsi" w:hAnsi="Arial" w:cs="Arial"/>
          <w:color w:val="000000"/>
          <w:kern w:val="0"/>
          <w:lang w:eastAsia="en-US"/>
        </w:rPr>
        <w:t>ě</w:t>
      </w:r>
      <w:r w:rsidR="001C17D1" w:rsidRPr="004A5F63">
        <w:rPr>
          <w:rFonts w:ascii="Arial" w:eastAsiaTheme="minorHAnsi" w:hAnsi="Arial" w:cs="Arial"/>
          <w:color w:val="000000"/>
          <w:kern w:val="0"/>
          <w:lang w:eastAsia="en-US"/>
        </w:rPr>
        <w:t xml:space="preserve">rným </w:t>
      </w:r>
    </w:p>
    <w:p w:rsidR="001C17D1" w:rsidRPr="004A5F63" w:rsidRDefault="00847093" w:rsidP="001C17D1">
      <w:pPr>
        <w:suppressAutoHyphens w:val="0"/>
        <w:autoSpaceDE w:val="0"/>
        <w:autoSpaceDN w:val="0"/>
        <w:adjustRightInd w:val="0"/>
        <w:rPr>
          <w:rFonts w:ascii="Arial" w:eastAsiaTheme="minorHAnsi" w:hAnsi="Arial" w:cs="Arial"/>
          <w:color w:val="000000"/>
          <w:kern w:val="0"/>
          <w:lang w:eastAsia="en-US"/>
        </w:rPr>
      </w:pPr>
      <w:r>
        <w:rPr>
          <w:rFonts w:ascii="Arial" w:eastAsiaTheme="minorHAnsi" w:hAnsi="Arial" w:cs="Arial"/>
          <w:color w:val="000000"/>
          <w:kern w:val="0"/>
          <w:lang w:eastAsia="en-US"/>
        </w:rPr>
        <w:t xml:space="preserve">                      </w:t>
      </w:r>
      <w:r w:rsidR="001C17D1" w:rsidRPr="004A5F63">
        <w:rPr>
          <w:rFonts w:ascii="Arial" w:eastAsiaTheme="minorHAnsi" w:hAnsi="Arial" w:cs="Arial"/>
          <w:color w:val="000000"/>
          <w:kern w:val="0"/>
          <w:lang w:eastAsia="en-US"/>
        </w:rPr>
        <w:t>zp</w:t>
      </w:r>
      <w:r>
        <w:rPr>
          <w:rFonts w:ascii="Arial" w:eastAsiaTheme="minorHAnsi" w:hAnsi="Arial" w:cs="Arial"/>
          <w:color w:val="000000"/>
          <w:kern w:val="0"/>
          <w:lang w:eastAsia="en-US"/>
        </w:rPr>
        <w:t>ů</w:t>
      </w:r>
      <w:r w:rsidR="001C17D1" w:rsidRPr="004A5F63">
        <w:rPr>
          <w:rFonts w:ascii="Arial" w:eastAsiaTheme="minorHAnsi" w:hAnsi="Arial" w:cs="Arial"/>
          <w:color w:val="000000"/>
          <w:kern w:val="0"/>
          <w:lang w:eastAsia="en-US"/>
        </w:rPr>
        <w:t>sobem.</w:t>
      </w:r>
    </w:p>
    <w:p w:rsidR="00847093" w:rsidRDefault="001C17D1" w:rsidP="001C17D1">
      <w:pPr>
        <w:suppressAutoHyphens w:val="0"/>
        <w:autoSpaceDE w:val="0"/>
        <w:autoSpaceDN w:val="0"/>
        <w:adjustRightInd w:val="0"/>
        <w:rPr>
          <w:rFonts w:ascii="Arial" w:eastAsiaTheme="minorHAnsi" w:hAnsi="Arial" w:cs="Arial"/>
          <w:color w:val="000000"/>
          <w:kern w:val="0"/>
          <w:lang w:eastAsia="en-US"/>
        </w:rPr>
      </w:pPr>
      <w:r w:rsidRPr="004A5F63">
        <w:rPr>
          <w:rFonts w:ascii="Arial" w:eastAsiaTheme="minorHAnsi" w:hAnsi="Arial" w:cs="Arial"/>
          <w:color w:val="000000"/>
          <w:kern w:val="0"/>
          <w:lang w:eastAsia="en-US"/>
        </w:rPr>
        <w:t xml:space="preserve">2016- 10- 20 </w:t>
      </w:r>
      <w:r w:rsidR="00847093">
        <w:rPr>
          <w:rFonts w:ascii="Arial" w:eastAsiaTheme="minorHAnsi" w:hAnsi="Arial" w:cs="Arial"/>
          <w:color w:val="000000"/>
          <w:kern w:val="0"/>
          <w:lang w:eastAsia="en-US"/>
        </w:rPr>
        <w:t xml:space="preserve"> D</w:t>
      </w:r>
      <w:r w:rsidRPr="004A5F63">
        <w:rPr>
          <w:rFonts w:ascii="Arial" w:eastAsiaTheme="minorHAnsi" w:hAnsi="Arial" w:cs="Arial"/>
          <w:color w:val="000000"/>
          <w:kern w:val="0"/>
          <w:lang w:eastAsia="en-US"/>
        </w:rPr>
        <w:t xml:space="preserve">elegaci starosty jako zástupce obce na valnou hromadu Vodovody a </w:t>
      </w:r>
    </w:p>
    <w:p w:rsidR="00847093" w:rsidRDefault="00847093" w:rsidP="001C17D1">
      <w:pPr>
        <w:suppressAutoHyphens w:val="0"/>
        <w:autoSpaceDE w:val="0"/>
        <w:autoSpaceDN w:val="0"/>
        <w:adjustRightInd w:val="0"/>
        <w:rPr>
          <w:rFonts w:ascii="Arial" w:eastAsiaTheme="minorHAnsi" w:hAnsi="Arial" w:cs="Arial"/>
          <w:color w:val="000000"/>
          <w:kern w:val="0"/>
          <w:lang w:eastAsia="en-US"/>
        </w:rPr>
      </w:pPr>
      <w:r>
        <w:rPr>
          <w:rFonts w:ascii="Arial" w:eastAsiaTheme="minorHAnsi" w:hAnsi="Arial" w:cs="Arial"/>
          <w:color w:val="000000"/>
          <w:kern w:val="0"/>
          <w:lang w:eastAsia="en-US"/>
        </w:rPr>
        <w:t xml:space="preserve">                       </w:t>
      </w:r>
      <w:r w:rsidR="001C17D1" w:rsidRPr="004A5F63">
        <w:rPr>
          <w:rFonts w:ascii="Arial" w:eastAsiaTheme="minorHAnsi" w:hAnsi="Arial" w:cs="Arial"/>
          <w:color w:val="000000"/>
          <w:kern w:val="0"/>
          <w:lang w:eastAsia="en-US"/>
        </w:rPr>
        <w:t>kanalizace Jablonné</w:t>
      </w:r>
      <w:r>
        <w:rPr>
          <w:rFonts w:ascii="Arial" w:eastAsiaTheme="minorHAnsi" w:hAnsi="Arial" w:cs="Arial"/>
          <w:color w:val="000000"/>
          <w:kern w:val="0"/>
          <w:lang w:eastAsia="en-US"/>
        </w:rPr>
        <w:t xml:space="preserve"> </w:t>
      </w:r>
      <w:r w:rsidR="001C17D1" w:rsidRPr="004A5F63">
        <w:rPr>
          <w:rFonts w:ascii="Arial" w:eastAsiaTheme="minorHAnsi" w:hAnsi="Arial" w:cs="Arial"/>
          <w:color w:val="000000"/>
          <w:kern w:val="0"/>
          <w:lang w:eastAsia="en-US"/>
        </w:rPr>
        <w:t xml:space="preserve">nad Orlicí, a. s. v souladu s ust. § 84 odst.2 písm. </w:t>
      </w:r>
    </w:p>
    <w:p w:rsidR="001C17D1" w:rsidRPr="004A5F63" w:rsidRDefault="00847093" w:rsidP="001C17D1">
      <w:pPr>
        <w:suppressAutoHyphens w:val="0"/>
        <w:autoSpaceDE w:val="0"/>
        <w:autoSpaceDN w:val="0"/>
        <w:adjustRightInd w:val="0"/>
        <w:rPr>
          <w:rFonts w:ascii="Arial" w:eastAsiaTheme="minorHAnsi" w:hAnsi="Arial" w:cs="Arial"/>
          <w:color w:val="000000"/>
          <w:kern w:val="0"/>
          <w:lang w:eastAsia="en-US"/>
        </w:rPr>
      </w:pPr>
      <w:r>
        <w:rPr>
          <w:rFonts w:ascii="Arial" w:eastAsiaTheme="minorHAnsi" w:hAnsi="Arial" w:cs="Arial"/>
          <w:color w:val="000000"/>
          <w:kern w:val="0"/>
          <w:lang w:eastAsia="en-US"/>
        </w:rPr>
        <w:t xml:space="preserve">                       </w:t>
      </w:r>
      <w:r w:rsidR="001C17D1" w:rsidRPr="004A5F63">
        <w:rPr>
          <w:rFonts w:ascii="Arial" w:eastAsiaTheme="minorHAnsi" w:hAnsi="Arial" w:cs="Arial"/>
          <w:color w:val="000000"/>
          <w:kern w:val="0"/>
          <w:lang w:eastAsia="en-US"/>
        </w:rPr>
        <w:t xml:space="preserve">f) zákona </w:t>
      </w:r>
      <w:r>
        <w:rPr>
          <w:rFonts w:ascii="Arial" w:eastAsiaTheme="minorHAnsi" w:hAnsi="Arial" w:cs="Arial"/>
          <w:color w:val="000000"/>
          <w:kern w:val="0"/>
          <w:lang w:eastAsia="en-US"/>
        </w:rPr>
        <w:t>č</w:t>
      </w:r>
      <w:r w:rsidR="001C17D1" w:rsidRPr="004A5F63">
        <w:rPr>
          <w:rFonts w:ascii="Arial" w:eastAsiaTheme="minorHAnsi" w:hAnsi="Arial" w:cs="Arial"/>
          <w:color w:val="000000"/>
          <w:kern w:val="0"/>
          <w:lang w:eastAsia="en-US"/>
        </w:rPr>
        <w:t>. 128/2000 Sb. o obcích</w:t>
      </w:r>
      <w:r>
        <w:rPr>
          <w:rFonts w:ascii="Arial" w:eastAsiaTheme="minorHAnsi" w:hAnsi="Arial" w:cs="Arial"/>
          <w:color w:val="000000"/>
          <w:kern w:val="0"/>
          <w:lang w:eastAsia="en-US"/>
        </w:rPr>
        <w:t xml:space="preserve"> </w:t>
      </w:r>
      <w:r w:rsidR="001C17D1" w:rsidRPr="004A5F63">
        <w:rPr>
          <w:rFonts w:ascii="Arial" w:eastAsiaTheme="minorHAnsi" w:hAnsi="Arial" w:cs="Arial"/>
          <w:color w:val="000000"/>
          <w:kern w:val="0"/>
          <w:lang w:eastAsia="en-US"/>
        </w:rPr>
        <w:t>v platném zn</w:t>
      </w:r>
      <w:r>
        <w:rPr>
          <w:rFonts w:ascii="Arial" w:eastAsiaTheme="minorHAnsi" w:hAnsi="Arial" w:cs="Arial"/>
          <w:color w:val="000000"/>
          <w:kern w:val="0"/>
          <w:lang w:eastAsia="en-US"/>
        </w:rPr>
        <w:t>ě</w:t>
      </w:r>
      <w:r w:rsidR="001C17D1" w:rsidRPr="004A5F63">
        <w:rPr>
          <w:rFonts w:ascii="Arial" w:eastAsiaTheme="minorHAnsi" w:hAnsi="Arial" w:cs="Arial"/>
          <w:color w:val="000000"/>
          <w:kern w:val="0"/>
          <w:lang w:eastAsia="en-US"/>
        </w:rPr>
        <w:t>ní.</w:t>
      </w:r>
    </w:p>
    <w:p w:rsidR="001C17D1" w:rsidRPr="004A5F63" w:rsidRDefault="001C17D1" w:rsidP="001C17D1">
      <w:pPr>
        <w:suppressAutoHyphens w:val="0"/>
        <w:autoSpaceDE w:val="0"/>
        <w:autoSpaceDN w:val="0"/>
        <w:adjustRightInd w:val="0"/>
        <w:rPr>
          <w:rFonts w:ascii="Arial" w:eastAsiaTheme="minorHAnsi" w:hAnsi="Arial" w:cs="Arial"/>
          <w:b/>
          <w:bCs/>
          <w:color w:val="000000"/>
          <w:kern w:val="0"/>
          <w:lang w:eastAsia="en-US"/>
        </w:rPr>
      </w:pPr>
      <w:r w:rsidRPr="004A5F63">
        <w:rPr>
          <w:rFonts w:ascii="Arial" w:eastAsiaTheme="minorHAnsi" w:hAnsi="Arial" w:cs="Arial"/>
          <w:b/>
          <w:bCs/>
          <w:color w:val="000000"/>
          <w:kern w:val="0"/>
          <w:lang w:eastAsia="en-US"/>
        </w:rPr>
        <w:t>Zastupitelstvo bere na v</w:t>
      </w:r>
      <w:r w:rsidR="00847093">
        <w:rPr>
          <w:rFonts w:ascii="Arial" w:eastAsiaTheme="minorHAnsi" w:hAnsi="Arial" w:cs="Arial"/>
          <w:b/>
          <w:bCs/>
          <w:color w:val="000000"/>
          <w:kern w:val="0"/>
          <w:lang w:eastAsia="en-US"/>
        </w:rPr>
        <w:t>ě</w:t>
      </w:r>
      <w:r w:rsidRPr="004A5F63">
        <w:rPr>
          <w:rFonts w:ascii="Arial" w:eastAsiaTheme="minorHAnsi" w:hAnsi="Arial" w:cs="Arial"/>
          <w:b/>
          <w:bCs/>
          <w:color w:val="000000"/>
          <w:kern w:val="0"/>
          <w:lang w:eastAsia="en-US"/>
        </w:rPr>
        <w:t>domí:</w:t>
      </w:r>
    </w:p>
    <w:p w:rsidR="00847093" w:rsidRDefault="001C17D1" w:rsidP="001C17D1">
      <w:pPr>
        <w:suppressAutoHyphens w:val="0"/>
        <w:autoSpaceDE w:val="0"/>
        <w:autoSpaceDN w:val="0"/>
        <w:adjustRightInd w:val="0"/>
        <w:rPr>
          <w:rFonts w:ascii="Arial" w:eastAsiaTheme="minorHAnsi" w:hAnsi="Arial" w:cs="Arial"/>
          <w:color w:val="000000"/>
          <w:kern w:val="0"/>
          <w:lang w:eastAsia="en-US"/>
        </w:rPr>
      </w:pPr>
      <w:r w:rsidRPr="004A5F63">
        <w:rPr>
          <w:rFonts w:ascii="Arial" w:eastAsiaTheme="minorHAnsi" w:hAnsi="Arial" w:cs="Arial"/>
          <w:color w:val="000000"/>
          <w:kern w:val="0"/>
          <w:lang w:eastAsia="en-US"/>
        </w:rPr>
        <w:t xml:space="preserve">2016- 10- 21 </w:t>
      </w:r>
      <w:r w:rsidR="00847093">
        <w:rPr>
          <w:rFonts w:ascii="Arial" w:eastAsiaTheme="minorHAnsi" w:hAnsi="Arial" w:cs="Arial"/>
          <w:color w:val="000000"/>
          <w:kern w:val="0"/>
          <w:lang w:eastAsia="en-US"/>
        </w:rPr>
        <w:t xml:space="preserve"> P</w:t>
      </w:r>
      <w:r w:rsidRPr="004A5F63">
        <w:rPr>
          <w:rFonts w:ascii="Arial" w:eastAsiaTheme="minorHAnsi" w:hAnsi="Arial" w:cs="Arial"/>
          <w:color w:val="000000"/>
          <w:kern w:val="0"/>
          <w:lang w:eastAsia="en-US"/>
        </w:rPr>
        <w:t>odepsání smlouvy na odvád</w:t>
      </w:r>
      <w:r w:rsidR="00847093">
        <w:rPr>
          <w:rFonts w:ascii="Arial" w:eastAsiaTheme="minorHAnsi" w:hAnsi="Arial" w:cs="Arial"/>
          <w:color w:val="000000"/>
          <w:kern w:val="0"/>
          <w:lang w:eastAsia="en-US"/>
        </w:rPr>
        <w:t>ě</w:t>
      </w:r>
      <w:r w:rsidRPr="004A5F63">
        <w:rPr>
          <w:rFonts w:ascii="Arial" w:eastAsiaTheme="minorHAnsi" w:hAnsi="Arial" w:cs="Arial"/>
          <w:color w:val="000000"/>
          <w:kern w:val="0"/>
          <w:lang w:eastAsia="en-US"/>
        </w:rPr>
        <w:t xml:space="preserve">ní odpadních vod </w:t>
      </w:r>
      <w:r w:rsidR="00847093">
        <w:rPr>
          <w:rFonts w:ascii="Arial" w:eastAsiaTheme="minorHAnsi" w:hAnsi="Arial" w:cs="Arial"/>
          <w:color w:val="000000"/>
          <w:kern w:val="0"/>
          <w:lang w:eastAsia="en-US"/>
        </w:rPr>
        <w:t>č</w:t>
      </w:r>
      <w:r w:rsidRPr="004A5F63">
        <w:rPr>
          <w:rFonts w:ascii="Arial" w:eastAsiaTheme="minorHAnsi" w:hAnsi="Arial" w:cs="Arial"/>
          <w:color w:val="000000"/>
          <w:kern w:val="0"/>
          <w:lang w:eastAsia="en-US"/>
        </w:rPr>
        <w:t xml:space="preserve">. 16049 s manžely </w:t>
      </w:r>
    </w:p>
    <w:p w:rsidR="001C17D1" w:rsidRPr="004A5F63" w:rsidRDefault="00847093" w:rsidP="001C17D1">
      <w:pPr>
        <w:suppressAutoHyphens w:val="0"/>
        <w:autoSpaceDE w:val="0"/>
        <w:autoSpaceDN w:val="0"/>
        <w:adjustRightInd w:val="0"/>
        <w:rPr>
          <w:rFonts w:ascii="Arial" w:eastAsiaTheme="minorHAnsi" w:hAnsi="Arial" w:cs="Arial"/>
          <w:color w:val="000000"/>
          <w:kern w:val="0"/>
          <w:lang w:eastAsia="en-US"/>
        </w:rPr>
      </w:pPr>
      <w:r>
        <w:rPr>
          <w:rFonts w:ascii="Arial" w:eastAsiaTheme="minorHAnsi" w:hAnsi="Arial" w:cs="Arial"/>
          <w:color w:val="000000"/>
          <w:kern w:val="0"/>
          <w:lang w:eastAsia="en-US"/>
        </w:rPr>
        <w:t xml:space="preserve">                      </w:t>
      </w:r>
      <w:r w:rsidR="001C17D1" w:rsidRPr="004A5F63">
        <w:rPr>
          <w:rFonts w:ascii="Arial" w:eastAsiaTheme="minorHAnsi" w:hAnsi="Arial" w:cs="Arial"/>
          <w:color w:val="000000"/>
          <w:kern w:val="0"/>
          <w:lang w:eastAsia="en-US"/>
        </w:rPr>
        <w:t>Bachurovými</w:t>
      </w:r>
      <w:r>
        <w:rPr>
          <w:rFonts w:ascii="Arial" w:eastAsiaTheme="minorHAnsi" w:hAnsi="Arial" w:cs="Arial"/>
          <w:color w:val="000000"/>
          <w:kern w:val="0"/>
          <w:lang w:eastAsia="en-US"/>
        </w:rPr>
        <w:t>.</w:t>
      </w:r>
    </w:p>
    <w:p w:rsidR="001C17D1" w:rsidRPr="004A5F63" w:rsidRDefault="00045C32" w:rsidP="001C17D1">
      <w:pPr>
        <w:suppressAutoHyphens w:val="0"/>
        <w:autoSpaceDE w:val="0"/>
        <w:autoSpaceDN w:val="0"/>
        <w:adjustRightInd w:val="0"/>
        <w:rPr>
          <w:rFonts w:ascii="Arial" w:eastAsiaTheme="minorHAnsi" w:hAnsi="Arial" w:cs="Arial"/>
          <w:color w:val="000000"/>
          <w:kern w:val="0"/>
          <w:lang w:eastAsia="en-US"/>
        </w:rPr>
      </w:pPr>
      <w:r w:rsidRPr="004A5F63">
        <w:rPr>
          <w:rFonts w:ascii="Arial" w:eastAsiaTheme="minorHAnsi" w:hAnsi="Arial" w:cs="Arial"/>
          <w:color w:val="000000"/>
          <w:kern w:val="0"/>
          <w:lang w:eastAsia="en-US"/>
        </w:rPr>
        <w:t xml:space="preserve">Starosta: Petr Mařík                              </w:t>
      </w:r>
      <w:r w:rsidR="001C17D1" w:rsidRPr="004A5F63">
        <w:rPr>
          <w:rFonts w:ascii="Arial" w:eastAsiaTheme="minorHAnsi" w:hAnsi="Arial" w:cs="Arial"/>
          <w:color w:val="000000"/>
          <w:kern w:val="0"/>
          <w:lang w:eastAsia="en-US"/>
        </w:rPr>
        <w:t>Ov</w:t>
      </w:r>
      <w:r w:rsidRPr="004A5F63">
        <w:rPr>
          <w:rFonts w:ascii="Arial" w:eastAsiaTheme="minorHAnsi" w:hAnsi="Arial" w:cs="Arial"/>
          <w:color w:val="000000"/>
          <w:kern w:val="0"/>
          <w:lang w:eastAsia="en-US"/>
        </w:rPr>
        <w:t>ěř</w:t>
      </w:r>
      <w:r w:rsidR="001C17D1" w:rsidRPr="004A5F63">
        <w:rPr>
          <w:rFonts w:ascii="Arial" w:eastAsiaTheme="minorHAnsi" w:hAnsi="Arial" w:cs="Arial"/>
          <w:color w:val="000000"/>
          <w:kern w:val="0"/>
          <w:lang w:eastAsia="en-US"/>
        </w:rPr>
        <w:t>ovatelé: Ludvík Novotný, Viktor Svoboda</w:t>
      </w:r>
    </w:p>
    <w:p w:rsidR="00DF7485" w:rsidRPr="00045C32" w:rsidRDefault="00DF7485" w:rsidP="001C17D1">
      <w:pPr>
        <w:suppressAutoHyphens w:val="0"/>
        <w:autoSpaceDE w:val="0"/>
        <w:autoSpaceDN w:val="0"/>
        <w:adjustRightInd w:val="0"/>
        <w:rPr>
          <w:rFonts w:ascii="Arial" w:eastAsiaTheme="minorHAnsi" w:hAnsi="Arial" w:cs="Arial"/>
          <w:color w:val="000000"/>
          <w:kern w:val="0"/>
          <w:lang w:eastAsia="en-US"/>
        </w:rPr>
      </w:pPr>
    </w:p>
    <w:p w:rsidR="006000EC" w:rsidRDefault="006000EC" w:rsidP="001C17D1">
      <w:pPr>
        <w:rPr>
          <w:rFonts w:ascii="Arial" w:hAnsi="Arial" w:cs="Arial"/>
        </w:rPr>
      </w:pPr>
    </w:p>
    <w:p w:rsidR="001B7574" w:rsidRPr="001B7574" w:rsidRDefault="00B823D7" w:rsidP="001B7574">
      <w:pPr>
        <w:rPr>
          <w:rFonts w:ascii="Georgia" w:hAnsi="Georgia" w:cs="Arial"/>
          <w:b/>
          <w:sz w:val="32"/>
          <w:szCs w:val="32"/>
        </w:rPr>
      </w:pPr>
      <w:r>
        <w:rPr>
          <w:rFonts w:ascii="Georgia" w:hAnsi="Georgia"/>
          <w:b/>
          <w:sz w:val="32"/>
          <w:szCs w:val="32"/>
        </w:rPr>
        <w:t xml:space="preserve">                                                </w:t>
      </w:r>
      <w:r w:rsidR="001B7574">
        <w:rPr>
          <w:rFonts w:ascii="Georgia" w:hAnsi="Georgia"/>
          <w:b/>
          <w:sz w:val="32"/>
          <w:szCs w:val="32"/>
        </w:rPr>
        <w:t>H</w:t>
      </w:r>
      <w:r w:rsidR="001B7574" w:rsidRPr="001B7574">
        <w:rPr>
          <w:rFonts w:ascii="Georgia" w:hAnsi="Georgia" w:cs="Arial"/>
          <w:b/>
          <w:sz w:val="32"/>
          <w:szCs w:val="32"/>
        </w:rPr>
        <w:t>řbitov</w:t>
      </w:r>
    </w:p>
    <w:p w:rsidR="001B7574" w:rsidRPr="001B7574" w:rsidRDefault="001B7574" w:rsidP="001B7574">
      <w:pPr>
        <w:rPr>
          <w:rFonts w:ascii="Arial" w:hAnsi="Arial" w:cs="Arial"/>
        </w:rPr>
      </w:pPr>
      <w:r w:rsidRPr="001B7574">
        <w:rPr>
          <w:rFonts w:ascii="Arial" w:hAnsi="Arial" w:cs="Arial"/>
        </w:rPr>
        <w:t xml:space="preserve">V letošním roce byla v zadní části hřbitova </w:t>
      </w:r>
      <w:r w:rsidR="000124AB">
        <w:rPr>
          <w:rFonts w:ascii="Arial" w:hAnsi="Arial" w:cs="Arial"/>
        </w:rPr>
        <w:t xml:space="preserve">umístěna </w:t>
      </w:r>
      <w:r w:rsidRPr="001B7574">
        <w:rPr>
          <w:rFonts w:ascii="Arial" w:hAnsi="Arial" w:cs="Arial"/>
        </w:rPr>
        <w:t>po žádostech občanů přenosná toaleta TOI</w:t>
      </w:r>
      <w:r w:rsidR="000124AB">
        <w:rPr>
          <w:rFonts w:ascii="Arial" w:hAnsi="Arial" w:cs="Arial"/>
        </w:rPr>
        <w:t>.</w:t>
      </w:r>
      <w:r w:rsidR="00625283">
        <w:rPr>
          <w:rFonts w:ascii="Arial" w:hAnsi="Arial" w:cs="Arial"/>
        </w:rPr>
        <w:t xml:space="preserve"> </w:t>
      </w:r>
      <w:r w:rsidRPr="001B7574">
        <w:rPr>
          <w:rFonts w:ascii="Arial" w:hAnsi="Arial" w:cs="Arial"/>
        </w:rPr>
        <w:t xml:space="preserve">Prosíme </w:t>
      </w:r>
      <w:r w:rsidR="000124AB">
        <w:rPr>
          <w:rFonts w:ascii="Arial" w:hAnsi="Arial" w:cs="Arial"/>
        </w:rPr>
        <w:t xml:space="preserve">všechny </w:t>
      </w:r>
      <w:r w:rsidRPr="001B7574">
        <w:rPr>
          <w:rFonts w:ascii="Arial" w:hAnsi="Arial" w:cs="Arial"/>
        </w:rPr>
        <w:t>o udržování čistoty a pořádku v těchto místech.</w:t>
      </w:r>
    </w:p>
    <w:p w:rsidR="001B7574" w:rsidRPr="001B7574" w:rsidRDefault="001B7574" w:rsidP="001B7574">
      <w:pPr>
        <w:rPr>
          <w:rFonts w:ascii="Arial" w:hAnsi="Arial" w:cs="Arial"/>
        </w:rPr>
      </w:pPr>
      <w:r w:rsidRPr="001B7574">
        <w:rPr>
          <w:rFonts w:ascii="Arial" w:hAnsi="Arial" w:cs="Arial"/>
        </w:rPr>
        <w:t xml:space="preserve">Dále byla opravena a zpevněna plocha, kam si mohou </w:t>
      </w:r>
      <w:r w:rsidR="000124AB">
        <w:rPr>
          <w:rFonts w:ascii="Arial" w:hAnsi="Arial" w:cs="Arial"/>
        </w:rPr>
        <w:t>občané</w:t>
      </w:r>
      <w:r w:rsidRPr="001B7574">
        <w:rPr>
          <w:rFonts w:ascii="Arial" w:hAnsi="Arial" w:cs="Arial"/>
        </w:rPr>
        <w:t xml:space="preserve"> dočasně uložit části pomníků, než je uloží zpět na hrob. V žádném případě tato plocha neslouží k odkládání starých a vyřazených pomníků, ty je každý občan povinen na svůj náklad odvézt, případně dohodnout za úplatek jejich likvidaci.</w:t>
      </w:r>
    </w:p>
    <w:p w:rsidR="001B7574" w:rsidRPr="001B7574" w:rsidRDefault="001B7574" w:rsidP="001B7574">
      <w:pPr>
        <w:rPr>
          <w:rFonts w:ascii="Arial" w:hAnsi="Arial" w:cs="Arial"/>
        </w:rPr>
      </w:pPr>
      <w:r w:rsidRPr="001B7574">
        <w:rPr>
          <w:rFonts w:ascii="Arial" w:hAnsi="Arial" w:cs="Arial"/>
        </w:rPr>
        <w:t xml:space="preserve">Zároveň žádáme občany, aby části pomníků neopírali o vnější hřbitovní zeď, ale jen na </w:t>
      </w:r>
      <w:r w:rsidR="00D606B5">
        <w:rPr>
          <w:rFonts w:ascii="Arial" w:hAnsi="Arial" w:cs="Arial"/>
        </w:rPr>
        <w:t xml:space="preserve"> vnitří </w:t>
      </w:r>
      <w:r w:rsidRPr="001B7574">
        <w:rPr>
          <w:rFonts w:ascii="Arial" w:hAnsi="Arial" w:cs="Arial"/>
        </w:rPr>
        <w:t>zeď směrem ke kostelu</w:t>
      </w:r>
      <w:r w:rsidR="00D606B5">
        <w:rPr>
          <w:rFonts w:ascii="Arial" w:hAnsi="Arial" w:cs="Arial"/>
        </w:rPr>
        <w:t>, která je dostatečně masivní</w:t>
      </w:r>
      <w:r w:rsidRPr="001B7574">
        <w:rPr>
          <w:rFonts w:ascii="Arial" w:hAnsi="Arial" w:cs="Arial"/>
        </w:rPr>
        <w:t>. Dochází totiž k vyvracení vnější zdi směrem do cesty.</w:t>
      </w:r>
    </w:p>
    <w:p w:rsidR="001B7574" w:rsidRPr="001B7574" w:rsidRDefault="001B7574" w:rsidP="001B7574">
      <w:pPr>
        <w:rPr>
          <w:rFonts w:ascii="Arial" w:hAnsi="Arial" w:cs="Arial"/>
        </w:rPr>
      </w:pPr>
      <w:r w:rsidRPr="001B7574">
        <w:rPr>
          <w:rFonts w:ascii="Arial" w:hAnsi="Arial" w:cs="Arial"/>
        </w:rPr>
        <w:t>Jistě každému z nás záleží na vzhledu místa našeho posledního odpočinku.</w:t>
      </w:r>
    </w:p>
    <w:p w:rsidR="001B7574" w:rsidRDefault="001B7574" w:rsidP="006E4735">
      <w:pPr>
        <w:rPr>
          <w:rFonts w:ascii="Arial" w:hAnsi="Arial" w:cs="Arial"/>
        </w:rPr>
      </w:pPr>
    </w:p>
    <w:p w:rsidR="001B7574" w:rsidRPr="001B7574" w:rsidRDefault="001B7574" w:rsidP="006E4735">
      <w:pPr>
        <w:rPr>
          <w:rFonts w:ascii="Arial" w:hAnsi="Arial" w:cs="Arial"/>
        </w:rPr>
      </w:pPr>
    </w:p>
    <w:p w:rsidR="001B7574" w:rsidRPr="00B823D7" w:rsidRDefault="001B7574" w:rsidP="001B7574">
      <w:pPr>
        <w:rPr>
          <w:rFonts w:ascii="Georgia" w:hAnsi="Georgia"/>
          <w:b/>
          <w:sz w:val="32"/>
          <w:szCs w:val="32"/>
        </w:rPr>
      </w:pPr>
      <w:r>
        <w:rPr>
          <w:rFonts w:ascii="Georgia" w:hAnsi="Georgia"/>
          <w:b/>
          <w:sz w:val="32"/>
          <w:szCs w:val="32"/>
        </w:rPr>
        <w:t xml:space="preserve">                                               </w:t>
      </w:r>
      <w:r w:rsidRPr="00B823D7">
        <w:rPr>
          <w:rFonts w:ascii="Georgia" w:hAnsi="Georgia"/>
          <w:b/>
          <w:sz w:val="32"/>
          <w:szCs w:val="32"/>
        </w:rPr>
        <w:t>Příkopy</w:t>
      </w:r>
    </w:p>
    <w:p w:rsidR="001B7574" w:rsidRPr="00B823D7" w:rsidRDefault="001B7574" w:rsidP="001B7574">
      <w:pPr>
        <w:rPr>
          <w:rFonts w:ascii="Arial" w:hAnsi="Arial" w:cs="Arial"/>
        </w:rPr>
      </w:pPr>
      <w:r w:rsidRPr="00B823D7">
        <w:rPr>
          <w:rFonts w:ascii="Arial" w:hAnsi="Arial" w:cs="Arial"/>
        </w:rPr>
        <w:t xml:space="preserve">Všimli jste si, co se v Mistrovicích ztratilo? </w:t>
      </w:r>
    </w:p>
    <w:p w:rsidR="00D606B5" w:rsidRDefault="001B7574" w:rsidP="001B7574">
      <w:pPr>
        <w:rPr>
          <w:rFonts w:ascii="Arial" w:hAnsi="Arial" w:cs="Arial"/>
        </w:rPr>
      </w:pPr>
      <w:r w:rsidRPr="00B823D7">
        <w:rPr>
          <w:rFonts w:ascii="Arial" w:hAnsi="Arial" w:cs="Arial"/>
        </w:rPr>
        <w:t>Jsou to příkopy podél cest. Už naši předkové věděli, že chtějí</w:t>
      </w:r>
      <w:r w:rsidR="00625283">
        <w:rPr>
          <w:rFonts w:ascii="Arial" w:hAnsi="Arial" w:cs="Arial"/>
        </w:rPr>
        <w:t>-</w:t>
      </w:r>
      <w:r w:rsidRPr="00B823D7">
        <w:rPr>
          <w:rFonts w:ascii="Arial" w:hAnsi="Arial" w:cs="Arial"/>
        </w:rPr>
        <w:t>li uchovat únosnost cest, aby se nebortily, musí</w:t>
      </w:r>
      <w:r w:rsidR="00D606B5">
        <w:rPr>
          <w:rFonts w:ascii="Arial" w:hAnsi="Arial" w:cs="Arial"/>
        </w:rPr>
        <w:t xml:space="preserve"> hlava </w:t>
      </w:r>
      <w:r w:rsidRPr="00B823D7">
        <w:rPr>
          <w:rFonts w:ascii="Arial" w:hAnsi="Arial" w:cs="Arial"/>
        </w:rPr>
        <w:t>silni</w:t>
      </w:r>
      <w:r>
        <w:rPr>
          <w:rFonts w:ascii="Arial" w:hAnsi="Arial" w:cs="Arial"/>
        </w:rPr>
        <w:t>ce</w:t>
      </w:r>
      <w:r w:rsidRPr="00B823D7">
        <w:rPr>
          <w:rFonts w:ascii="Arial" w:hAnsi="Arial" w:cs="Arial"/>
        </w:rPr>
        <w:t xml:space="preserve"> být v suchu a voda svedena příkopy do propustí</w:t>
      </w:r>
      <w:r w:rsidR="00D606B5">
        <w:rPr>
          <w:rFonts w:ascii="Arial" w:hAnsi="Arial" w:cs="Arial"/>
        </w:rPr>
        <w:t xml:space="preserve"> a odvedena spádem na zahrady, či do potoka</w:t>
      </w:r>
    </w:p>
    <w:p w:rsidR="001B7574" w:rsidRDefault="001B7574" w:rsidP="001B7574">
      <w:pPr>
        <w:rPr>
          <w:rFonts w:ascii="Arial" w:hAnsi="Arial" w:cs="Arial"/>
        </w:rPr>
      </w:pPr>
      <w:r w:rsidRPr="00B823D7">
        <w:rPr>
          <w:rFonts w:ascii="Arial" w:hAnsi="Arial" w:cs="Arial"/>
        </w:rPr>
        <w:t xml:space="preserve"> Poslední dobou se ztrácejí i ty poslední zbytky</w:t>
      </w:r>
      <w:r>
        <w:rPr>
          <w:rFonts w:ascii="Arial" w:hAnsi="Arial" w:cs="Arial"/>
        </w:rPr>
        <w:t xml:space="preserve"> příkopů</w:t>
      </w:r>
      <w:r w:rsidRPr="00B823D7">
        <w:rPr>
          <w:rFonts w:ascii="Arial" w:hAnsi="Arial" w:cs="Arial"/>
        </w:rPr>
        <w:t>.</w:t>
      </w:r>
      <w:r w:rsidR="00D606B5">
        <w:rPr>
          <w:rFonts w:ascii="Arial" w:hAnsi="Arial" w:cs="Arial"/>
        </w:rPr>
        <w:t xml:space="preserve"> Bohužel je o</w:t>
      </w:r>
      <w:r w:rsidRPr="00B823D7">
        <w:rPr>
          <w:rFonts w:ascii="Arial" w:hAnsi="Arial" w:cs="Arial"/>
        </w:rPr>
        <w:t>bčané</w:t>
      </w:r>
      <w:r>
        <w:rPr>
          <w:rFonts w:ascii="Arial" w:hAnsi="Arial" w:cs="Arial"/>
        </w:rPr>
        <w:t xml:space="preserve"> </w:t>
      </w:r>
      <w:r w:rsidRPr="00B823D7">
        <w:rPr>
          <w:rFonts w:ascii="Arial" w:hAnsi="Arial" w:cs="Arial"/>
        </w:rPr>
        <w:t xml:space="preserve">využívají jako výhodné skládky </w:t>
      </w:r>
      <w:r>
        <w:rPr>
          <w:rFonts w:ascii="Arial" w:hAnsi="Arial" w:cs="Arial"/>
        </w:rPr>
        <w:t xml:space="preserve">svých </w:t>
      </w:r>
      <w:r w:rsidRPr="00B823D7">
        <w:rPr>
          <w:rFonts w:ascii="Arial" w:hAnsi="Arial" w:cs="Arial"/>
        </w:rPr>
        <w:t>odpadů (podívejte se na dolní konec</w:t>
      </w:r>
      <w:r w:rsidR="00D606B5">
        <w:rPr>
          <w:rFonts w:ascii="Arial" w:hAnsi="Arial" w:cs="Arial"/>
        </w:rPr>
        <w:t xml:space="preserve"> obce</w:t>
      </w:r>
      <w:r w:rsidR="00C81B46">
        <w:rPr>
          <w:rFonts w:ascii="Arial" w:hAnsi="Arial" w:cs="Arial"/>
        </w:rPr>
        <w:t xml:space="preserve"> u </w:t>
      </w:r>
      <w:r w:rsidR="00625283">
        <w:rPr>
          <w:rFonts w:ascii="Arial" w:hAnsi="Arial" w:cs="Arial"/>
        </w:rPr>
        <w:t>pramene</w:t>
      </w:r>
      <w:r w:rsidRPr="00B823D7">
        <w:rPr>
          <w:rFonts w:ascii="Arial" w:hAnsi="Arial" w:cs="Arial"/>
        </w:rPr>
        <w:t xml:space="preserve">), </w:t>
      </w:r>
      <w:r w:rsidRPr="00B823D7">
        <w:rPr>
          <w:rFonts w:ascii="Arial" w:hAnsi="Arial" w:cs="Arial"/>
        </w:rPr>
        <w:lastRenderedPageBreak/>
        <w:t>bez ohledu na konečný výsledek. Příkopy pohlcovaly i část dešťových vod. Nejsou</w:t>
      </w:r>
      <w:r>
        <w:rPr>
          <w:rFonts w:ascii="Arial" w:hAnsi="Arial" w:cs="Arial"/>
        </w:rPr>
        <w:t>-</w:t>
      </w:r>
      <w:r w:rsidRPr="00B823D7">
        <w:rPr>
          <w:rFonts w:ascii="Arial" w:hAnsi="Arial" w:cs="Arial"/>
        </w:rPr>
        <w:t>li a není-li cesta odkanalizovaná a okraje očištěny, pak se voda vylije na jednom místě a bezprostředně ohrozí majitele spádového pozemku. Ale to ty před ním moc nezajímá.</w:t>
      </w:r>
    </w:p>
    <w:p w:rsidR="00C81B46" w:rsidRPr="00B823D7" w:rsidRDefault="00C81B46" w:rsidP="001B7574">
      <w:pPr>
        <w:rPr>
          <w:rFonts w:ascii="Arial" w:hAnsi="Arial" w:cs="Arial"/>
        </w:rPr>
      </w:pPr>
      <w:r>
        <w:rPr>
          <w:rFonts w:ascii="Arial" w:hAnsi="Arial" w:cs="Arial"/>
        </w:rPr>
        <w:t>Pak všichni jen naříkáme, jak máme špatné cesty s propadlými okraji!</w:t>
      </w:r>
    </w:p>
    <w:p w:rsidR="001B7574" w:rsidRDefault="001B7574" w:rsidP="001B7574">
      <w:pPr>
        <w:rPr>
          <w:rFonts w:ascii="Arial" w:hAnsi="Arial" w:cs="Arial"/>
        </w:rPr>
      </w:pPr>
    </w:p>
    <w:p w:rsidR="001B7574" w:rsidRPr="00B823D7" w:rsidRDefault="001B7574" w:rsidP="001B7574">
      <w:pPr>
        <w:rPr>
          <w:rFonts w:ascii="Arial" w:hAnsi="Arial" w:cs="Arial"/>
        </w:rPr>
      </w:pPr>
      <w:r>
        <w:rPr>
          <w:rFonts w:ascii="Arial" w:hAnsi="Arial" w:cs="Arial"/>
        </w:rPr>
        <w:t xml:space="preserve">                                                           </w:t>
      </w:r>
      <w:r w:rsidRPr="00B823D7">
        <w:rPr>
          <w:rFonts w:ascii="Arial" w:hAnsi="Arial" w:cs="Arial"/>
        </w:rPr>
        <w:t xml:space="preserve">Za komisi životního prostředí </w:t>
      </w:r>
      <w:r>
        <w:rPr>
          <w:rFonts w:ascii="Arial" w:hAnsi="Arial" w:cs="Arial"/>
        </w:rPr>
        <w:t xml:space="preserve">Ladislav </w:t>
      </w:r>
      <w:r w:rsidRPr="00B823D7">
        <w:rPr>
          <w:rFonts w:ascii="Arial" w:hAnsi="Arial" w:cs="Arial"/>
        </w:rPr>
        <w:t>Svoboda</w:t>
      </w:r>
    </w:p>
    <w:p w:rsidR="00DF7485" w:rsidRPr="00F53917" w:rsidRDefault="00DF7485" w:rsidP="006E4735">
      <w:pPr>
        <w:rPr>
          <w:rFonts w:ascii="Arial" w:hAnsi="Arial" w:cs="Arial"/>
        </w:rPr>
      </w:pPr>
    </w:p>
    <w:p w:rsidR="001C17D1" w:rsidRDefault="001C17D1" w:rsidP="006E4735">
      <w:pPr>
        <w:rPr>
          <w:rFonts w:ascii="Arial" w:hAnsi="Arial" w:cs="Arial"/>
          <w:b/>
        </w:rPr>
      </w:pPr>
    </w:p>
    <w:p w:rsidR="001B7574" w:rsidRPr="00F646E1" w:rsidRDefault="001B7574" w:rsidP="006E4735">
      <w:pPr>
        <w:rPr>
          <w:rFonts w:ascii="Arial" w:hAnsi="Arial" w:cs="Arial"/>
          <w:b/>
        </w:rPr>
      </w:pPr>
    </w:p>
    <w:p w:rsidR="00A92C3E" w:rsidRDefault="006000EC" w:rsidP="006E4735">
      <w:r>
        <w:rPr>
          <w:noProof/>
          <w:lang w:eastAsia="cs-CZ"/>
        </w:rPr>
        <w:drawing>
          <wp:inline distT="0" distB="0" distL="0" distR="0">
            <wp:extent cx="5760720" cy="461596"/>
            <wp:effectExtent l="1905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5760720" cy="461596"/>
                    </a:xfrm>
                    <a:prstGeom prst="rect">
                      <a:avLst/>
                    </a:prstGeom>
                    <a:noFill/>
                    <a:ln w="9525">
                      <a:noFill/>
                      <a:miter lim="800000"/>
                      <a:headEnd/>
                      <a:tailEnd/>
                    </a:ln>
                  </pic:spPr>
                </pic:pic>
              </a:graphicData>
            </a:graphic>
          </wp:inline>
        </w:drawing>
      </w:r>
    </w:p>
    <w:p w:rsidR="0083286D" w:rsidRPr="00880C90" w:rsidRDefault="0083286D" w:rsidP="0083286D">
      <w:pPr>
        <w:rPr>
          <w:rFonts w:ascii="Arial" w:hAnsi="Arial" w:cs="Arial"/>
          <w:b/>
        </w:rPr>
      </w:pPr>
      <w:r w:rsidRPr="00880C90">
        <w:rPr>
          <w:rFonts w:ascii="Arial" w:hAnsi="Arial" w:cs="Arial"/>
          <w:b/>
        </w:rPr>
        <w:t xml:space="preserve">Věc : tisková zpráva z  jednání Správní rady </w:t>
      </w:r>
      <w:r w:rsidR="002C5E05">
        <w:rPr>
          <w:rFonts w:ascii="Arial" w:hAnsi="Arial" w:cs="Arial"/>
          <w:b/>
        </w:rPr>
        <w:t>Sdr</w:t>
      </w:r>
      <w:r w:rsidRPr="00880C90">
        <w:rPr>
          <w:rFonts w:ascii="Arial" w:hAnsi="Arial" w:cs="Arial"/>
          <w:b/>
        </w:rPr>
        <w:t xml:space="preserve">užení obcí Orlicko dne </w:t>
      </w:r>
      <w:r w:rsidR="002C5E05">
        <w:rPr>
          <w:rFonts w:ascii="Arial" w:hAnsi="Arial" w:cs="Arial"/>
          <w:b/>
        </w:rPr>
        <w:t xml:space="preserve">           </w:t>
      </w:r>
      <w:r w:rsidRPr="00880C90">
        <w:rPr>
          <w:rFonts w:ascii="Arial" w:hAnsi="Arial" w:cs="Arial"/>
          <w:b/>
        </w:rPr>
        <w:t>19.</w:t>
      </w:r>
      <w:r w:rsidR="002C5E05">
        <w:rPr>
          <w:rFonts w:ascii="Arial" w:hAnsi="Arial" w:cs="Arial"/>
          <w:b/>
        </w:rPr>
        <w:t xml:space="preserve"> </w:t>
      </w:r>
      <w:r w:rsidRPr="00880C90">
        <w:rPr>
          <w:rFonts w:ascii="Arial" w:hAnsi="Arial" w:cs="Arial"/>
          <w:b/>
        </w:rPr>
        <w:t>4.</w:t>
      </w:r>
      <w:r w:rsidR="002C5E05">
        <w:rPr>
          <w:rFonts w:ascii="Arial" w:hAnsi="Arial" w:cs="Arial"/>
          <w:b/>
        </w:rPr>
        <w:t xml:space="preserve"> </w:t>
      </w:r>
      <w:r w:rsidRPr="00880C90">
        <w:rPr>
          <w:rFonts w:ascii="Arial" w:hAnsi="Arial" w:cs="Arial"/>
          <w:b/>
        </w:rPr>
        <w:t xml:space="preserve">2016 </w:t>
      </w:r>
    </w:p>
    <w:p w:rsidR="0083286D" w:rsidRPr="00880C90" w:rsidRDefault="0083286D" w:rsidP="0083286D">
      <w:pPr>
        <w:jc w:val="both"/>
        <w:rPr>
          <w:rFonts w:ascii="Arial" w:hAnsi="Arial" w:cs="Arial"/>
        </w:rPr>
      </w:pPr>
      <w:r w:rsidRPr="00880C90">
        <w:rPr>
          <w:rFonts w:ascii="Arial" w:hAnsi="Arial" w:cs="Arial"/>
        </w:rPr>
        <w:t>V úterý 19.</w:t>
      </w:r>
      <w:r w:rsidR="00DF7485">
        <w:rPr>
          <w:rFonts w:ascii="Arial" w:hAnsi="Arial" w:cs="Arial"/>
        </w:rPr>
        <w:t xml:space="preserve"> </w:t>
      </w:r>
      <w:r w:rsidRPr="00880C90">
        <w:rPr>
          <w:rFonts w:ascii="Arial" w:hAnsi="Arial" w:cs="Arial"/>
        </w:rPr>
        <w:t>4.</w:t>
      </w:r>
      <w:r w:rsidR="00DF7485">
        <w:rPr>
          <w:rFonts w:ascii="Arial" w:hAnsi="Arial" w:cs="Arial"/>
        </w:rPr>
        <w:t xml:space="preserve"> </w:t>
      </w:r>
      <w:r w:rsidRPr="00880C90">
        <w:rPr>
          <w:rFonts w:ascii="Arial" w:hAnsi="Arial" w:cs="Arial"/>
        </w:rPr>
        <w:t xml:space="preserve">2016 se sešli členové Správní rady Sdružení obcí Orlicko v rekonstruované budově Obecního úřadu v Pastvinách ke svému druhému letošnímu jednání. Na programu měli řadu bodů týkajících se běžné činnosti Orlicka, ale i body související s novými aktivitami svazku obcí pro příští období. </w:t>
      </w:r>
    </w:p>
    <w:p w:rsidR="0083286D" w:rsidRPr="00880C90" w:rsidRDefault="0083286D" w:rsidP="0083286D">
      <w:pPr>
        <w:jc w:val="both"/>
        <w:rPr>
          <w:rFonts w:ascii="Arial" w:hAnsi="Arial" w:cs="Arial"/>
        </w:rPr>
      </w:pPr>
    </w:p>
    <w:p w:rsidR="0083286D" w:rsidRPr="00880C90" w:rsidRDefault="0083286D" w:rsidP="0083286D">
      <w:pPr>
        <w:jc w:val="both"/>
        <w:rPr>
          <w:rFonts w:ascii="Arial" w:hAnsi="Arial" w:cs="Arial"/>
        </w:rPr>
      </w:pPr>
      <w:r w:rsidRPr="00880C90">
        <w:rPr>
          <w:rFonts w:ascii="Arial" w:hAnsi="Arial" w:cs="Arial"/>
        </w:rPr>
        <w:t xml:space="preserve">Členové správní rady a kontrolní komise diskutovali o projektech do  česko – polského přeshraničního programu Interreg V - A. Žádost o podporu projektu </w:t>
      </w:r>
      <w:r w:rsidRPr="00880C90">
        <w:rPr>
          <w:rFonts w:ascii="Arial" w:hAnsi="Arial" w:cs="Arial"/>
          <w:u w:val="single"/>
        </w:rPr>
        <w:t>Žijeme spolu,</w:t>
      </w:r>
      <w:r w:rsidRPr="00880C90">
        <w:rPr>
          <w:rFonts w:ascii="Arial" w:hAnsi="Arial" w:cs="Arial"/>
        </w:rPr>
        <w:t xml:space="preserve"> jehož hlavním cílem je posílení vazeb dětí a mládeže k regionu Orlicka již byla podána. Žádost o podporu projektu </w:t>
      </w:r>
      <w:r w:rsidRPr="00880C90">
        <w:rPr>
          <w:rFonts w:ascii="Arial" w:hAnsi="Arial" w:cs="Arial"/>
          <w:u w:val="single"/>
        </w:rPr>
        <w:t>Kladsko-Orlicko-Sněžník</w:t>
      </w:r>
      <w:r w:rsidRPr="00880C90">
        <w:rPr>
          <w:rFonts w:ascii="Arial" w:hAnsi="Arial" w:cs="Arial"/>
        </w:rPr>
        <w:t xml:space="preserve">, jehož aktivitami jsou např. rozhledna na Králickém Sněžníku (investorem by byla polská strana), Singltrek Orlicka nebo rozšíření parkoviště na Červenovodském sedle, je před podáním. </w:t>
      </w:r>
      <w:r w:rsidR="006A2995">
        <w:rPr>
          <w:rFonts w:ascii="Arial" w:hAnsi="Arial" w:cs="Arial"/>
        </w:rPr>
        <w:t xml:space="preserve">        </w:t>
      </w:r>
      <w:r w:rsidRPr="00880C90">
        <w:rPr>
          <w:rFonts w:ascii="Arial" w:hAnsi="Arial" w:cs="Arial"/>
        </w:rPr>
        <w:t>O další realizaci těchto projektů by mělo být rozhodnuto v druhé polovině tohoto roku, záležet bude na výsledku projednání dotačních žádostí.</w:t>
      </w:r>
    </w:p>
    <w:p w:rsidR="0083286D" w:rsidRPr="00880C90" w:rsidRDefault="0083286D" w:rsidP="0083286D">
      <w:pPr>
        <w:jc w:val="both"/>
        <w:rPr>
          <w:rFonts w:ascii="Arial" w:hAnsi="Arial" w:cs="Arial"/>
        </w:rPr>
      </w:pPr>
    </w:p>
    <w:p w:rsidR="0083286D" w:rsidRPr="00880C90" w:rsidRDefault="0083286D" w:rsidP="0083286D">
      <w:pPr>
        <w:jc w:val="both"/>
        <w:rPr>
          <w:rFonts w:ascii="Arial" w:hAnsi="Arial" w:cs="Arial"/>
        </w:rPr>
      </w:pPr>
      <w:r w:rsidRPr="00880C90">
        <w:rPr>
          <w:rFonts w:ascii="Arial" w:hAnsi="Arial" w:cs="Arial"/>
        </w:rPr>
        <w:t xml:space="preserve">Správní rada Sdružení obcí Orlicko také projednala a následně rozhodla o rozdělení dotací v rámci dotačního programu  Podpora významných výročí v členských obcích Orlicka. Finanční podpory se tak pro své významné akce dočkají akce v obcích Bystřec, Dlouhoňovice, Lukavice, Nekoř a Pastviny, návrh správní rady ještě musí potvrdit červnová valná hromada. </w:t>
      </w:r>
    </w:p>
    <w:p w:rsidR="0083286D" w:rsidRPr="00880C90" w:rsidRDefault="0083286D" w:rsidP="0083286D">
      <w:pPr>
        <w:jc w:val="both"/>
        <w:rPr>
          <w:rFonts w:ascii="Arial" w:hAnsi="Arial" w:cs="Arial"/>
        </w:rPr>
      </w:pPr>
    </w:p>
    <w:p w:rsidR="0083286D" w:rsidRPr="00880C90" w:rsidRDefault="0083286D" w:rsidP="0083286D">
      <w:pPr>
        <w:jc w:val="both"/>
        <w:rPr>
          <w:rFonts w:ascii="Arial" w:hAnsi="Arial" w:cs="Arial"/>
        </w:rPr>
      </w:pPr>
      <w:r w:rsidRPr="00880C90">
        <w:rPr>
          <w:rFonts w:ascii="Arial" w:hAnsi="Arial" w:cs="Arial"/>
        </w:rPr>
        <w:t xml:space="preserve">S blížícím se 25. výročím založení Sdružení obcí Orlicko (Sdružení obcí Orlicko je nejstarším uskupením obcí tohoto typu v ČR!) se správní rada zabývala přípravou těchto oslav, o místu, termínu a konání oslav k tomuto výročí. Předběžným termínem konání oslav je pátek 30. 6. 2017. </w:t>
      </w:r>
    </w:p>
    <w:p w:rsidR="0083286D" w:rsidRPr="00880C90" w:rsidRDefault="0083286D" w:rsidP="0083286D">
      <w:pPr>
        <w:jc w:val="both"/>
        <w:rPr>
          <w:rFonts w:ascii="Arial" w:hAnsi="Arial" w:cs="Arial"/>
        </w:rPr>
      </w:pPr>
      <w:r w:rsidRPr="00880C90">
        <w:rPr>
          <w:rFonts w:ascii="Arial" w:hAnsi="Arial" w:cs="Arial"/>
        </w:rPr>
        <w:br/>
        <w:t>Důležitou informací pro starosty obcí a měst Orlicka byl termín nákupu elektrické energie a plynu pro rok 2017, který proběhne na Českomoravské komoditní burze v Kladně dne 25.</w:t>
      </w:r>
      <w:r w:rsidR="006A2995">
        <w:rPr>
          <w:rFonts w:ascii="Arial" w:hAnsi="Arial" w:cs="Arial"/>
        </w:rPr>
        <w:t xml:space="preserve"> </w:t>
      </w:r>
      <w:r w:rsidRPr="00880C90">
        <w:rPr>
          <w:rFonts w:ascii="Arial" w:hAnsi="Arial" w:cs="Arial"/>
        </w:rPr>
        <w:t>4.</w:t>
      </w:r>
      <w:r w:rsidR="006A2995">
        <w:rPr>
          <w:rFonts w:ascii="Arial" w:hAnsi="Arial" w:cs="Arial"/>
        </w:rPr>
        <w:t xml:space="preserve"> </w:t>
      </w:r>
      <w:r w:rsidRPr="00880C90">
        <w:rPr>
          <w:rFonts w:ascii="Arial" w:hAnsi="Arial" w:cs="Arial"/>
        </w:rPr>
        <w:t xml:space="preserve">2016. Do tohoto společného obchodu je zapojena řada obcí a jejich organizací z Orlicka a Lanškrounska. Od letošního roku se zapojil i VaK a.s. Jablonné nad Orlicí. Podle příznivého vývoje cen energii a díky společnému postupu předpokládáme také letos podstatné snížení cen jak elektrické energie, tak zemního plynu.   </w:t>
      </w:r>
    </w:p>
    <w:p w:rsidR="00625283" w:rsidRDefault="00625283" w:rsidP="0083286D">
      <w:pPr>
        <w:jc w:val="both"/>
        <w:rPr>
          <w:rFonts w:ascii="Arial" w:hAnsi="Arial" w:cs="Arial"/>
        </w:rPr>
      </w:pPr>
    </w:p>
    <w:p w:rsidR="0083286D" w:rsidRPr="00880C90" w:rsidRDefault="0083286D" w:rsidP="0083286D">
      <w:pPr>
        <w:jc w:val="both"/>
        <w:rPr>
          <w:rFonts w:ascii="Arial" w:hAnsi="Arial" w:cs="Arial"/>
        </w:rPr>
      </w:pPr>
      <w:r w:rsidRPr="00880C90">
        <w:rPr>
          <w:rFonts w:ascii="Arial" w:hAnsi="Arial" w:cs="Arial"/>
        </w:rPr>
        <w:t xml:space="preserve"> V Žamberku 19.</w:t>
      </w:r>
      <w:r w:rsidR="006A2995">
        <w:rPr>
          <w:rFonts w:ascii="Arial" w:hAnsi="Arial" w:cs="Arial"/>
        </w:rPr>
        <w:t xml:space="preserve"> </w:t>
      </w:r>
      <w:r w:rsidRPr="00880C90">
        <w:rPr>
          <w:rFonts w:ascii="Arial" w:hAnsi="Arial" w:cs="Arial"/>
        </w:rPr>
        <w:t>4. 2016</w:t>
      </w:r>
      <w:r w:rsidRPr="00880C90">
        <w:rPr>
          <w:rFonts w:ascii="Arial" w:hAnsi="Arial" w:cs="Arial"/>
        </w:rPr>
        <w:tab/>
      </w:r>
      <w:r w:rsidRPr="00880C90">
        <w:rPr>
          <w:rFonts w:ascii="Arial" w:hAnsi="Arial" w:cs="Arial"/>
        </w:rPr>
        <w:tab/>
      </w:r>
      <w:r w:rsidRPr="00880C90">
        <w:rPr>
          <w:rFonts w:ascii="Arial" w:hAnsi="Arial" w:cs="Arial"/>
        </w:rPr>
        <w:tab/>
      </w:r>
      <w:r w:rsidRPr="00880C90">
        <w:rPr>
          <w:rFonts w:ascii="Arial" w:hAnsi="Arial" w:cs="Arial"/>
        </w:rPr>
        <w:tab/>
      </w:r>
      <w:r w:rsidRPr="00880C90">
        <w:rPr>
          <w:rFonts w:ascii="Arial" w:hAnsi="Arial" w:cs="Arial"/>
        </w:rPr>
        <w:tab/>
      </w:r>
      <w:r w:rsidR="00DF7485">
        <w:rPr>
          <w:rFonts w:ascii="Arial" w:hAnsi="Arial" w:cs="Arial"/>
        </w:rPr>
        <w:t xml:space="preserve">                </w:t>
      </w:r>
      <w:r w:rsidRPr="00880C90">
        <w:rPr>
          <w:rFonts w:ascii="Arial" w:hAnsi="Arial" w:cs="Arial"/>
        </w:rPr>
        <w:t>Petr Fiala</w:t>
      </w:r>
    </w:p>
    <w:p w:rsidR="00A92C3E" w:rsidRPr="00880C90" w:rsidRDefault="0083286D" w:rsidP="00153BE1">
      <w:pPr>
        <w:jc w:val="both"/>
        <w:rPr>
          <w:rFonts w:ascii="Arial" w:hAnsi="Arial" w:cs="Arial"/>
        </w:rPr>
      </w:pPr>
      <w:r w:rsidRPr="00880C90">
        <w:rPr>
          <w:rFonts w:ascii="Arial" w:hAnsi="Arial" w:cs="Arial"/>
        </w:rPr>
        <w:tab/>
      </w:r>
      <w:r w:rsidRPr="00880C90">
        <w:rPr>
          <w:rFonts w:ascii="Arial" w:hAnsi="Arial" w:cs="Arial"/>
        </w:rPr>
        <w:tab/>
      </w:r>
      <w:r w:rsidRPr="00880C90">
        <w:rPr>
          <w:rFonts w:ascii="Arial" w:hAnsi="Arial" w:cs="Arial"/>
        </w:rPr>
        <w:tab/>
      </w:r>
      <w:r w:rsidRPr="00880C90">
        <w:rPr>
          <w:rFonts w:ascii="Arial" w:hAnsi="Arial" w:cs="Arial"/>
        </w:rPr>
        <w:tab/>
      </w:r>
      <w:r w:rsidRPr="00880C90">
        <w:rPr>
          <w:rFonts w:ascii="Arial" w:hAnsi="Arial" w:cs="Arial"/>
        </w:rPr>
        <w:tab/>
      </w:r>
      <w:r w:rsidRPr="00880C90">
        <w:rPr>
          <w:rFonts w:ascii="Arial" w:hAnsi="Arial" w:cs="Arial"/>
        </w:rPr>
        <w:tab/>
      </w:r>
      <w:r w:rsidRPr="00880C90">
        <w:rPr>
          <w:rFonts w:ascii="Arial" w:hAnsi="Arial" w:cs="Arial"/>
        </w:rPr>
        <w:tab/>
      </w:r>
      <w:r w:rsidR="00DF7485">
        <w:rPr>
          <w:rFonts w:ascii="Arial" w:hAnsi="Arial" w:cs="Arial"/>
        </w:rPr>
        <w:t xml:space="preserve">           </w:t>
      </w:r>
      <w:r w:rsidRPr="00880C90">
        <w:rPr>
          <w:rFonts w:ascii="Arial" w:hAnsi="Arial" w:cs="Arial"/>
        </w:rPr>
        <w:t xml:space="preserve">předseda Sdružení obcí Orlicko </w:t>
      </w:r>
      <w:r w:rsidR="00153BE1" w:rsidRPr="00880C90">
        <w:rPr>
          <w:rFonts w:ascii="Arial" w:hAnsi="Arial" w:cs="Arial"/>
        </w:rPr>
        <w:t xml:space="preserve">  </w:t>
      </w:r>
    </w:p>
    <w:p w:rsidR="00DF7485" w:rsidRDefault="00325BF2" w:rsidP="00325BF2">
      <w:pPr>
        <w:pStyle w:val="Normlnweb"/>
        <w:rPr>
          <w:rFonts w:ascii="Arial" w:hAnsi="Arial" w:cs="Arial"/>
        </w:rPr>
      </w:pPr>
      <w:r w:rsidRPr="00325BF2">
        <w:rPr>
          <w:b/>
          <w:sz w:val="32"/>
          <w:szCs w:val="32"/>
        </w:rPr>
        <w:lastRenderedPageBreak/>
        <w:t>Zajímá Vás téma „INKLUZE“</w:t>
      </w:r>
      <w:r>
        <w:t xml:space="preserve"> </w:t>
      </w:r>
      <w:r w:rsidRPr="00DF7485">
        <w:rPr>
          <w:rFonts w:ascii="Arial" w:hAnsi="Arial" w:cs="Arial"/>
        </w:rPr>
        <w:t xml:space="preserve">v předškolním nebo základním vzdělávání? Přijďte na workshop o ní diskutovat! </w:t>
      </w:r>
      <w:r w:rsidR="00DF7485">
        <w:rPr>
          <w:rFonts w:ascii="Arial" w:hAnsi="Arial" w:cs="Arial"/>
        </w:rPr>
        <w:t xml:space="preserve">                                                                               </w:t>
      </w:r>
      <w:r w:rsidRPr="00DF7485">
        <w:rPr>
          <w:rFonts w:ascii="Arial" w:hAnsi="Arial" w:cs="Arial"/>
        </w:rPr>
        <w:t xml:space="preserve">MAS ORLICKO, z.s., jako realizátor Místních akčních plánů (=MAP) rozvoje vzdělávání pro ORP Žamberk a Králíky, připravuje dva workshopy (pro předškolní a pro základní vzdělávání). Workshopy jsou určeny široké veřejnosti – ředitelům, učitelům, vychovatelům, vedoucím kroužků a v neposlední řadě i rodičům. Hlavním tématem obou workshopů bude „INKLUZE“. Workshopy se uskuteční dne 7. 6. 2016 od 14:00 hodin v ZŠ Letohrad, U Dvora. </w:t>
      </w:r>
      <w:r w:rsidR="00DF7485">
        <w:rPr>
          <w:rFonts w:ascii="Arial" w:hAnsi="Arial" w:cs="Arial"/>
        </w:rPr>
        <w:t xml:space="preserve">                                                                 </w:t>
      </w:r>
      <w:r w:rsidRPr="00DF7485">
        <w:rPr>
          <w:rFonts w:ascii="Arial" w:hAnsi="Arial" w:cs="Arial"/>
        </w:rPr>
        <w:t xml:space="preserve">Další informace o projektu a workshopu naleznete na webu MAS ORLICKO - http://www.mas.orlicko.cz. </w:t>
      </w:r>
      <w:r w:rsidR="00DF7485">
        <w:rPr>
          <w:rFonts w:ascii="Arial" w:hAnsi="Arial" w:cs="Arial"/>
        </w:rPr>
        <w:t xml:space="preserve">                                                                                               </w:t>
      </w:r>
      <w:r w:rsidRPr="00DF7485">
        <w:rPr>
          <w:rFonts w:ascii="Arial" w:hAnsi="Arial" w:cs="Arial"/>
        </w:rPr>
        <w:t xml:space="preserve">Pro bližší informace a možnosti přihlášení kontaktujte Ing. Alici Brožkovou </w:t>
      </w:r>
      <w:r w:rsidR="00DF7485">
        <w:rPr>
          <w:rFonts w:ascii="Arial" w:hAnsi="Arial" w:cs="Arial"/>
        </w:rPr>
        <w:t xml:space="preserve">           </w:t>
      </w:r>
      <w:r w:rsidRPr="00DF7485">
        <w:rPr>
          <w:rFonts w:ascii="Arial" w:hAnsi="Arial" w:cs="Arial"/>
        </w:rPr>
        <w:t xml:space="preserve">(tel.: 734 318 889, email: brozkova@mas.orlicko.cz) </w:t>
      </w:r>
      <w:r w:rsidR="00DF7485">
        <w:rPr>
          <w:rFonts w:ascii="Arial" w:hAnsi="Arial" w:cs="Arial"/>
        </w:rPr>
        <w:t xml:space="preserve">                                                  </w:t>
      </w:r>
      <w:r w:rsidRPr="00DF7485">
        <w:rPr>
          <w:rFonts w:ascii="Arial" w:hAnsi="Arial" w:cs="Arial"/>
        </w:rPr>
        <w:t xml:space="preserve">Těšíme se na setkání s Vámi! </w:t>
      </w:r>
    </w:p>
    <w:p w:rsidR="00325BF2" w:rsidRPr="00DF7485" w:rsidRDefault="00325BF2" w:rsidP="00325BF2">
      <w:pPr>
        <w:pStyle w:val="Normlnweb"/>
        <w:rPr>
          <w:rFonts w:ascii="Arial" w:hAnsi="Arial" w:cs="Arial"/>
        </w:rPr>
      </w:pPr>
      <w:r w:rsidRPr="00DF7485">
        <w:rPr>
          <w:rFonts w:ascii="Arial" w:hAnsi="Arial" w:cs="Arial"/>
        </w:rPr>
        <w:t xml:space="preserve"> </w:t>
      </w:r>
    </w:p>
    <w:p w:rsidR="00864783" w:rsidRPr="00880C90" w:rsidRDefault="00864783" w:rsidP="00864783">
      <w:pPr>
        <w:jc w:val="both"/>
        <w:rPr>
          <w:rFonts w:ascii="Georgia" w:hAnsi="Georgia"/>
          <w:b/>
          <w:sz w:val="32"/>
          <w:szCs w:val="32"/>
        </w:rPr>
      </w:pPr>
      <w:r w:rsidRPr="00880C90">
        <w:rPr>
          <w:rFonts w:ascii="Georgia" w:hAnsi="Georgia"/>
          <w:b/>
          <w:sz w:val="32"/>
          <w:szCs w:val="32"/>
        </w:rPr>
        <w:t>Dostali jste se do nepříznivé životní situace, se kterou si nevíte rady? Potřebujete pomoci se zajištěním péče o sebe, svou domácnost či o svého blízkého? Chcete něco změnit?</w:t>
      </w:r>
    </w:p>
    <w:p w:rsidR="00864783" w:rsidRPr="00880C90" w:rsidRDefault="00864783" w:rsidP="00864783">
      <w:pPr>
        <w:jc w:val="both"/>
        <w:rPr>
          <w:rFonts w:ascii="Arial" w:hAnsi="Arial" w:cs="Arial"/>
        </w:rPr>
      </w:pPr>
      <w:r w:rsidRPr="00880C90">
        <w:rPr>
          <w:rFonts w:ascii="Arial" w:hAnsi="Arial" w:cs="Arial"/>
        </w:rPr>
        <w:t>Kontaktujte SOCIÁLNÍHO PRACOVNÍKA odboru sociálních věcí a zdrav. Městského úřadu v Žamberku, který Vám ZDARMA poradí, pomůže nebo zprostředkuje pomoc.</w:t>
      </w:r>
    </w:p>
    <w:p w:rsidR="00864783" w:rsidRPr="00880C90" w:rsidRDefault="00864783" w:rsidP="00864783">
      <w:pPr>
        <w:jc w:val="both"/>
        <w:rPr>
          <w:rFonts w:ascii="Arial" w:hAnsi="Arial" w:cs="Arial"/>
          <w:u w:val="single"/>
        </w:rPr>
      </w:pPr>
      <w:r w:rsidRPr="00880C90">
        <w:rPr>
          <w:rFonts w:ascii="Arial" w:hAnsi="Arial" w:cs="Arial"/>
          <w:u w:val="single"/>
        </w:rPr>
        <w:t>V jakých oblastech vám může sociální pracovník pomoci?</w:t>
      </w:r>
    </w:p>
    <w:p w:rsidR="00864783" w:rsidRPr="00880C90" w:rsidRDefault="00864783" w:rsidP="00864783">
      <w:pPr>
        <w:jc w:val="both"/>
        <w:rPr>
          <w:rFonts w:ascii="Arial" w:hAnsi="Arial" w:cs="Arial"/>
          <w:b/>
        </w:rPr>
      </w:pPr>
      <w:r w:rsidRPr="00880C90">
        <w:rPr>
          <w:rFonts w:ascii="Arial" w:hAnsi="Arial" w:cs="Arial"/>
          <w:b/>
        </w:rPr>
        <w:t>Bydlení</w:t>
      </w:r>
    </w:p>
    <w:p w:rsidR="00864783" w:rsidRPr="00880C90" w:rsidRDefault="00864783" w:rsidP="00864783">
      <w:pPr>
        <w:pStyle w:val="Odstavecseseznamem"/>
        <w:numPr>
          <w:ilvl w:val="0"/>
          <w:numId w:val="2"/>
        </w:numPr>
        <w:spacing w:after="0"/>
        <w:jc w:val="both"/>
        <w:rPr>
          <w:rFonts w:ascii="Arial" w:hAnsi="Arial" w:cs="Arial"/>
          <w:sz w:val="24"/>
          <w:szCs w:val="24"/>
        </w:rPr>
      </w:pPr>
      <w:r w:rsidRPr="00880C90">
        <w:rPr>
          <w:rFonts w:ascii="Arial" w:hAnsi="Arial" w:cs="Arial"/>
          <w:sz w:val="24"/>
          <w:szCs w:val="24"/>
        </w:rPr>
        <w:t>pomoc při udržení stávajícího bydlení</w:t>
      </w:r>
    </w:p>
    <w:p w:rsidR="00864783" w:rsidRPr="00880C90" w:rsidRDefault="00864783" w:rsidP="00864783">
      <w:pPr>
        <w:pStyle w:val="Odstavecseseznamem"/>
        <w:numPr>
          <w:ilvl w:val="0"/>
          <w:numId w:val="2"/>
        </w:numPr>
        <w:spacing w:after="0"/>
        <w:jc w:val="both"/>
        <w:rPr>
          <w:rFonts w:ascii="Arial" w:hAnsi="Arial" w:cs="Arial"/>
          <w:sz w:val="24"/>
          <w:szCs w:val="24"/>
        </w:rPr>
      </w:pPr>
      <w:r w:rsidRPr="00880C90">
        <w:rPr>
          <w:rFonts w:ascii="Arial" w:hAnsi="Arial" w:cs="Arial"/>
          <w:sz w:val="24"/>
          <w:szCs w:val="24"/>
        </w:rPr>
        <w:t>pomoc s hledáním náhradního bydlení</w:t>
      </w:r>
    </w:p>
    <w:p w:rsidR="00864783" w:rsidRPr="00880C90" w:rsidRDefault="00864783" w:rsidP="00864783">
      <w:pPr>
        <w:jc w:val="both"/>
        <w:rPr>
          <w:rFonts w:ascii="Arial" w:hAnsi="Arial" w:cs="Arial"/>
          <w:b/>
        </w:rPr>
      </w:pPr>
      <w:r w:rsidRPr="00880C90">
        <w:rPr>
          <w:rFonts w:ascii="Arial" w:hAnsi="Arial" w:cs="Arial"/>
          <w:b/>
        </w:rPr>
        <w:t>Finance</w:t>
      </w:r>
    </w:p>
    <w:p w:rsidR="00864783" w:rsidRPr="00880C90" w:rsidRDefault="00864783" w:rsidP="00864783">
      <w:pPr>
        <w:pStyle w:val="Odstavecseseznamem"/>
        <w:numPr>
          <w:ilvl w:val="0"/>
          <w:numId w:val="2"/>
        </w:numPr>
        <w:spacing w:after="0"/>
        <w:jc w:val="both"/>
        <w:rPr>
          <w:rFonts w:ascii="Arial" w:hAnsi="Arial" w:cs="Arial"/>
          <w:sz w:val="24"/>
          <w:szCs w:val="24"/>
        </w:rPr>
      </w:pPr>
      <w:r w:rsidRPr="00880C90">
        <w:rPr>
          <w:rFonts w:ascii="Arial" w:hAnsi="Arial" w:cs="Arial"/>
          <w:sz w:val="24"/>
          <w:szCs w:val="24"/>
        </w:rPr>
        <w:t>poradenství a podpora správného hospodaření s financemi</w:t>
      </w:r>
    </w:p>
    <w:p w:rsidR="00864783" w:rsidRPr="00880C90" w:rsidRDefault="00864783" w:rsidP="00864783">
      <w:pPr>
        <w:pStyle w:val="Odstavecseseznamem"/>
        <w:numPr>
          <w:ilvl w:val="0"/>
          <w:numId w:val="2"/>
        </w:numPr>
        <w:spacing w:after="0"/>
        <w:jc w:val="both"/>
        <w:rPr>
          <w:rFonts w:ascii="Arial" w:hAnsi="Arial" w:cs="Arial"/>
          <w:sz w:val="24"/>
          <w:szCs w:val="24"/>
        </w:rPr>
      </w:pPr>
      <w:r w:rsidRPr="00880C90">
        <w:rPr>
          <w:rFonts w:ascii="Arial" w:hAnsi="Arial" w:cs="Arial"/>
          <w:sz w:val="24"/>
          <w:szCs w:val="24"/>
        </w:rPr>
        <w:t>sestavení domácího rozpočtu</w:t>
      </w:r>
    </w:p>
    <w:p w:rsidR="00864783" w:rsidRPr="00880C90" w:rsidRDefault="00864783" w:rsidP="00864783">
      <w:pPr>
        <w:pStyle w:val="Odstavecseseznamem"/>
        <w:numPr>
          <w:ilvl w:val="0"/>
          <w:numId w:val="2"/>
        </w:numPr>
        <w:spacing w:after="0"/>
        <w:jc w:val="both"/>
        <w:rPr>
          <w:rFonts w:ascii="Arial" w:hAnsi="Arial" w:cs="Arial"/>
          <w:sz w:val="24"/>
          <w:szCs w:val="24"/>
        </w:rPr>
      </w:pPr>
      <w:r w:rsidRPr="00880C90">
        <w:rPr>
          <w:rFonts w:ascii="Arial" w:hAnsi="Arial" w:cs="Arial"/>
          <w:sz w:val="24"/>
          <w:szCs w:val="24"/>
        </w:rPr>
        <w:t>pomoc při řešení dluhů a exekucí, spolupráce při sjednání splátkových kalendářů</w:t>
      </w:r>
    </w:p>
    <w:p w:rsidR="00864783" w:rsidRPr="00880C90" w:rsidRDefault="00864783" w:rsidP="00864783">
      <w:pPr>
        <w:pStyle w:val="Odstavecseseznamem"/>
        <w:numPr>
          <w:ilvl w:val="0"/>
          <w:numId w:val="2"/>
        </w:numPr>
        <w:spacing w:after="0"/>
        <w:jc w:val="both"/>
        <w:rPr>
          <w:rFonts w:ascii="Arial" w:hAnsi="Arial" w:cs="Arial"/>
          <w:sz w:val="24"/>
          <w:szCs w:val="24"/>
        </w:rPr>
      </w:pPr>
      <w:r w:rsidRPr="00880C90">
        <w:rPr>
          <w:rFonts w:ascii="Arial" w:hAnsi="Arial" w:cs="Arial"/>
          <w:sz w:val="24"/>
          <w:szCs w:val="24"/>
        </w:rPr>
        <w:t>poradenství v oblasti sociálního zabezpečení a sociální</w:t>
      </w:r>
      <w:r w:rsidR="006A2995">
        <w:rPr>
          <w:rFonts w:ascii="Arial" w:hAnsi="Arial" w:cs="Arial"/>
          <w:sz w:val="24"/>
          <w:szCs w:val="24"/>
        </w:rPr>
        <w:t>ch</w:t>
      </w:r>
      <w:r w:rsidRPr="00880C90">
        <w:rPr>
          <w:rFonts w:ascii="Arial" w:hAnsi="Arial" w:cs="Arial"/>
          <w:sz w:val="24"/>
          <w:szCs w:val="24"/>
        </w:rPr>
        <w:t xml:space="preserve"> dávek</w:t>
      </w:r>
    </w:p>
    <w:p w:rsidR="00864783" w:rsidRPr="00880C90" w:rsidRDefault="00864783" w:rsidP="00864783">
      <w:pPr>
        <w:jc w:val="both"/>
        <w:rPr>
          <w:rFonts w:ascii="Arial" w:hAnsi="Arial" w:cs="Arial"/>
          <w:b/>
        </w:rPr>
      </w:pPr>
      <w:r w:rsidRPr="00880C90">
        <w:rPr>
          <w:rFonts w:ascii="Arial" w:hAnsi="Arial" w:cs="Arial"/>
          <w:b/>
        </w:rPr>
        <w:t>Zaměstnanost</w:t>
      </w:r>
    </w:p>
    <w:p w:rsidR="00864783" w:rsidRPr="00880C90" w:rsidRDefault="00864783" w:rsidP="00864783">
      <w:pPr>
        <w:pStyle w:val="Odstavecseseznamem"/>
        <w:numPr>
          <w:ilvl w:val="0"/>
          <w:numId w:val="2"/>
        </w:numPr>
        <w:spacing w:after="0"/>
        <w:jc w:val="both"/>
        <w:rPr>
          <w:rFonts w:ascii="Arial" w:hAnsi="Arial" w:cs="Arial"/>
          <w:sz w:val="24"/>
          <w:szCs w:val="24"/>
        </w:rPr>
      </w:pPr>
      <w:r w:rsidRPr="00880C90">
        <w:rPr>
          <w:rFonts w:ascii="Arial" w:hAnsi="Arial" w:cs="Arial"/>
          <w:sz w:val="24"/>
          <w:szCs w:val="24"/>
        </w:rPr>
        <w:t>podpora při vyhledávání zaměstnání</w:t>
      </w:r>
    </w:p>
    <w:p w:rsidR="00864783" w:rsidRPr="00880C90" w:rsidRDefault="00864783" w:rsidP="00864783">
      <w:pPr>
        <w:pStyle w:val="Odstavecseseznamem"/>
        <w:numPr>
          <w:ilvl w:val="0"/>
          <w:numId w:val="2"/>
        </w:numPr>
        <w:spacing w:after="0"/>
        <w:jc w:val="both"/>
        <w:rPr>
          <w:rFonts w:ascii="Arial" w:hAnsi="Arial" w:cs="Arial"/>
          <w:sz w:val="24"/>
          <w:szCs w:val="24"/>
        </w:rPr>
      </w:pPr>
      <w:r w:rsidRPr="00880C90">
        <w:rPr>
          <w:rFonts w:ascii="Arial" w:hAnsi="Arial" w:cs="Arial"/>
          <w:sz w:val="24"/>
          <w:szCs w:val="24"/>
        </w:rPr>
        <w:t>pomoc při vyplňování formulářů, při sepisování životopisů</w:t>
      </w:r>
    </w:p>
    <w:p w:rsidR="00864783" w:rsidRPr="00880C90" w:rsidRDefault="00864783" w:rsidP="00864783">
      <w:pPr>
        <w:pStyle w:val="Odstavecseseznamem"/>
        <w:numPr>
          <w:ilvl w:val="0"/>
          <w:numId w:val="2"/>
        </w:numPr>
        <w:spacing w:after="0"/>
        <w:jc w:val="both"/>
        <w:rPr>
          <w:rFonts w:ascii="Arial" w:hAnsi="Arial" w:cs="Arial"/>
          <w:sz w:val="24"/>
          <w:szCs w:val="24"/>
        </w:rPr>
      </w:pPr>
      <w:r w:rsidRPr="00880C90">
        <w:rPr>
          <w:rFonts w:ascii="Arial" w:hAnsi="Arial" w:cs="Arial"/>
          <w:sz w:val="24"/>
          <w:szCs w:val="24"/>
        </w:rPr>
        <w:t>podpora pravidelné docházky do zaměstnání</w:t>
      </w:r>
    </w:p>
    <w:p w:rsidR="00864783" w:rsidRPr="00880C90" w:rsidRDefault="00864783" w:rsidP="00864783">
      <w:pPr>
        <w:jc w:val="both"/>
        <w:rPr>
          <w:rFonts w:ascii="Arial" w:hAnsi="Arial" w:cs="Arial"/>
          <w:b/>
        </w:rPr>
      </w:pPr>
      <w:r w:rsidRPr="00880C90">
        <w:rPr>
          <w:rFonts w:ascii="Arial" w:hAnsi="Arial" w:cs="Arial"/>
          <w:b/>
        </w:rPr>
        <w:t>Jednání na úřadech a institucích</w:t>
      </w:r>
    </w:p>
    <w:p w:rsidR="00864783" w:rsidRPr="00880C90" w:rsidRDefault="00864783" w:rsidP="00864783">
      <w:pPr>
        <w:pStyle w:val="Odstavecseseznamem"/>
        <w:numPr>
          <w:ilvl w:val="0"/>
          <w:numId w:val="2"/>
        </w:numPr>
        <w:spacing w:after="0"/>
        <w:jc w:val="both"/>
        <w:rPr>
          <w:rFonts w:ascii="Arial" w:hAnsi="Arial" w:cs="Arial"/>
          <w:sz w:val="24"/>
          <w:szCs w:val="24"/>
        </w:rPr>
      </w:pPr>
      <w:r w:rsidRPr="00880C90">
        <w:rPr>
          <w:rFonts w:ascii="Arial" w:hAnsi="Arial" w:cs="Arial"/>
          <w:sz w:val="24"/>
          <w:szCs w:val="24"/>
        </w:rPr>
        <w:t xml:space="preserve">pomoc při komunikaci a jednání na úřadech </w:t>
      </w:r>
    </w:p>
    <w:p w:rsidR="00864783" w:rsidRPr="00880C90" w:rsidRDefault="00864783" w:rsidP="00864783">
      <w:pPr>
        <w:pStyle w:val="Odstavecseseznamem"/>
        <w:numPr>
          <w:ilvl w:val="0"/>
          <w:numId w:val="2"/>
        </w:numPr>
        <w:spacing w:after="0"/>
        <w:jc w:val="both"/>
        <w:rPr>
          <w:rFonts w:ascii="Arial" w:hAnsi="Arial" w:cs="Arial"/>
          <w:sz w:val="24"/>
          <w:szCs w:val="24"/>
        </w:rPr>
      </w:pPr>
      <w:r w:rsidRPr="00880C90">
        <w:rPr>
          <w:rFonts w:ascii="Arial" w:hAnsi="Arial" w:cs="Arial"/>
          <w:sz w:val="24"/>
          <w:szCs w:val="24"/>
        </w:rPr>
        <w:t>poradenství v oblasti sociálního zabezpečení</w:t>
      </w:r>
    </w:p>
    <w:p w:rsidR="00864783" w:rsidRPr="00880C90" w:rsidRDefault="00864783" w:rsidP="00864783">
      <w:pPr>
        <w:pStyle w:val="Odstavecseseznamem"/>
        <w:numPr>
          <w:ilvl w:val="0"/>
          <w:numId w:val="2"/>
        </w:numPr>
        <w:spacing w:after="0"/>
        <w:jc w:val="both"/>
        <w:rPr>
          <w:rFonts w:ascii="Arial" w:hAnsi="Arial" w:cs="Arial"/>
          <w:sz w:val="24"/>
          <w:szCs w:val="24"/>
        </w:rPr>
      </w:pPr>
      <w:r w:rsidRPr="00880C90">
        <w:rPr>
          <w:rFonts w:ascii="Arial" w:hAnsi="Arial" w:cs="Arial"/>
          <w:sz w:val="24"/>
          <w:szCs w:val="24"/>
        </w:rPr>
        <w:t>pomoc s listinami, formuláři, úředními dopisy</w:t>
      </w:r>
    </w:p>
    <w:p w:rsidR="00864783" w:rsidRPr="00880C90" w:rsidRDefault="00864783" w:rsidP="00864783">
      <w:pPr>
        <w:pStyle w:val="Odstavecseseznamem"/>
        <w:numPr>
          <w:ilvl w:val="0"/>
          <w:numId w:val="2"/>
        </w:numPr>
        <w:spacing w:after="0"/>
        <w:jc w:val="both"/>
        <w:rPr>
          <w:rFonts w:ascii="Arial" w:hAnsi="Arial" w:cs="Arial"/>
          <w:sz w:val="24"/>
          <w:szCs w:val="24"/>
        </w:rPr>
      </w:pPr>
      <w:r w:rsidRPr="00880C90">
        <w:rPr>
          <w:rFonts w:ascii="Arial" w:hAnsi="Arial" w:cs="Arial"/>
          <w:sz w:val="24"/>
          <w:szCs w:val="24"/>
        </w:rPr>
        <w:t>pomoc při vyřizování osobních dokladů</w:t>
      </w:r>
    </w:p>
    <w:p w:rsidR="00864783" w:rsidRPr="00880C90" w:rsidRDefault="00864783" w:rsidP="00864783">
      <w:pPr>
        <w:pStyle w:val="Odstavecseseznamem"/>
        <w:numPr>
          <w:ilvl w:val="0"/>
          <w:numId w:val="2"/>
        </w:numPr>
        <w:spacing w:after="0"/>
        <w:jc w:val="both"/>
        <w:rPr>
          <w:rFonts w:ascii="Arial" w:hAnsi="Arial" w:cs="Arial"/>
          <w:sz w:val="24"/>
          <w:szCs w:val="24"/>
        </w:rPr>
      </w:pPr>
      <w:r w:rsidRPr="00880C90">
        <w:rPr>
          <w:rFonts w:ascii="Arial" w:hAnsi="Arial" w:cs="Arial"/>
          <w:sz w:val="24"/>
          <w:szCs w:val="24"/>
        </w:rPr>
        <w:t>doprovod při jednání na úřadech</w:t>
      </w:r>
    </w:p>
    <w:p w:rsidR="00864783" w:rsidRPr="00880C90" w:rsidRDefault="00864783" w:rsidP="00864783">
      <w:pPr>
        <w:jc w:val="both"/>
        <w:rPr>
          <w:rFonts w:ascii="Arial" w:hAnsi="Arial" w:cs="Arial"/>
          <w:b/>
        </w:rPr>
      </w:pPr>
      <w:r w:rsidRPr="00880C90">
        <w:rPr>
          <w:rFonts w:ascii="Arial" w:hAnsi="Arial" w:cs="Arial"/>
          <w:b/>
        </w:rPr>
        <w:t>Zajištění péče druhé osoby</w:t>
      </w:r>
    </w:p>
    <w:p w:rsidR="00864783" w:rsidRPr="00880C90" w:rsidRDefault="00864783" w:rsidP="00864783">
      <w:pPr>
        <w:pStyle w:val="Odstavecseseznamem"/>
        <w:numPr>
          <w:ilvl w:val="0"/>
          <w:numId w:val="2"/>
        </w:numPr>
        <w:spacing w:after="0"/>
        <w:jc w:val="both"/>
        <w:rPr>
          <w:rFonts w:ascii="Arial" w:hAnsi="Arial" w:cs="Arial"/>
          <w:sz w:val="24"/>
          <w:szCs w:val="24"/>
        </w:rPr>
      </w:pPr>
      <w:r w:rsidRPr="00880C90">
        <w:rPr>
          <w:rFonts w:ascii="Arial" w:hAnsi="Arial" w:cs="Arial"/>
          <w:sz w:val="24"/>
          <w:szCs w:val="24"/>
        </w:rPr>
        <w:t>poradenství a pomoc v oblasti zajištění péče o osobu blízkou</w:t>
      </w:r>
    </w:p>
    <w:p w:rsidR="00864783" w:rsidRPr="00880C90" w:rsidRDefault="00864783" w:rsidP="00864783">
      <w:pPr>
        <w:pStyle w:val="Odstavecseseznamem"/>
        <w:numPr>
          <w:ilvl w:val="0"/>
          <w:numId w:val="2"/>
        </w:numPr>
        <w:spacing w:after="0"/>
        <w:jc w:val="both"/>
        <w:rPr>
          <w:rFonts w:ascii="Arial" w:hAnsi="Arial" w:cs="Arial"/>
          <w:sz w:val="24"/>
          <w:szCs w:val="24"/>
        </w:rPr>
      </w:pPr>
      <w:r w:rsidRPr="00880C90">
        <w:rPr>
          <w:rFonts w:ascii="Arial" w:hAnsi="Arial" w:cs="Arial"/>
          <w:sz w:val="24"/>
          <w:szCs w:val="24"/>
        </w:rPr>
        <w:t>poradenství při výběru a zprostředkování vhodné sociální služby</w:t>
      </w:r>
    </w:p>
    <w:p w:rsidR="00864783" w:rsidRPr="00880C90" w:rsidRDefault="00864783" w:rsidP="00864783">
      <w:pPr>
        <w:jc w:val="both"/>
        <w:rPr>
          <w:rFonts w:ascii="Arial" w:hAnsi="Arial" w:cs="Arial"/>
        </w:rPr>
      </w:pPr>
      <w:r w:rsidRPr="00880C90">
        <w:rPr>
          <w:rFonts w:ascii="Arial" w:hAnsi="Arial" w:cs="Arial"/>
          <w:b/>
        </w:rPr>
        <w:lastRenderedPageBreak/>
        <w:t xml:space="preserve">Pomoc při řešení dalších sociálních situací, </w:t>
      </w:r>
      <w:r w:rsidRPr="00880C90">
        <w:rPr>
          <w:rFonts w:ascii="Arial" w:hAnsi="Arial" w:cs="Arial"/>
        </w:rPr>
        <w:t>jež nejsou uvedeny a jsou v kompetenci sociálního pracovníka</w:t>
      </w:r>
    </w:p>
    <w:p w:rsidR="00864783" w:rsidRPr="00880C90" w:rsidRDefault="00864783" w:rsidP="00864783">
      <w:pPr>
        <w:rPr>
          <w:rFonts w:ascii="Arial" w:hAnsi="Arial" w:cs="Arial"/>
          <w:b/>
        </w:rPr>
      </w:pPr>
      <w:r w:rsidRPr="00880C90">
        <w:rPr>
          <w:rFonts w:ascii="Arial" w:hAnsi="Arial" w:cs="Arial"/>
          <w:b/>
        </w:rPr>
        <w:t>Sociální pracovník vždy:</w:t>
      </w:r>
    </w:p>
    <w:p w:rsidR="00864783" w:rsidRPr="00880C90" w:rsidRDefault="00864783" w:rsidP="00864783">
      <w:pPr>
        <w:pStyle w:val="Odstavecseseznamem"/>
        <w:numPr>
          <w:ilvl w:val="0"/>
          <w:numId w:val="3"/>
        </w:numPr>
        <w:autoSpaceDE w:val="0"/>
        <w:autoSpaceDN w:val="0"/>
        <w:adjustRightInd w:val="0"/>
        <w:spacing w:after="0" w:line="240" w:lineRule="auto"/>
        <w:rPr>
          <w:rFonts w:ascii="Arial" w:hAnsi="Arial" w:cs="Arial"/>
          <w:sz w:val="24"/>
          <w:szCs w:val="24"/>
        </w:rPr>
      </w:pPr>
      <w:r w:rsidRPr="00880C90">
        <w:rPr>
          <w:rFonts w:ascii="Arial" w:hAnsi="Arial" w:cs="Arial"/>
          <w:sz w:val="24"/>
          <w:szCs w:val="24"/>
        </w:rPr>
        <w:t>respektuje Vaše soukromí a právo na osobní svobodu a svobodu pohybu</w:t>
      </w:r>
    </w:p>
    <w:p w:rsidR="00864783" w:rsidRPr="00880C90" w:rsidRDefault="00864783" w:rsidP="00864783">
      <w:pPr>
        <w:pStyle w:val="Odstavecseseznamem"/>
        <w:numPr>
          <w:ilvl w:val="0"/>
          <w:numId w:val="3"/>
        </w:numPr>
        <w:autoSpaceDE w:val="0"/>
        <w:autoSpaceDN w:val="0"/>
        <w:adjustRightInd w:val="0"/>
        <w:spacing w:after="0" w:line="240" w:lineRule="auto"/>
        <w:rPr>
          <w:rFonts w:ascii="Arial" w:hAnsi="Arial" w:cs="Arial"/>
          <w:sz w:val="24"/>
          <w:szCs w:val="24"/>
        </w:rPr>
      </w:pPr>
      <w:r w:rsidRPr="00880C90">
        <w:rPr>
          <w:rFonts w:ascii="Arial" w:hAnsi="Arial" w:cs="Arial"/>
          <w:sz w:val="24"/>
          <w:szCs w:val="24"/>
        </w:rPr>
        <w:t>poskytuje podporu a pomoc diskrétně bez rozdílu pohlaví, rodinného stavu, národnosti</w:t>
      </w:r>
      <w:r w:rsidR="006A2995">
        <w:rPr>
          <w:rFonts w:ascii="Arial" w:hAnsi="Arial" w:cs="Arial"/>
          <w:sz w:val="24"/>
          <w:szCs w:val="24"/>
        </w:rPr>
        <w:t xml:space="preserve">, </w:t>
      </w:r>
      <w:r w:rsidRPr="00880C90">
        <w:rPr>
          <w:rFonts w:ascii="Arial" w:hAnsi="Arial" w:cs="Arial"/>
          <w:sz w:val="24"/>
          <w:szCs w:val="24"/>
        </w:rPr>
        <w:t>sociálního postavení, náboženského vyznání či sexuální orientace</w:t>
      </w:r>
    </w:p>
    <w:p w:rsidR="00864783" w:rsidRPr="00880C90" w:rsidRDefault="00864783" w:rsidP="00864783">
      <w:pPr>
        <w:pStyle w:val="Odstavecseseznamem"/>
        <w:numPr>
          <w:ilvl w:val="0"/>
          <w:numId w:val="4"/>
        </w:numPr>
        <w:spacing w:after="0" w:line="240" w:lineRule="auto"/>
        <w:rPr>
          <w:rFonts w:ascii="Arial" w:hAnsi="Arial" w:cs="Arial"/>
          <w:sz w:val="24"/>
          <w:szCs w:val="24"/>
        </w:rPr>
      </w:pPr>
      <w:r w:rsidRPr="00880C90">
        <w:rPr>
          <w:rFonts w:ascii="Arial" w:hAnsi="Arial" w:cs="Arial"/>
          <w:sz w:val="24"/>
          <w:szCs w:val="24"/>
        </w:rPr>
        <w:t>nabídne možnosti řešení situace a respektuje Vaše rozhodnutí a můžete kdykoliv spolupráci ukončit</w:t>
      </w:r>
    </w:p>
    <w:p w:rsidR="00864783" w:rsidRPr="00880C90" w:rsidRDefault="00864783" w:rsidP="00864783">
      <w:pPr>
        <w:pStyle w:val="Odstavecseseznamem"/>
        <w:numPr>
          <w:ilvl w:val="0"/>
          <w:numId w:val="4"/>
        </w:numPr>
        <w:spacing w:after="0" w:line="240" w:lineRule="auto"/>
        <w:rPr>
          <w:rFonts w:ascii="Arial" w:hAnsi="Arial" w:cs="Arial"/>
          <w:sz w:val="24"/>
          <w:szCs w:val="24"/>
        </w:rPr>
      </w:pPr>
      <w:r w:rsidRPr="00880C90">
        <w:rPr>
          <w:rFonts w:ascii="Arial" w:hAnsi="Arial" w:cs="Arial"/>
          <w:sz w:val="24"/>
          <w:szCs w:val="24"/>
        </w:rPr>
        <w:t>podporuje samostatnost a schopnosti klientů</w:t>
      </w:r>
    </w:p>
    <w:p w:rsidR="00864783" w:rsidRPr="00880C90" w:rsidRDefault="00864783" w:rsidP="00864783">
      <w:pPr>
        <w:pStyle w:val="Odstavecseseznamem"/>
        <w:numPr>
          <w:ilvl w:val="0"/>
          <w:numId w:val="4"/>
        </w:numPr>
        <w:spacing w:after="0" w:line="240" w:lineRule="auto"/>
        <w:rPr>
          <w:rFonts w:ascii="Arial" w:hAnsi="Arial" w:cs="Arial"/>
          <w:sz w:val="24"/>
          <w:szCs w:val="24"/>
        </w:rPr>
      </w:pPr>
      <w:r w:rsidRPr="00880C90">
        <w:rPr>
          <w:rFonts w:ascii="Arial" w:hAnsi="Arial" w:cs="Arial"/>
          <w:sz w:val="24"/>
          <w:szCs w:val="24"/>
        </w:rPr>
        <w:t>přistupuje ke každému individuálně a je pro Vás partnerem</w:t>
      </w:r>
    </w:p>
    <w:p w:rsidR="00864783" w:rsidRPr="00880C90" w:rsidRDefault="00864783" w:rsidP="00864783">
      <w:pPr>
        <w:pStyle w:val="Odstavecseseznamem"/>
        <w:numPr>
          <w:ilvl w:val="0"/>
          <w:numId w:val="4"/>
        </w:numPr>
        <w:spacing w:after="0" w:line="240" w:lineRule="auto"/>
        <w:rPr>
          <w:rFonts w:ascii="Arial" w:hAnsi="Arial" w:cs="Arial"/>
          <w:sz w:val="24"/>
          <w:szCs w:val="24"/>
        </w:rPr>
      </w:pPr>
      <w:r w:rsidRPr="00880C90">
        <w:rPr>
          <w:rFonts w:ascii="Arial" w:hAnsi="Arial" w:cs="Arial"/>
          <w:sz w:val="24"/>
          <w:szCs w:val="24"/>
        </w:rPr>
        <w:t>dodržuje mlčenlivost a osobní údaje předává jen se souhlasem</w:t>
      </w:r>
    </w:p>
    <w:p w:rsidR="00864783" w:rsidRPr="00880C90" w:rsidRDefault="00864783" w:rsidP="00864783">
      <w:pPr>
        <w:rPr>
          <w:rFonts w:ascii="Arial" w:hAnsi="Arial" w:cs="Arial"/>
          <w:b/>
        </w:rPr>
      </w:pPr>
      <w:r w:rsidRPr="00880C90">
        <w:rPr>
          <w:rFonts w:ascii="Arial" w:hAnsi="Arial" w:cs="Arial"/>
          <w:b/>
        </w:rPr>
        <w:t>Komu může sociální pracovník pomoci?</w:t>
      </w:r>
    </w:p>
    <w:p w:rsidR="00864783" w:rsidRPr="00880C90" w:rsidRDefault="00864783" w:rsidP="00864783">
      <w:pPr>
        <w:pStyle w:val="Odstavecseseznamem"/>
        <w:numPr>
          <w:ilvl w:val="0"/>
          <w:numId w:val="4"/>
        </w:numPr>
        <w:spacing w:after="0"/>
        <w:rPr>
          <w:rFonts w:ascii="Arial" w:hAnsi="Arial" w:cs="Arial"/>
          <w:sz w:val="24"/>
          <w:szCs w:val="24"/>
        </w:rPr>
      </w:pPr>
      <w:r w:rsidRPr="00880C90">
        <w:rPr>
          <w:rFonts w:ascii="Arial" w:hAnsi="Arial" w:cs="Arial"/>
          <w:sz w:val="24"/>
          <w:szCs w:val="24"/>
        </w:rPr>
        <w:t>osobám se zdravotním postižením (tělesným, smyslovým, mentálním) nebo duševním onemocněním</w:t>
      </w:r>
    </w:p>
    <w:p w:rsidR="00864783" w:rsidRPr="00880C90" w:rsidRDefault="00864783" w:rsidP="00864783">
      <w:pPr>
        <w:pStyle w:val="Odstavecseseznamem"/>
        <w:numPr>
          <w:ilvl w:val="0"/>
          <w:numId w:val="4"/>
        </w:numPr>
        <w:spacing w:after="0"/>
        <w:rPr>
          <w:rFonts w:ascii="Arial" w:hAnsi="Arial" w:cs="Arial"/>
          <w:sz w:val="24"/>
          <w:szCs w:val="24"/>
        </w:rPr>
      </w:pPr>
      <w:r w:rsidRPr="00880C90">
        <w:rPr>
          <w:rFonts w:ascii="Arial" w:hAnsi="Arial" w:cs="Arial"/>
          <w:sz w:val="24"/>
          <w:szCs w:val="24"/>
        </w:rPr>
        <w:t>osobám, jež pečují o osoby závislé na péči jiné osoby</w:t>
      </w:r>
    </w:p>
    <w:p w:rsidR="00864783" w:rsidRPr="00880C90" w:rsidRDefault="00864783" w:rsidP="00864783">
      <w:pPr>
        <w:pStyle w:val="Odstavecseseznamem"/>
        <w:numPr>
          <w:ilvl w:val="0"/>
          <w:numId w:val="4"/>
        </w:numPr>
        <w:spacing w:after="0"/>
        <w:rPr>
          <w:rFonts w:ascii="Arial" w:hAnsi="Arial" w:cs="Arial"/>
          <w:sz w:val="24"/>
          <w:szCs w:val="24"/>
        </w:rPr>
      </w:pPr>
      <w:r w:rsidRPr="00880C90">
        <w:rPr>
          <w:rFonts w:ascii="Arial" w:hAnsi="Arial" w:cs="Arial"/>
          <w:sz w:val="24"/>
          <w:szCs w:val="24"/>
        </w:rPr>
        <w:t>osobám omezeným na způsobilosti k právním úkonům a opatrovníkům</w:t>
      </w:r>
    </w:p>
    <w:p w:rsidR="00864783" w:rsidRPr="00880C90" w:rsidRDefault="00864783" w:rsidP="00864783">
      <w:pPr>
        <w:pStyle w:val="Odstavecseseznamem"/>
        <w:numPr>
          <w:ilvl w:val="0"/>
          <w:numId w:val="4"/>
        </w:numPr>
        <w:spacing w:after="0" w:line="240" w:lineRule="auto"/>
        <w:rPr>
          <w:rFonts w:ascii="Arial" w:hAnsi="Arial" w:cs="Arial"/>
          <w:sz w:val="24"/>
          <w:szCs w:val="24"/>
        </w:rPr>
      </w:pPr>
      <w:r w:rsidRPr="00880C90">
        <w:rPr>
          <w:rFonts w:ascii="Arial" w:hAnsi="Arial" w:cs="Arial"/>
          <w:sz w:val="24"/>
          <w:szCs w:val="24"/>
        </w:rPr>
        <w:t>osobám ohroženým sociálním vyloučením</w:t>
      </w:r>
      <w:r w:rsidRPr="00880C90">
        <w:rPr>
          <w:rFonts w:ascii="Arial" w:hAnsi="Arial" w:cs="Arial"/>
          <w:b/>
          <w:sz w:val="24"/>
          <w:szCs w:val="24"/>
        </w:rPr>
        <w:t xml:space="preserve">, </w:t>
      </w:r>
      <w:r w:rsidRPr="00880C90">
        <w:rPr>
          <w:rFonts w:ascii="Arial" w:hAnsi="Arial" w:cs="Arial"/>
          <w:sz w:val="24"/>
          <w:szCs w:val="24"/>
        </w:rPr>
        <w:t xml:space="preserve">které je důsledkem stáří, zdravotního postižení, jiné sociální události nebo které vyplývá z příslušnosti </w:t>
      </w:r>
      <w:r w:rsidR="006A2995">
        <w:rPr>
          <w:rFonts w:ascii="Arial" w:hAnsi="Arial" w:cs="Arial"/>
          <w:sz w:val="24"/>
          <w:szCs w:val="24"/>
        </w:rPr>
        <w:t xml:space="preserve">  </w:t>
      </w:r>
      <w:r w:rsidRPr="00880C90">
        <w:rPr>
          <w:rFonts w:ascii="Arial" w:hAnsi="Arial" w:cs="Arial"/>
          <w:sz w:val="24"/>
          <w:szCs w:val="24"/>
        </w:rPr>
        <w:t xml:space="preserve">k národnostní menšině </w:t>
      </w:r>
    </w:p>
    <w:p w:rsidR="00864783" w:rsidRPr="00880C90" w:rsidRDefault="00864783" w:rsidP="00864783">
      <w:pPr>
        <w:pStyle w:val="Odstavecseseznamem"/>
        <w:numPr>
          <w:ilvl w:val="0"/>
          <w:numId w:val="4"/>
        </w:numPr>
        <w:spacing w:after="0" w:line="240" w:lineRule="auto"/>
        <w:rPr>
          <w:rFonts w:ascii="Arial" w:hAnsi="Arial" w:cs="Arial"/>
          <w:sz w:val="24"/>
          <w:szCs w:val="24"/>
        </w:rPr>
      </w:pPr>
      <w:r w:rsidRPr="00880C90">
        <w:rPr>
          <w:rFonts w:ascii="Arial" w:hAnsi="Arial" w:cs="Arial"/>
          <w:sz w:val="24"/>
          <w:szCs w:val="24"/>
        </w:rPr>
        <w:t>osobám, které ztratily přístřeší, nebo se nacházejí v nejistém či neadekvátním bydlení</w:t>
      </w:r>
    </w:p>
    <w:p w:rsidR="00864783" w:rsidRPr="00880C90" w:rsidRDefault="00864783" w:rsidP="00864783">
      <w:pPr>
        <w:pStyle w:val="Odstavecseseznamem"/>
        <w:numPr>
          <w:ilvl w:val="0"/>
          <w:numId w:val="4"/>
        </w:numPr>
        <w:spacing w:after="0" w:line="240" w:lineRule="auto"/>
        <w:rPr>
          <w:rFonts w:ascii="Arial" w:hAnsi="Arial" w:cs="Arial"/>
          <w:sz w:val="24"/>
          <w:szCs w:val="24"/>
        </w:rPr>
      </w:pPr>
      <w:r w:rsidRPr="00880C90">
        <w:rPr>
          <w:rFonts w:ascii="Arial" w:hAnsi="Arial" w:cs="Arial"/>
          <w:sz w:val="24"/>
          <w:szCs w:val="24"/>
        </w:rPr>
        <w:t>nezaměstnaným a osobám s materiálními problémy (nízké příjmy, zadlužení)</w:t>
      </w:r>
    </w:p>
    <w:p w:rsidR="00864783" w:rsidRPr="00880C90" w:rsidRDefault="00864783" w:rsidP="00864783">
      <w:pPr>
        <w:autoSpaceDE w:val="0"/>
        <w:autoSpaceDN w:val="0"/>
        <w:adjustRightInd w:val="0"/>
        <w:jc w:val="both"/>
        <w:rPr>
          <w:rFonts w:ascii="Arial" w:hAnsi="Arial" w:cs="Arial"/>
        </w:rPr>
      </w:pPr>
      <w:r w:rsidRPr="00880C90">
        <w:rPr>
          <w:rFonts w:ascii="Arial" w:hAnsi="Arial" w:cs="Arial"/>
        </w:rPr>
        <w:t xml:space="preserve">Sociálního pracovníka může navštívit zcela </w:t>
      </w:r>
      <w:r w:rsidRPr="00880C90">
        <w:rPr>
          <w:rFonts w:ascii="Arial" w:hAnsi="Arial" w:cs="Arial"/>
          <w:b/>
        </w:rPr>
        <w:t>nezávazně</w:t>
      </w:r>
      <w:r w:rsidRPr="00880C90">
        <w:rPr>
          <w:rFonts w:ascii="Arial" w:hAnsi="Arial" w:cs="Arial"/>
        </w:rPr>
        <w:t xml:space="preserve"> a </w:t>
      </w:r>
      <w:r w:rsidRPr="00880C90">
        <w:rPr>
          <w:rFonts w:ascii="Arial" w:hAnsi="Arial" w:cs="Arial"/>
          <w:b/>
        </w:rPr>
        <w:t>anonymně</w:t>
      </w:r>
      <w:r w:rsidRPr="00880C90">
        <w:rPr>
          <w:rFonts w:ascii="Arial" w:hAnsi="Arial" w:cs="Arial"/>
        </w:rPr>
        <w:t xml:space="preserve">. Víte-li </w:t>
      </w:r>
      <w:r w:rsidR="006A2995">
        <w:rPr>
          <w:rFonts w:ascii="Arial" w:hAnsi="Arial" w:cs="Arial"/>
        </w:rPr>
        <w:t xml:space="preserve">             </w:t>
      </w:r>
      <w:r w:rsidRPr="00880C90">
        <w:rPr>
          <w:rFonts w:ascii="Arial" w:hAnsi="Arial" w:cs="Arial"/>
        </w:rPr>
        <w:t xml:space="preserve">o někom, komu může sociální pracovník pomoci, neváhejte sociálního pracovníka kontaktovat. Sociální pracovník je </w:t>
      </w:r>
      <w:r w:rsidRPr="00880C90">
        <w:rPr>
          <w:rFonts w:ascii="Arial" w:hAnsi="Arial" w:cs="Arial"/>
          <w:b/>
        </w:rPr>
        <w:t>terénní pracovník,</w:t>
      </w:r>
      <w:r w:rsidRPr="00880C90">
        <w:rPr>
          <w:rFonts w:ascii="Arial" w:hAnsi="Arial" w:cs="Arial"/>
        </w:rPr>
        <w:t xml:space="preserve"> proto je vhodnější kontaktovat sociálního pracovníka </w:t>
      </w:r>
      <w:r w:rsidRPr="00880C90">
        <w:rPr>
          <w:rFonts w:ascii="Arial" w:hAnsi="Arial" w:cs="Arial"/>
          <w:b/>
        </w:rPr>
        <w:t>telefonicky</w:t>
      </w:r>
      <w:r w:rsidRPr="00880C90">
        <w:rPr>
          <w:rFonts w:ascii="Arial" w:hAnsi="Arial" w:cs="Arial"/>
        </w:rPr>
        <w:t xml:space="preserve">, případně </w:t>
      </w:r>
      <w:r w:rsidRPr="00880C90">
        <w:rPr>
          <w:rFonts w:ascii="Arial" w:hAnsi="Arial" w:cs="Arial"/>
          <w:b/>
        </w:rPr>
        <w:t>emailem</w:t>
      </w:r>
      <w:r w:rsidRPr="00880C90">
        <w:rPr>
          <w:rFonts w:ascii="Arial" w:hAnsi="Arial" w:cs="Arial"/>
        </w:rPr>
        <w:t xml:space="preserve"> a domluvit si osobní setkání a na základě domluvy Vás může sociální pracovník osobně navštívit. </w:t>
      </w:r>
    </w:p>
    <w:p w:rsidR="00864783" w:rsidRPr="00880C90" w:rsidRDefault="00864783" w:rsidP="00864783">
      <w:pPr>
        <w:autoSpaceDE w:val="0"/>
        <w:autoSpaceDN w:val="0"/>
        <w:adjustRightInd w:val="0"/>
        <w:jc w:val="both"/>
        <w:rPr>
          <w:rFonts w:ascii="Arial" w:hAnsi="Arial" w:cs="Arial"/>
          <w:b/>
        </w:rPr>
      </w:pPr>
      <w:r w:rsidRPr="00880C90">
        <w:rPr>
          <w:rFonts w:ascii="Arial" w:hAnsi="Arial" w:cs="Arial"/>
          <w:b/>
        </w:rPr>
        <w:t>Kontakty</w:t>
      </w:r>
    </w:p>
    <w:p w:rsidR="00864783" w:rsidRPr="00880C90" w:rsidRDefault="00864783" w:rsidP="00864783">
      <w:pPr>
        <w:autoSpaceDE w:val="0"/>
        <w:autoSpaceDN w:val="0"/>
        <w:adjustRightInd w:val="0"/>
        <w:jc w:val="both"/>
        <w:rPr>
          <w:rFonts w:ascii="Arial" w:hAnsi="Arial" w:cs="Arial"/>
        </w:rPr>
      </w:pPr>
      <w:r w:rsidRPr="00880C90">
        <w:rPr>
          <w:rFonts w:ascii="Arial" w:hAnsi="Arial" w:cs="Arial"/>
        </w:rPr>
        <w:t>Bc. Miroslava Trulíková</w:t>
      </w:r>
      <w:r w:rsidRPr="00880C90">
        <w:rPr>
          <w:rFonts w:ascii="Arial" w:hAnsi="Arial" w:cs="Arial"/>
        </w:rPr>
        <w:tab/>
      </w:r>
      <w:r w:rsidRPr="00880C90">
        <w:rPr>
          <w:rFonts w:ascii="Arial" w:hAnsi="Arial" w:cs="Arial"/>
        </w:rPr>
        <w:tab/>
      </w:r>
      <w:r w:rsidRPr="00880C90">
        <w:rPr>
          <w:rFonts w:ascii="Arial" w:hAnsi="Arial" w:cs="Arial"/>
        </w:rPr>
        <w:tab/>
      </w:r>
      <w:r w:rsidRPr="00880C90">
        <w:rPr>
          <w:rFonts w:ascii="Arial" w:hAnsi="Arial" w:cs="Arial"/>
        </w:rPr>
        <w:tab/>
        <w:t>Monika Břízová, DiS.</w:t>
      </w:r>
    </w:p>
    <w:p w:rsidR="00864783" w:rsidRPr="00880C90" w:rsidRDefault="00864783" w:rsidP="00864783">
      <w:pPr>
        <w:autoSpaceDE w:val="0"/>
        <w:autoSpaceDN w:val="0"/>
        <w:adjustRightInd w:val="0"/>
        <w:jc w:val="both"/>
        <w:rPr>
          <w:rFonts w:ascii="Arial" w:hAnsi="Arial" w:cs="Arial"/>
        </w:rPr>
      </w:pPr>
      <w:r w:rsidRPr="00880C90">
        <w:rPr>
          <w:rFonts w:ascii="Arial" w:hAnsi="Arial" w:cs="Arial"/>
        </w:rPr>
        <w:t>tel.: 465 670 283</w:t>
      </w:r>
      <w:r w:rsidRPr="00880C90">
        <w:rPr>
          <w:rFonts w:ascii="Arial" w:hAnsi="Arial" w:cs="Arial"/>
        </w:rPr>
        <w:tab/>
      </w:r>
      <w:r w:rsidRPr="00880C90">
        <w:rPr>
          <w:rFonts w:ascii="Arial" w:hAnsi="Arial" w:cs="Arial"/>
        </w:rPr>
        <w:tab/>
      </w:r>
      <w:r w:rsidRPr="00880C90">
        <w:rPr>
          <w:rFonts w:ascii="Arial" w:hAnsi="Arial" w:cs="Arial"/>
        </w:rPr>
        <w:tab/>
      </w:r>
      <w:r w:rsidRPr="00880C90">
        <w:rPr>
          <w:rFonts w:ascii="Arial" w:hAnsi="Arial" w:cs="Arial"/>
        </w:rPr>
        <w:tab/>
      </w:r>
      <w:r w:rsidRPr="00880C90">
        <w:rPr>
          <w:rFonts w:ascii="Arial" w:hAnsi="Arial" w:cs="Arial"/>
        </w:rPr>
        <w:tab/>
        <w:t>tel.: 465 670 237</w:t>
      </w:r>
    </w:p>
    <w:p w:rsidR="00864783" w:rsidRPr="00880C90" w:rsidRDefault="00864783" w:rsidP="00864783">
      <w:pPr>
        <w:autoSpaceDE w:val="0"/>
        <w:autoSpaceDN w:val="0"/>
        <w:adjustRightInd w:val="0"/>
        <w:jc w:val="both"/>
        <w:rPr>
          <w:rFonts w:ascii="Arial" w:hAnsi="Arial" w:cs="Arial"/>
        </w:rPr>
      </w:pPr>
      <w:r w:rsidRPr="00880C90">
        <w:rPr>
          <w:rFonts w:ascii="Arial" w:hAnsi="Arial" w:cs="Arial"/>
        </w:rPr>
        <w:t xml:space="preserve">email: </w:t>
      </w:r>
      <w:hyperlink r:id="rId10" w:history="1">
        <w:r w:rsidRPr="00880C90">
          <w:rPr>
            <w:rStyle w:val="Hypertextovodkaz"/>
            <w:rFonts w:ascii="Arial" w:hAnsi="Arial" w:cs="Arial"/>
          </w:rPr>
          <w:t>m.trulikova@zamberk.eu</w:t>
        </w:r>
      </w:hyperlink>
      <w:r w:rsidRPr="00880C90">
        <w:rPr>
          <w:rFonts w:ascii="Arial" w:hAnsi="Arial" w:cs="Arial"/>
        </w:rPr>
        <w:tab/>
      </w:r>
      <w:r w:rsidRPr="00880C90">
        <w:rPr>
          <w:rFonts w:ascii="Arial" w:hAnsi="Arial" w:cs="Arial"/>
        </w:rPr>
        <w:tab/>
      </w:r>
      <w:r w:rsidRPr="00880C90">
        <w:rPr>
          <w:rFonts w:ascii="Arial" w:hAnsi="Arial" w:cs="Arial"/>
        </w:rPr>
        <w:tab/>
        <w:t xml:space="preserve">email: </w:t>
      </w:r>
      <w:hyperlink r:id="rId11" w:history="1">
        <w:r w:rsidRPr="00880C90">
          <w:rPr>
            <w:rStyle w:val="Hypertextovodkaz"/>
            <w:rFonts w:ascii="Arial" w:hAnsi="Arial" w:cs="Arial"/>
          </w:rPr>
          <w:t>m.brizova@zamberk.eu</w:t>
        </w:r>
      </w:hyperlink>
    </w:p>
    <w:p w:rsidR="00864783" w:rsidRDefault="00864783" w:rsidP="00864783">
      <w:pPr>
        <w:autoSpaceDE w:val="0"/>
        <w:autoSpaceDN w:val="0"/>
        <w:adjustRightInd w:val="0"/>
        <w:jc w:val="both"/>
        <w:rPr>
          <w:rFonts w:cs="MyriadPro-Regular"/>
        </w:rPr>
      </w:pPr>
    </w:p>
    <w:p w:rsidR="00864783" w:rsidRPr="002C5E05" w:rsidRDefault="00864783" w:rsidP="00864783">
      <w:pPr>
        <w:autoSpaceDE w:val="0"/>
        <w:autoSpaceDN w:val="0"/>
        <w:adjustRightInd w:val="0"/>
        <w:jc w:val="both"/>
        <w:rPr>
          <w:rFonts w:ascii="Arial" w:hAnsi="Arial" w:cs="Arial"/>
        </w:rPr>
      </w:pPr>
      <w:r w:rsidRPr="002C5E05">
        <w:rPr>
          <w:rFonts w:ascii="Arial" w:hAnsi="Arial" w:cs="Arial"/>
        </w:rPr>
        <w:t>Mgr. Dagmar Ducháčková</w:t>
      </w:r>
    </w:p>
    <w:p w:rsidR="00864783" w:rsidRPr="002C5E05" w:rsidRDefault="00864783" w:rsidP="00864783">
      <w:pPr>
        <w:autoSpaceDE w:val="0"/>
        <w:autoSpaceDN w:val="0"/>
        <w:adjustRightInd w:val="0"/>
        <w:jc w:val="both"/>
        <w:rPr>
          <w:rFonts w:ascii="Arial" w:hAnsi="Arial" w:cs="Arial"/>
        </w:rPr>
      </w:pPr>
      <w:r w:rsidRPr="002C5E05">
        <w:rPr>
          <w:rFonts w:ascii="Arial" w:hAnsi="Arial" w:cs="Arial"/>
        </w:rPr>
        <w:t>tel.: 465 670 230</w:t>
      </w:r>
    </w:p>
    <w:p w:rsidR="00864783" w:rsidRPr="002C5E05" w:rsidRDefault="00864783" w:rsidP="00864783">
      <w:pPr>
        <w:autoSpaceDE w:val="0"/>
        <w:autoSpaceDN w:val="0"/>
        <w:adjustRightInd w:val="0"/>
        <w:jc w:val="both"/>
        <w:rPr>
          <w:rFonts w:ascii="Arial" w:hAnsi="Arial" w:cs="Arial"/>
        </w:rPr>
      </w:pPr>
      <w:r w:rsidRPr="002C5E05">
        <w:rPr>
          <w:rFonts w:ascii="Arial" w:hAnsi="Arial" w:cs="Arial"/>
        </w:rPr>
        <w:t xml:space="preserve">email: </w:t>
      </w:r>
      <w:hyperlink r:id="rId12" w:history="1">
        <w:r w:rsidRPr="002C5E05">
          <w:rPr>
            <w:rStyle w:val="Hypertextovodkaz"/>
            <w:rFonts w:ascii="Arial" w:hAnsi="Arial" w:cs="Arial"/>
          </w:rPr>
          <w:t>d.duchackova@zamberk.eu</w:t>
        </w:r>
      </w:hyperlink>
    </w:p>
    <w:p w:rsidR="00A92C3E" w:rsidRDefault="00A92C3E" w:rsidP="006E4735">
      <w:pPr>
        <w:rPr>
          <w:rFonts w:ascii="Arial" w:hAnsi="Arial" w:cs="Arial"/>
        </w:rPr>
      </w:pPr>
    </w:p>
    <w:p w:rsidR="00F20A31" w:rsidRPr="002C5E05" w:rsidRDefault="00F20A31" w:rsidP="006E4735">
      <w:pPr>
        <w:rPr>
          <w:rFonts w:ascii="Arial" w:hAnsi="Arial" w:cs="Arial"/>
        </w:rPr>
      </w:pPr>
    </w:p>
    <w:p w:rsidR="00937F57" w:rsidRPr="00F20A31" w:rsidRDefault="00404897" w:rsidP="00937F57">
      <w:pPr>
        <w:suppressAutoHyphens w:val="0"/>
        <w:autoSpaceDE w:val="0"/>
        <w:autoSpaceDN w:val="0"/>
        <w:adjustRightInd w:val="0"/>
        <w:rPr>
          <w:rFonts w:ascii="Georgia" w:eastAsiaTheme="minorHAnsi" w:hAnsi="Georgia" w:cs="Arial-BoldMT"/>
          <w:b/>
          <w:bCs/>
          <w:kern w:val="0"/>
          <w:sz w:val="32"/>
          <w:szCs w:val="32"/>
          <w:lang w:eastAsia="en-US"/>
        </w:rPr>
      </w:pPr>
      <w:r>
        <w:rPr>
          <w:rFonts w:ascii="Georgia" w:eastAsiaTheme="minorHAnsi" w:hAnsi="Georgia" w:cs="Arial-BoldMT"/>
          <w:b/>
          <w:bCs/>
          <w:kern w:val="0"/>
          <w:sz w:val="32"/>
          <w:szCs w:val="32"/>
          <w:lang w:eastAsia="en-US"/>
        </w:rPr>
        <w:t xml:space="preserve">                </w:t>
      </w:r>
      <w:r w:rsidR="00937F57" w:rsidRPr="00F20A31">
        <w:rPr>
          <w:rFonts w:ascii="Georgia" w:eastAsiaTheme="minorHAnsi" w:hAnsi="Georgia" w:cs="Arial-BoldMT"/>
          <w:b/>
          <w:bCs/>
          <w:kern w:val="0"/>
          <w:sz w:val="32"/>
          <w:szCs w:val="32"/>
          <w:lang w:eastAsia="en-US"/>
        </w:rPr>
        <w:t>Jak je to s cestovními doklady pro děti?</w:t>
      </w:r>
    </w:p>
    <w:p w:rsidR="00937F57" w:rsidRPr="00F20A31" w:rsidRDefault="00937F57" w:rsidP="00937F57">
      <w:pPr>
        <w:suppressAutoHyphens w:val="0"/>
        <w:autoSpaceDE w:val="0"/>
        <w:autoSpaceDN w:val="0"/>
        <w:adjustRightInd w:val="0"/>
        <w:rPr>
          <w:rFonts w:ascii="Arial" w:eastAsiaTheme="minorHAnsi" w:hAnsi="Arial" w:cs="Arial"/>
          <w:b/>
          <w:bCs/>
          <w:kern w:val="0"/>
          <w:lang w:eastAsia="en-US"/>
        </w:rPr>
      </w:pPr>
      <w:r w:rsidRPr="00F20A31">
        <w:rPr>
          <w:rFonts w:ascii="Arial" w:eastAsiaTheme="minorHAnsi" w:hAnsi="Arial" w:cs="Arial"/>
          <w:b/>
          <w:bCs/>
          <w:kern w:val="0"/>
          <w:lang w:eastAsia="en-US"/>
        </w:rPr>
        <w:t>Rodinné dovolené spojené s cestováním do zahraničí znamenají i vyřizování</w:t>
      </w:r>
    </w:p>
    <w:p w:rsidR="00937F57" w:rsidRPr="00F20A31" w:rsidRDefault="00937F57" w:rsidP="00937F57">
      <w:pPr>
        <w:suppressAutoHyphens w:val="0"/>
        <w:autoSpaceDE w:val="0"/>
        <w:autoSpaceDN w:val="0"/>
        <w:adjustRightInd w:val="0"/>
        <w:rPr>
          <w:rFonts w:ascii="Arial" w:eastAsiaTheme="minorHAnsi" w:hAnsi="Arial" w:cs="Arial"/>
          <w:b/>
          <w:bCs/>
          <w:kern w:val="0"/>
          <w:lang w:eastAsia="en-US"/>
        </w:rPr>
      </w:pPr>
      <w:r w:rsidRPr="00F20A31">
        <w:rPr>
          <w:rFonts w:ascii="Arial" w:eastAsiaTheme="minorHAnsi" w:hAnsi="Arial" w:cs="Arial"/>
          <w:b/>
          <w:bCs/>
          <w:kern w:val="0"/>
          <w:lang w:eastAsia="en-US"/>
        </w:rPr>
        <w:t>cestovních dokladů. Co vše je potřeba zařídit při cestování s dětmi? Věděli jste</w:t>
      </w:r>
    </w:p>
    <w:p w:rsidR="00937F57" w:rsidRPr="00F20A31" w:rsidRDefault="00937F57" w:rsidP="00937F57">
      <w:pPr>
        <w:suppressAutoHyphens w:val="0"/>
        <w:autoSpaceDE w:val="0"/>
        <w:autoSpaceDN w:val="0"/>
        <w:adjustRightInd w:val="0"/>
        <w:rPr>
          <w:rFonts w:ascii="Arial" w:eastAsiaTheme="minorHAnsi" w:hAnsi="Arial" w:cs="Arial"/>
          <w:b/>
          <w:bCs/>
          <w:kern w:val="0"/>
          <w:lang w:eastAsia="en-US"/>
        </w:rPr>
      </w:pPr>
      <w:r w:rsidRPr="00F20A31">
        <w:rPr>
          <w:rFonts w:ascii="Arial" w:eastAsiaTheme="minorHAnsi" w:hAnsi="Arial" w:cs="Arial"/>
          <w:b/>
          <w:bCs/>
          <w:kern w:val="0"/>
          <w:lang w:eastAsia="en-US"/>
        </w:rPr>
        <w:t>například, že i děti mohou do členských států Evropské unie a dalších</w:t>
      </w:r>
    </w:p>
    <w:p w:rsidR="00937F57" w:rsidRPr="00F20A31" w:rsidRDefault="00937F57" w:rsidP="00937F57">
      <w:pPr>
        <w:suppressAutoHyphens w:val="0"/>
        <w:autoSpaceDE w:val="0"/>
        <w:autoSpaceDN w:val="0"/>
        <w:adjustRightInd w:val="0"/>
        <w:rPr>
          <w:rFonts w:ascii="Arial" w:eastAsiaTheme="minorHAnsi" w:hAnsi="Arial" w:cs="Arial"/>
          <w:b/>
          <w:bCs/>
          <w:kern w:val="0"/>
          <w:lang w:eastAsia="en-US"/>
        </w:rPr>
      </w:pPr>
      <w:r w:rsidRPr="00F20A31">
        <w:rPr>
          <w:rFonts w:ascii="Arial" w:eastAsiaTheme="minorHAnsi" w:hAnsi="Arial" w:cs="Arial"/>
          <w:b/>
          <w:bCs/>
          <w:kern w:val="0"/>
          <w:lang w:eastAsia="en-US"/>
        </w:rPr>
        <w:t>vybraných evropských zemí cestovat na vlastní občanský průkaz?</w:t>
      </w:r>
    </w:p>
    <w:p w:rsidR="00937F57" w:rsidRPr="00F20A31" w:rsidRDefault="00937F57" w:rsidP="00937F57">
      <w:pPr>
        <w:suppressAutoHyphens w:val="0"/>
        <w:autoSpaceDE w:val="0"/>
        <w:autoSpaceDN w:val="0"/>
        <w:adjustRightInd w:val="0"/>
        <w:rPr>
          <w:rFonts w:ascii="Arial" w:eastAsiaTheme="minorHAnsi" w:hAnsi="Arial" w:cs="Arial"/>
          <w:b/>
          <w:bCs/>
          <w:kern w:val="0"/>
          <w:lang w:eastAsia="en-US"/>
        </w:rPr>
      </w:pPr>
      <w:r w:rsidRPr="00F20A31">
        <w:rPr>
          <w:rFonts w:ascii="Arial" w:eastAsiaTheme="minorHAnsi" w:hAnsi="Arial" w:cs="Arial"/>
          <w:b/>
          <w:bCs/>
          <w:kern w:val="0"/>
          <w:lang w:eastAsia="en-US"/>
        </w:rPr>
        <w:t>Cestovní pas i občanský průkaz jsou pro děti levnější</w:t>
      </w:r>
    </w:p>
    <w:p w:rsidR="00937F57" w:rsidRPr="00F20A31" w:rsidRDefault="00937F57" w:rsidP="00937F57">
      <w:pPr>
        <w:suppressAutoHyphens w:val="0"/>
        <w:autoSpaceDE w:val="0"/>
        <w:autoSpaceDN w:val="0"/>
        <w:adjustRightInd w:val="0"/>
        <w:rPr>
          <w:rFonts w:ascii="Arial" w:eastAsiaTheme="minorHAnsi" w:hAnsi="Arial" w:cs="Arial"/>
          <w:kern w:val="0"/>
          <w:lang w:eastAsia="en-US"/>
        </w:rPr>
      </w:pPr>
      <w:r w:rsidRPr="00F20A31">
        <w:rPr>
          <w:rFonts w:ascii="Arial" w:eastAsiaTheme="minorHAnsi" w:hAnsi="Arial" w:cs="Arial"/>
          <w:kern w:val="0"/>
          <w:lang w:eastAsia="en-US"/>
        </w:rPr>
        <w:t>Blíží se čas dovolených a s ním čeká mnohé rodiny cesta k moři či do hor za hranice</w:t>
      </w:r>
    </w:p>
    <w:p w:rsidR="00937F57" w:rsidRPr="00F20A31" w:rsidRDefault="00937F57" w:rsidP="00937F57">
      <w:pPr>
        <w:suppressAutoHyphens w:val="0"/>
        <w:autoSpaceDE w:val="0"/>
        <w:autoSpaceDN w:val="0"/>
        <w:adjustRightInd w:val="0"/>
        <w:rPr>
          <w:rFonts w:ascii="Arial" w:eastAsiaTheme="minorHAnsi" w:hAnsi="Arial" w:cs="Arial"/>
          <w:kern w:val="0"/>
          <w:lang w:eastAsia="en-US"/>
        </w:rPr>
      </w:pPr>
      <w:r w:rsidRPr="00F20A31">
        <w:rPr>
          <w:rFonts w:ascii="Arial" w:eastAsiaTheme="minorHAnsi" w:hAnsi="Arial" w:cs="Arial"/>
          <w:kern w:val="0"/>
          <w:lang w:eastAsia="en-US"/>
        </w:rPr>
        <w:t>České republiky. Pro cestování s dětmi do zahraničí již čtvrtým rokem platí, že i dítě</w:t>
      </w:r>
    </w:p>
    <w:p w:rsidR="00937F57" w:rsidRPr="00F20A31" w:rsidRDefault="00937F57" w:rsidP="00937F57">
      <w:pPr>
        <w:suppressAutoHyphens w:val="0"/>
        <w:autoSpaceDE w:val="0"/>
        <w:autoSpaceDN w:val="0"/>
        <w:adjustRightInd w:val="0"/>
        <w:rPr>
          <w:rFonts w:ascii="Arial" w:eastAsiaTheme="minorHAnsi" w:hAnsi="Arial" w:cs="Arial"/>
          <w:kern w:val="0"/>
          <w:lang w:eastAsia="en-US"/>
        </w:rPr>
      </w:pPr>
      <w:r w:rsidRPr="00F20A31">
        <w:rPr>
          <w:rFonts w:ascii="Arial" w:eastAsiaTheme="minorHAnsi" w:hAnsi="Arial" w:cs="Arial"/>
          <w:kern w:val="0"/>
          <w:lang w:eastAsia="en-US"/>
        </w:rPr>
        <w:t>musí mít vlastní cestovní doklad, jelikož v roce 2012 došlo nařízením Evropské unie</w:t>
      </w:r>
    </w:p>
    <w:p w:rsidR="00937F57" w:rsidRPr="00F20A31" w:rsidRDefault="00937F57" w:rsidP="00937F57">
      <w:pPr>
        <w:suppressAutoHyphens w:val="0"/>
        <w:autoSpaceDE w:val="0"/>
        <w:autoSpaceDN w:val="0"/>
        <w:adjustRightInd w:val="0"/>
        <w:rPr>
          <w:rFonts w:ascii="Arial" w:eastAsiaTheme="minorHAnsi" w:hAnsi="Arial" w:cs="Arial"/>
          <w:kern w:val="0"/>
          <w:lang w:eastAsia="en-US"/>
        </w:rPr>
      </w:pPr>
      <w:r w:rsidRPr="00F20A31">
        <w:rPr>
          <w:rFonts w:ascii="Arial" w:eastAsiaTheme="minorHAnsi" w:hAnsi="Arial" w:cs="Arial"/>
          <w:kern w:val="0"/>
          <w:lang w:eastAsia="en-US"/>
        </w:rPr>
        <w:t>ke zrušení možnosti cestovat na zápis v cestovním dokladu rodiče. Pro rodiče to</w:t>
      </w:r>
    </w:p>
    <w:p w:rsidR="00937F57" w:rsidRPr="00F20A31" w:rsidRDefault="00937F57" w:rsidP="00937F57">
      <w:pPr>
        <w:suppressAutoHyphens w:val="0"/>
        <w:autoSpaceDE w:val="0"/>
        <w:autoSpaceDN w:val="0"/>
        <w:adjustRightInd w:val="0"/>
        <w:rPr>
          <w:rFonts w:ascii="Arial" w:eastAsiaTheme="minorHAnsi" w:hAnsi="Arial" w:cs="Arial"/>
          <w:kern w:val="0"/>
          <w:lang w:eastAsia="en-US"/>
        </w:rPr>
      </w:pPr>
      <w:r w:rsidRPr="00F20A31">
        <w:rPr>
          <w:rFonts w:ascii="Arial" w:eastAsiaTheme="minorHAnsi" w:hAnsi="Arial" w:cs="Arial"/>
          <w:kern w:val="0"/>
          <w:lang w:eastAsia="en-US"/>
        </w:rPr>
        <w:t>ovšem neznamená, že se jim kvůli pořízení cestovního dokladu pro děti dovolená</w:t>
      </w:r>
    </w:p>
    <w:p w:rsidR="00937F57" w:rsidRPr="00F20A31" w:rsidRDefault="00937F57" w:rsidP="00937F57">
      <w:pPr>
        <w:suppressAutoHyphens w:val="0"/>
        <w:autoSpaceDE w:val="0"/>
        <w:autoSpaceDN w:val="0"/>
        <w:adjustRightInd w:val="0"/>
        <w:rPr>
          <w:rFonts w:ascii="Arial" w:eastAsiaTheme="minorHAnsi" w:hAnsi="Arial" w:cs="Arial"/>
          <w:kern w:val="0"/>
          <w:lang w:eastAsia="en-US"/>
        </w:rPr>
      </w:pPr>
      <w:r w:rsidRPr="00F20A31">
        <w:rPr>
          <w:rFonts w:ascii="Arial" w:eastAsiaTheme="minorHAnsi" w:hAnsi="Arial" w:cs="Arial"/>
          <w:kern w:val="0"/>
          <w:lang w:eastAsia="en-US"/>
        </w:rPr>
        <w:t>nějak zásadně prodraží. Cestovní pas pro dítě do 15 let totiž stojí 100 Kč a dobu</w:t>
      </w:r>
    </w:p>
    <w:p w:rsidR="00937F57" w:rsidRPr="00F20A31" w:rsidRDefault="00937F57" w:rsidP="00937F57">
      <w:pPr>
        <w:suppressAutoHyphens w:val="0"/>
        <w:autoSpaceDE w:val="0"/>
        <w:autoSpaceDN w:val="0"/>
        <w:adjustRightInd w:val="0"/>
        <w:rPr>
          <w:rFonts w:ascii="Arial" w:eastAsiaTheme="minorHAnsi" w:hAnsi="Arial" w:cs="Arial"/>
          <w:kern w:val="0"/>
          <w:lang w:eastAsia="en-US"/>
        </w:rPr>
      </w:pPr>
      <w:r w:rsidRPr="00F20A31">
        <w:rPr>
          <w:rFonts w:ascii="Arial" w:eastAsiaTheme="minorHAnsi" w:hAnsi="Arial" w:cs="Arial"/>
          <w:kern w:val="0"/>
          <w:lang w:eastAsia="en-US"/>
        </w:rPr>
        <w:lastRenderedPageBreak/>
        <w:t>platnosti má stanovenou na 5 let.</w:t>
      </w:r>
    </w:p>
    <w:p w:rsidR="00937F57" w:rsidRPr="00F20A31" w:rsidRDefault="00937F57" w:rsidP="00937F57">
      <w:pPr>
        <w:suppressAutoHyphens w:val="0"/>
        <w:autoSpaceDE w:val="0"/>
        <w:autoSpaceDN w:val="0"/>
        <w:adjustRightInd w:val="0"/>
        <w:rPr>
          <w:rFonts w:ascii="Arial" w:eastAsiaTheme="minorHAnsi" w:hAnsi="Arial" w:cs="Arial"/>
          <w:kern w:val="0"/>
          <w:lang w:eastAsia="en-US"/>
        </w:rPr>
      </w:pPr>
      <w:r w:rsidRPr="00F20A31">
        <w:rPr>
          <w:rFonts w:ascii="Arial" w:eastAsiaTheme="minorHAnsi" w:hAnsi="Arial" w:cs="Arial"/>
          <w:kern w:val="0"/>
          <w:lang w:eastAsia="en-US"/>
        </w:rPr>
        <w:t>Vzhledem k nestabilní bezpečnostní situaci v některých zemích, které byly</w:t>
      </w:r>
    </w:p>
    <w:p w:rsidR="00937F57" w:rsidRPr="00F20A31" w:rsidRDefault="00937F57" w:rsidP="00937F57">
      <w:pPr>
        <w:suppressAutoHyphens w:val="0"/>
        <w:autoSpaceDE w:val="0"/>
        <w:autoSpaceDN w:val="0"/>
        <w:adjustRightInd w:val="0"/>
        <w:rPr>
          <w:rFonts w:ascii="Arial" w:eastAsiaTheme="minorHAnsi" w:hAnsi="Arial" w:cs="Arial"/>
          <w:kern w:val="0"/>
          <w:lang w:eastAsia="en-US"/>
        </w:rPr>
      </w:pPr>
      <w:r w:rsidRPr="00F20A31">
        <w:rPr>
          <w:rFonts w:ascii="Arial" w:eastAsiaTheme="minorHAnsi" w:hAnsi="Arial" w:cs="Arial"/>
          <w:kern w:val="0"/>
          <w:lang w:eastAsia="en-US"/>
        </w:rPr>
        <w:t>dlouhodobě turistickými destinacemi, jako například Egypt nebo Turecko, se dá letos</w:t>
      </w:r>
    </w:p>
    <w:p w:rsidR="00937F57" w:rsidRPr="00F20A31" w:rsidRDefault="00937F57" w:rsidP="00937F57">
      <w:pPr>
        <w:suppressAutoHyphens w:val="0"/>
        <w:autoSpaceDE w:val="0"/>
        <w:autoSpaceDN w:val="0"/>
        <w:adjustRightInd w:val="0"/>
        <w:rPr>
          <w:rFonts w:ascii="Arial" w:eastAsiaTheme="minorHAnsi" w:hAnsi="Arial" w:cs="Arial"/>
          <w:kern w:val="0"/>
          <w:lang w:eastAsia="en-US"/>
        </w:rPr>
      </w:pPr>
      <w:r w:rsidRPr="00F20A31">
        <w:rPr>
          <w:rFonts w:ascii="Arial" w:eastAsiaTheme="minorHAnsi" w:hAnsi="Arial" w:cs="Arial"/>
          <w:kern w:val="0"/>
          <w:lang w:eastAsia="en-US"/>
        </w:rPr>
        <w:t>očekávat nárůst zájmu o cestování po Evropě, a proto jistě potěší možnost cestovat</w:t>
      </w:r>
    </w:p>
    <w:p w:rsidR="00937F57" w:rsidRPr="00F20A31" w:rsidRDefault="00937F57" w:rsidP="00937F57">
      <w:pPr>
        <w:suppressAutoHyphens w:val="0"/>
        <w:autoSpaceDE w:val="0"/>
        <w:autoSpaceDN w:val="0"/>
        <w:adjustRightInd w:val="0"/>
        <w:rPr>
          <w:rFonts w:ascii="Arial" w:eastAsiaTheme="minorHAnsi" w:hAnsi="Arial" w:cs="Arial"/>
          <w:kern w:val="0"/>
          <w:lang w:eastAsia="en-US"/>
        </w:rPr>
      </w:pPr>
      <w:r w:rsidRPr="00F20A31">
        <w:rPr>
          <w:rFonts w:ascii="Arial" w:eastAsiaTheme="minorHAnsi" w:hAnsi="Arial" w:cs="Arial"/>
          <w:kern w:val="0"/>
          <w:lang w:eastAsia="en-US"/>
        </w:rPr>
        <w:t>po většině států Evropy pouze s občanským průkazem. Na ten je nyní možné</w:t>
      </w:r>
    </w:p>
    <w:p w:rsidR="00937F57" w:rsidRPr="00F20A31" w:rsidRDefault="00937F57" w:rsidP="00937F57">
      <w:pPr>
        <w:suppressAutoHyphens w:val="0"/>
        <w:autoSpaceDE w:val="0"/>
        <w:autoSpaceDN w:val="0"/>
        <w:adjustRightInd w:val="0"/>
        <w:rPr>
          <w:rFonts w:ascii="Arial" w:eastAsiaTheme="minorHAnsi" w:hAnsi="Arial" w:cs="Arial"/>
          <w:kern w:val="0"/>
          <w:lang w:eastAsia="en-US"/>
        </w:rPr>
      </w:pPr>
      <w:r w:rsidRPr="00F20A31">
        <w:rPr>
          <w:rFonts w:ascii="Arial" w:eastAsiaTheme="minorHAnsi" w:hAnsi="Arial" w:cs="Arial"/>
          <w:kern w:val="0"/>
          <w:lang w:eastAsia="en-US"/>
        </w:rPr>
        <w:t>vycestovat do zemí Evropské unie a také do Albánie, Bosny a Hercegoviny, Černé</w:t>
      </w:r>
    </w:p>
    <w:p w:rsidR="00937F57" w:rsidRPr="00F20A31" w:rsidRDefault="00937F57" w:rsidP="00937F57">
      <w:pPr>
        <w:suppressAutoHyphens w:val="0"/>
        <w:autoSpaceDE w:val="0"/>
        <w:autoSpaceDN w:val="0"/>
        <w:adjustRightInd w:val="0"/>
        <w:rPr>
          <w:rFonts w:ascii="Arial" w:eastAsiaTheme="minorHAnsi" w:hAnsi="Arial" w:cs="Arial"/>
          <w:kern w:val="0"/>
          <w:lang w:eastAsia="en-US"/>
        </w:rPr>
      </w:pPr>
      <w:r w:rsidRPr="00F20A31">
        <w:rPr>
          <w:rFonts w:ascii="Arial" w:eastAsiaTheme="minorHAnsi" w:hAnsi="Arial" w:cs="Arial"/>
          <w:kern w:val="0"/>
          <w:lang w:eastAsia="en-US"/>
        </w:rPr>
        <w:t>Hory, Makedonie, Norska, Srbska, Švýcarska a na Island. Cena za vydání</w:t>
      </w:r>
    </w:p>
    <w:p w:rsidR="00937F57" w:rsidRPr="00F20A31" w:rsidRDefault="00937F57" w:rsidP="00937F57">
      <w:pPr>
        <w:suppressAutoHyphens w:val="0"/>
        <w:autoSpaceDE w:val="0"/>
        <w:autoSpaceDN w:val="0"/>
        <w:adjustRightInd w:val="0"/>
        <w:rPr>
          <w:rFonts w:ascii="Arial" w:eastAsiaTheme="minorHAnsi" w:hAnsi="Arial" w:cs="Arial"/>
          <w:kern w:val="0"/>
          <w:lang w:eastAsia="en-US"/>
        </w:rPr>
      </w:pPr>
      <w:r w:rsidRPr="00F20A31">
        <w:rPr>
          <w:rFonts w:ascii="Arial" w:eastAsiaTheme="minorHAnsi" w:hAnsi="Arial" w:cs="Arial"/>
          <w:kern w:val="0"/>
          <w:lang w:eastAsia="en-US"/>
        </w:rPr>
        <w:t>občanského průkazu pro dítě do 15 let je 50 Kč a doba jeho platnosti 5 let.</w:t>
      </w:r>
    </w:p>
    <w:p w:rsidR="00937F57" w:rsidRPr="00F20A31" w:rsidRDefault="00937F57" w:rsidP="00937F57">
      <w:pPr>
        <w:suppressAutoHyphens w:val="0"/>
        <w:autoSpaceDE w:val="0"/>
        <w:autoSpaceDN w:val="0"/>
        <w:adjustRightInd w:val="0"/>
        <w:rPr>
          <w:rFonts w:ascii="Arial" w:eastAsiaTheme="minorHAnsi" w:hAnsi="Arial" w:cs="Arial"/>
          <w:b/>
          <w:bCs/>
          <w:kern w:val="0"/>
          <w:lang w:eastAsia="en-US"/>
        </w:rPr>
      </w:pPr>
      <w:r w:rsidRPr="00F20A31">
        <w:rPr>
          <w:rFonts w:ascii="Arial" w:eastAsiaTheme="minorHAnsi" w:hAnsi="Arial" w:cs="Arial"/>
          <w:b/>
          <w:bCs/>
          <w:kern w:val="0"/>
          <w:lang w:eastAsia="en-US"/>
        </w:rPr>
        <w:t>Cestovní doklady jsou hotové do 30 dnů</w:t>
      </w:r>
    </w:p>
    <w:p w:rsidR="00937F57" w:rsidRPr="00F20A31" w:rsidRDefault="00937F57" w:rsidP="00937F57">
      <w:pPr>
        <w:suppressAutoHyphens w:val="0"/>
        <w:autoSpaceDE w:val="0"/>
        <w:autoSpaceDN w:val="0"/>
        <w:adjustRightInd w:val="0"/>
        <w:rPr>
          <w:rFonts w:ascii="Arial" w:eastAsiaTheme="minorHAnsi" w:hAnsi="Arial" w:cs="Arial"/>
          <w:kern w:val="0"/>
          <w:lang w:eastAsia="en-US"/>
        </w:rPr>
      </w:pPr>
      <w:r w:rsidRPr="00F20A31">
        <w:rPr>
          <w:rFonts w:ascii="Arial" w:eastAsiaTheme="minorHAnsi" w:hAnsi="Arial" w:cs="Arial"/>
          <w:kern w:val="0"/>
          <w:lang w:eastAsia="en-US"/>
        </w:rPr>
        <w:t>O vyřízení cestovního pasu nebo občanského průkazu pro dítě do 15 let žádá</w:t>
      </w:r>
    </w:p>
    <w:p w:rsidR="00937F57" w:rsidRPr="00F20A31" w:rsidRDefault="00937F57" w:rsidP="00937F57">
      <w:pPr>
        <w:suppressAutoHyphens w:val="0"/>
        <w:autoSpaceDE w:val="0"/>
        <w:autoSpaceDN w:val="0"/>
        <w:adjustRightInd w:val="0"/>
        <w:rPr>
          <w:rFonts w:ascii="Arial" w:eastAsiaTheme="minorHAnsi" w:hAnsi="Arial" w:cs="Arial"/>
          <w:kern w:val="0"/>
          <w:lang w:eastAsia="en-US"/>
        </w:rPr>
      </w:pPr>
      <w:r w:rsidRPr="00F20A31">
        <w:rPr>
          <w:rFonts w:ascii="Arial" w:eastAsiaTheme="minorHAnsi" w:hAnsi="Arial" w:cs="Arial"/>
          <w:kern w:val="0"/>
          <w:lang w:eastAsia="en-US"/>
        </w:rPr>
        <w:t>zákonný zástupce, tedy zpravidla rodič, kterému stačí s dítětem zajít na nejbližší</w:t>
      </w:r>
    </w:p>
    <w:p w:rsidR="00937F57" w:rsidRPr="00F20A31" w:rsidRDefault="00937F57" w:rsidP="00937F57">
      <w:pPr>
        <w:suppressAutoHyphens w:val="0"/>
        <w:autoSpaceDE w:val="0"/>
        <w:autoSpaceDN w:val="0"/>
        <w:adjustRightInd w:val="0"/>
        <w:rPr>
          <w:rFonts w:ascii="Arial" w:eastAsiaTheme="minorHAnsi" w:hAnsi="Arial" w:cs="Arial"/>
          <w:kern w:val="0"/>
          <w:lang w:eastAsia="en-US"/>
        </w:rPr>
      </w:pPr>
      <w:r w:rsidRPr="00F20A31">
        <w:rPr>
          <w:rFonts w:ascii="Arial" w:eastAsiaTheme="minorHAnsi" w:hAnsi="Arial" w:cs="Arial"/>
          <w:kern w:val="0"/>
          <w:lang w:eastAsia="en-US"/>
        </w:rPr>
        <w:t>obecní úřad obce s rozšířenou působností. K žádosti, kterou na místě zpracuje</w:t>
      </w:r>
    </w:p>
    <w:p w:rsidR="00937F57" w:rsidRPr="00F20A31" w:rsidRDefault="00937F57" w:rsidP="00937F57">
      <w:pPr>
        <w:suppressAutoHyphens w:val="0"/>
        <w:autoSpaceDE w:val="0"/>
        <w:autoSpaceDN w:val="0"/>
        <w:adjustRightInd w:val="0"/>
        <w:rPr>
          <w:rFonts w:ascii="Arial" w:eastAsiaTheme="minorHAnsi" w:hAnsi="Arial" w:cs="Arial"/>
          <w:kern w:val="0"/>
          <w:lang w:eastAsia="en-US"/>
        </w:rPr>
      </w:pPr>
      <w:r w:rsidRPr="00F20A31">
        <w:rPr>
          <w:rFonts w:ascii="Arial" w:eastAsiaTheme="minorHAnsi" w:hAnsi="Arial" w:cs="Arial"/>
          <w:kern w:val="0"/>
          <w:lang w:eastAsia="en-US"/>
        </w:rPr>
        <w:t>úředník, není nutné přikládat fotografii; úředník pořídí fotografii dítěte přímo na úřadu</w:t>
      </w:r>
    </w:p>
    <w:p w:rsidR="00937F57" w:rsidRPr="00F20A31" w:rsidRDefault="00937F57" w:rsidP="00937F57">
      <w:pPr>
        <w:suppressAutoHyphens w:val="0"/>
        <w:autoSpaceDE w:val="0"/>
        <w:autoSpaceDN w:val="0"/>
        <w:adjustRightInd w:val="0"/>
        <w:rPr>
          <w:rFonts w:ascii="Arial" w:eastAsiaTheme="minorHAnsi" w:hAnsi="Arial" w:cs="Arial"/>
          <w:kern w:val="0"/>
          <w:lang w:eastAsia="en-US"/>
        </w:rPr>
      </w:pPr>
      <w:r w:rsidRPr="00F20A31">
        <w:rPr>
          <w:rFonts w:ascii="Arial" w:eastAsiaTheme="minorHAnsi" w:hAnsi="Arial" w:cs="Arial"/>
          <w:kern w:val="0"/>
          <w:lang w:eastAsia="en-US"/>
        </w:rPr>
        <w:t>při podání žádosti. Při podání žádosti zákonný zástupce předkládá svůj průkaz</w:t>
      </w:r>
    </w:p>
    <w:p w:rsidR="00937F57" w:rsidRPr="00F20A31" w:rsidRDefault="00937F57" w:rsidP="00937F57">
      <w:pPr>
        <w:suppressAutoHyphens w:val="0"/>
        <w:autoSpaceDE w:val="0"/>
        <w:autoSpaceDN w:val="0"/>
        <w:adjustRightInd w:val="0"/>
        <w:rPr>
          <w:rFonts w:ascii="Arial" w:eastAsiaTheme="minorHAnsi" w:hAnsi="Arial" w:cs="Arial"/>
          <w:kern w:val="0"/>
          <w:lang w:eastAsia="en-US"/>
        </w:rPr>
      </w:pPr>
      <w:r w:rsidRPr="00F20A31">
        <w:rPr>
          <w:rFonts w:ascii="Arial" w:eastAsiaTheme="minorHAnsi" w:hAnsi="Arial" w:cs="Arial"/>
          <w:kern w:val="0"/>
          <w:lang w:eastAsia="en-US"/>
        </w:rPr>
        <w:t>totožnosti a rodný list dítěte. V případě, že má dítě vydán již platný občanský průkaz</w:t>
      </w:r>
    </w:p>
    <w:p w:rsidR="00937F57" w:rsidRPr="00F20A31" w:rsidRDefault="00937F57" w:rsidP="00937F57">
      <w:pPr>
        <w:suppressAutoHyphens w:val="0"/>
        <w:autoSpaceDE w:val="0"/>
        <w:autoSpaceDN w:val="0"/>
        <w:adjustRightInd w:val="0"/>
        <w:rPr>
          <w:rFonts w:ascii="Arial" w:eastAsiaTheme="minorHAnsi" w:hAnsi="Arial" w:cs="Arial"/>
          <w:kern w:val="0"/>
          <w:lang w:eastAsia="en-US"/>
        </w:rPr>
      </w:pPr>
      <w:r w:rsidRPr="00F20A31">
        <w:rPr>
          <w:rFonts w:ascii="Arial" w:eastAsiaTheme="minorHAnsi" w:hAnsi="Arial" w:cs="Arial"/>
          <w:kern w:val="0"/>
          <w:lang w:eastAsia="en-US"/>
        </w:rPr>
        <w:t>nebo cestovní doklad, lze tento předložit místo rodného listu.</w:t>
      </w:r>
    </w:p>
    <w:p w:rsidR="00937F57" w:rsidRPr="00F20A31" w:rsidRDefault="00937F57" w:rsidP="00937F57">
      <w:pPr>
        <w:suppressAutoHyphens w:val="0"/>
        <w:autoSpaceDE w:val="0"/>
        <w:autoSpaceDN w:val="0"/>
        <w:adjustRightInd w:val="0"/>
        <w:rPr>
          <w:rFonts w:ascii="Arial" w:eastAsiaTheme="minorHAnsi" w:hAnsi="Arial" w:cs="Arial"/>
          <w:kern w:val="0"/>
          <w:lang w:eastAsia="en-US"/>
        </w:rPr>
      </w:pPr>
      <w:r w:rsidRPr="00F20A31">
        <w:rPr>
          <w:rFonts w:ascii="Arial" w:eastAsiaTheme="minorHAnsi" w:hAnsi="Arial" w:cs="Arial"/>
          <w:kern w:val="0"/>
          <w:lang w:eastAsia="en-US"/>
        </w:rPr>
        <w:t>Lhůta pro vydání cestovního pasu nebo občanského průkazu činí maximálně 30 dnů.</w:t>
      </w:r>
    </w:p>
    <w:p w:rsidR="00937F57" w:rsidRPr="00F20A31" w:rsidRDefault="00937F57" w:rsidP="00937F57">
      <w:pPr>
        <w:suppressAutoHyphens w:val="0"/>
        <w:autoSpaceDE w:val="0"/>
        <w:autoSpaceDN w:val="0"/>
        <w:adjustRightInd w:val="0"/>
        <w:rPr>
          <w:rFonts w:ascii="Arial" w:eastAsiaTheme="minorHAnsi" w:hAnsi="Arial" w:cs="Arial"/>
          <w:kern w:val="0"/>
          <w:lang w:eastAsia="en-US"/>
        </w:rPr>
      </w:pPr>
      <w:r w:rsidRPr="00F20A31">
        <w:rPr>
          <w:rFonts w:ascii="Arial" w:eastAsiaTheme="minorHAnsi" w:hAnsi="Arial" w:cs="Arial"/>
          <w:kern w:val="0"/>
          <w:lang w:eastAsia="en-US"/>
        </w:rPr>
        <w:t>V případě vycestování v kratší lhůtě než 30 dnů je možné požádat o vydání</w:t>
      </w:r>
    </w:p>
    <w:p w:rsidR="00937F57" w:rsidRPr="00F20A31" w:rsidRDefault="00937F57" w:rsidP="00937F57">
      <w:pPr>
        <w:suppressAutoHyphens w:val="0"/>
        <w:autoSpaceDE w:val="0"/>
        <w:autoSpaceDN w:val="0"/>
        <w:adjustRightInd w:val="0"/>
        <w:rPr>
          <w:rFonts w:ascii="Arial" w:eastAsiaTheme="minorHAnsi" w:hAnsi="Arial" w:cs="Arial"/>
          <w:kern w:val="0"/>
          <w:lang w:eastAsia="en-US"/>
        </w:rPr>
      </w:pPr>
      <w:r w:rsidRPr="00F20A31">
        <w:rPr>
          <w:rFonts w:ascii="Arial" w:eastAsiaTheme="minorHAnsi" w:hAnsi="Arial" w:cs="Arial"/>
          <w:kern w:val="0"/>
          <w:lang w:eastAsia="en-US"/>
        </w:rPr>
        <w:t>cestovního pasu ve zkrácené lhůtě 6 pracovních dnů; tento úkon je ovšem u dětí</w:t>
      </w:r>
    </w:p>
    <w:p w:rsidR="00937F57" w:rsidRPr="00F20A31" w:rsidRDefault="00937F57" w:rsidP="00937F57">
      <w:pPr>
        <w:suppressAutoHyphens w:val="0"/>
        <w:autoSpaceDE w:val="0"/>
        <w:autoSpaceDN w:val="0"/>
        <w:adjustRightInd w:val="0"/>
        <w:rPr>
          <w:rFonts w:ascii="Arial" w:eastAsiaTheme="minorHAnsi" w:hAnsi="Arial" w:cs="Arial"/>
          <w:kern w:val="0"/>
          <w:lang w:eastAsia="en-US"/>
        </w:rPr>
      </w:pPr>
      <w:r w:rsidRPr="00F20A31">
        <w:rPr>
          <w:rFonts w:ascii="Arial" w:eastAsiaTheme="minorHAnsi" w:hAnsi="Arial" w:cs="Arial"/>
          <w:kern w:val="0"/>
          <w:lang w:eastAsia="en-US"/>
        </w:rPr>
        <w:t>zpoplatněn poplatkem ve výši 2 000 Kč. Bližší informace k vyřizování osobních</w:t>
      </w:r>
    </w:p>
    <w:p w:rsidR="00937F57" w:rsidRPr="00F20A31" w:rsidRDefault="00937F57" w:rsidP="00937F57">
      <w:pPr>
        <w:suppressAutoHyphens w:val="0"/>
        <w:autoSpaceDE w:val="0"/>
        <w:autoSpaceDN w:val="0"/>
        <w:adjustRightInd w:val="0"/>
        <w:rPr>
          <w:rFonts w:ascii="Arial" w:eastAsiaTheme="minorHAnsi" w:hAnsi="Arial" w:cs="Arial"/>
          <w:kern w:val="0"/>
          <w:lang w:eastAsia="en-US"/>
        </w:rPr>
      </w:pPr>
      <w:r w:rsidRPr="00F20A31">
        <w:rPr>
          <w:rFonts w:ascii="Arial" w:eastAsiaTheme="minorHAnsi" w:hAnsi="Arial" w:cs="Arial"/>
          <w:kern w:val="0"/>
          <w:lang w:eastAsia="en-US"/>
        </w:rPr>
        <w:t>dokladů lze nalézt na webu Ministerstva vnitra na adrese:</w:t>
      </w:r>
    </w:p>
    <w:p w:rsidR="00937F57" w:rsidRPr="00F20A31" w:rsidRDefault="00937F57" w:rsidP="00937F57">
      <w:pPr>
        <w:suppressAutoHyphens w:val="0"/>
        <w:autoSpaceDE w:val="0"/>
        <w:autoSpaceDN w:val="0"/>
        <w:adjustRightInd w:val="0"/>
        <w:rPr>
          <w:rFonts w:ascii="Arial" w:eastAsiaTheme="minorHAnsi" w:hAnsi="Arial" w:cs="Arial"/>
          <w:kern w:val="0"/>
          <w:lang w:eastAsia="en-US"/>
        </w:rPr>
      </w:pPr>
      <w:r w:rsidRPr="00F20A31">
        <w:rPr>
          <w:rFonts w:ascii="Arial" w:eastAsiaTheme="minorHAnsi" w:hAnsi="Arial" w:cs="Arial"/>
          <w:kern w:val="0"/>
          <w:lang w:eastAsia="en-US"/>
        </w:rPr>
        <w:t>www.mvcr.cz/clanek/osobni-doklady.</w:t>
      </w:r>
    </w:p>
    <w:p w:rsidR="00937F57" w:rsidRPr="00F20A31" w:rsidRDefault="00937F57" w:rsidP="00937F57">
      <w:pPr>
        <w:suppressAutoHyphens w:val="0"/>
        <w:autoSpaceDE w:val="0"/>
        <w:autoSpaceDN w:val="0"/>
        <w:adjustRightInd w:val="0"/>
        <w:rPr>
          <w:rFonts w:ascii="Arial" w:eastAsiaTheme="minorHAnsi" w:hAnsi="Arial" w:cs="Arial"/>
          <w:b/>
          <w:bCs/>
          <w:kern w:val="0"/>
          <w:lang w:eastAsia="en-US"/>
        </w:rPr>
      </w:pPr>
      <w:r w:rsidRPr="00F20A31">
        <w:rPr>
          <w:rFonts w:ascii="Arial" w:eastAsiaTheme="minorHAnsi" w:hAnsi="Arial" w:cs="Arial"/>
          <w:b/>
          <w:bCs/>
          <w:kern w:val="0"/>
          <w:lang w:eastAsia="en-US"/>
        </w:rPr>
        <w:t>Informací není nikdy dost</w:t>
      </w:r>
    </w:p>
    <w:p w:rsidR="00937F57" w:rsidRPr="00F20A31" w:rsidRDefault="00937F57" w:rsidP="00937F57">
      <w:pPr>
        <w:suppressAutoHyphens w:val="0"/>
        <w:autoSpaceDE w:val="0"/>
        <w:autoSpaceDN w:val="0"/>
        <w:adjustRightInd w:val="0"/>
        <w:rPr>
          <w:rFonts w:ascii="Arial" w:eastAsiaTheme="minorHAnsi" w:hAnsi="Arial" w:cs="Arial"/>
          <w:kern w:val="0"/>
          <w:lang w:eastAsia="en-US"/>
        </w:rPr>
      </w:pPr>
      <w:r w:rsidRPr="00F20A31">
        <w:rPr>
          <w:rFonts w:ascii="Arial" w:eastAsiaTheme="minorHAnsi" w:hAnsi="Arial" w:cs="Arial"/>
          <w:kern w:val="0"/>
          <w:lang w:eastAsia="en-US"/>
        </w:rPr>
        <w:t>V případě, že má dítě cestovat mimo Evropskou unii, doporučujeme se předem</w:t>
      </w:r>
    </w:p>
    <w:p w:rsidR="00937F57" w:rsidRPr="00F20A31" w:rsidRDefault="00937F57" w:rsidP="00937F57">
      <w:pPr>
        <w:suppressAutoHyphens w:val="0"/>
        <w:autoSpaceDE w:val="0"/>
        <w:autoSpaceDN w:val="0"/>
        <w:adjustRightInd w:val="0"/>
        <w:rPr>
          <w:rFonts w:ascii="Arial" w:eastAsiaTheme="minorHAnsi" w:hAnsi="Arial" w:cs="Arial"/>
          <w:kern w:val="0"/>
          <w:lang w:eastAsia="en-US"/>
        </w:rPr>
      </w:pPr>
      <w:r w:rsidRPr="00F20A31">
        <w:rPr>
          <w:rFonts w:ascii="Arial" w:eastAsiaTheme="minorHAnsi" w:hAnsi="Arial" w:cs="Arial"/>
          <w:kern w:val="0"/>
          <w:lang w:eastAsia="en-US"/>
        </w:rPr>
        <w:t>informovat u zastupitelského úřadu daného státu, jaké jsou podmínky vstupu, pobytu</w:t>
      </w:r>
    </w:p>
    <w:p w:rsidR="00937F57" w:rsidRPr="00F20A31" w:rsidRDefault="00937F57" w:rsidP="00937F57">
      <w:pPr>
        <w:suppressAutoHyphens w:val="0"/>
        <w:autoSpaceDE w:val="0"/>
        <w:autoSpaceDN w:val="0"/>
        <w:adjustRightInd w:val="0"/>
        <w:rPr>
          <w:rFonts w:ascii="Arial" w:eastAsiaTheme="minorHAnsi" w:hAnsi="Arial" w:cs="Arial"/>
          <w:kern w:val="0"/>
          <w:lang w:eastAsia="en-US"/>
        </w:rPr>
      </w:pPr>
      <w:r w:rsidRPr="00F20A31">
        <w:rPr>
          <w:rFonts w:ascii="Arial" w:eastAsiaTheme="minorHAnsi" w:hAnsi="Arial" w:cs="Arial"/>
          <w:kern w:val="0"/>
          <w:lang w:eastAsia="en-US"/>
        </w:rPr>
        <w:t>a vycestování s nezletilým dítětem. Je také třeba dát si pozor na to, že některé státy</w:t>
      </w:r>
    </w:p>
    <w:p w:rsidR="00937F57" w:rsidRPr="00F20A31" w:rsidRDefault="00937F57" w:rsidP="00937F57">
      <w:pPr>
        <w:suppressAutoHyphens w:val="0"/>
        <w:autoSpaceDE w:val="0"/>
        <w:autoSpaceDN w:val="0"/>
        <w:adjustRightInd w:val="0"/>
        <w:rPr>
          <w:rFonts w:ascii="Arial" w:eastAsiaTheme="minorHAnsi" w:hAnsi="Arial" w:cs="Arial"/>
          <w:kern w:val="0"/>
          <w:lang w:eastAsia="en-US"/>
        </w:rPr>
      </w:pPr>
      <w:r w:rsidRPr="00F20A31">
        <w:rPr>
          <w:rFonts w:ascii="Arial" w:eastAsiaTheme="minorHAnsi" w:hAnsi="Arial" w:cs="Arial"/>
          <w:kern w:val="0"/>
          <w:lang w:eastAsia="en-US"/>
        </w:rPr>
        <w:t>mimo Evropskou unii mohou vyžadovat určitou minimální dobu platnosti cestovního</w:t>
      </w:r>
    </w:p>
    <w:p w:rsidR="00937F57" w:rsidRPr="00F20A31" w:rsidRDefault="00937F57" w:rsidP="00937F57">
      <w:pPr>
        <w:suppressAutoHyphens w:val="0"/>
        <w:autoSpaceDE w:val="0"/>
        <w:autoSpaceDN w:val="0"/>
        <w:adjustRightInd w:val="0"/>
        <w:rPr>
          <w:rFonts w:ascii="Arial" w:eastAsiaTheme="minorHAnsi" w:hAnsi="Arial" w:cs="Arial"/>
          <w:kern w:val="0"/>
          <w:lang w:eastAsia="en-US"/>
        </w:rPr>
      </w:pPr>
      <w:r w:rsidRPr="00F20A31">
        <w:rPr>
          <w:rFonts w:ascii="Arial" w:eastAsiaTheme="minorHAnsi" w:hAnsi="Arial" w:cs="Arial"/>
          <w:kern w:val="0"/>
          <w:lang w:eastAsia="en-US"/>
        </w:rPr>
        <w:t>dokladu při vstupu na jejich území nebo ukončení pobytu – nejčastěji činí</w:t>
      </w:r>
    </w:p>
    <w:p w:rsidR="00937F57" w:rsidRPr="00F20A31" w:rsidRDefault="00937F57" w:rsidP="00937F57">
      <w:pPr>
        <w:suppressAutoHyphens w:val="0"/>
        <w:autoSpaceDE w:val="0"/>
        <w:autoSpaceDN w:val="0"/>
        <w:adjustRightInd w:val="0"/>
        <w:rPr>
          <w:rFonts w:ascii="Arial" w:eastAsiaTheme="minorHAnsi" w:hAnsi="Arial" w:cs="Arial"/>
          <w:kern w:val="0"/>
          <w:lang w:eastAsia="en-US"/>
        </w:rPr>
      </w:pPr>
      <w:r w:rsidRPr="00F20A31">
        <w:rPr>
          <w:rFonts w:ascii="Arial" w:eastAsiaTheme="minorHAnsi" w:hAnsi="Arial" w:cs="Arial"/>
          <w:kern w:val="0"/>
          <w:lang w:eastAsia="en-US"/>
        </w:rPr>
        <w:t>požadovaná minimální doba platnosti 6 měsíců.</w:t>
      </w:r>
    </w:p>
    <w:p w:rsidR="00937F57" w:rsidRPr="00F20A31" w:rsidRDefault="00937F57" w:rsidP="00937F57">
      <w:pPr>
        <w:suppressAutoHyphens w:val="0"/>
        <w:autoSpaceDE w:val="0"/>
        <w:autoSpaceDN w:val="0"/>
        <w:adjustRightInd w:val="0"/>
        <w:rPr>
          <w:rFonts w:ascii="Arial" w:eastAsiaTheme="minorHAnsi" w:hAnsi="Arial" w:cs="Arial"/>
          <w:kern w:val="0"/>
          <w:lang w:eastAsia="en-US"/>
        </w:rPr>
      </w:pPr>
      <w:r w:rsidRPr="00F20A31">
        <w:rPr>
          <w:rFonts w:ascii="Arial" w:eastAsiaTheme="minorHAnsi" w:hAnsi="Arial" w:cs="Arial"/>
          <w:kern w:val="0"/>
          <w:lang w:eastAsia="en-US"/>
        </w:rPr>
        <w:t>Podrobnosti k těmto i dalším podmínkám (např. vízová povinnost) lze zjistit</w:t>
      </w:r>
    </w:p>
    <w:p w:rsidR="00937F57" w:rsidRPr="00F20A31" w:rsidRDefault="00937F57" w:rsidP="00937F57">
      <w:pPr>
        <w:suppressAutoHyphens w:val="0"/>
        <w:autoSpaceDE w:val="0"/>
        <w:autoSpaceDN w:val="0"/>
        <w:adjustRightInd w:val="0"/>
        <w:rPr>
          <w:rFonts w:ascii="Arial" w:eastAsiaTheme="minorHAnsi" w:hAnsi="Arial" w:cs="Arial"/>
          <w:kern w:val="0"/>
          <w:lang w:eastAsia="en-US"/>
        </w:rPr>
      </w:pPr>
      <w:r w:rsidRPr="00F20A31">
        <w:rPr>
          <w:rFonts w:ascii="Arial" w:eastAsiaTheme="minorHAnsi" w:hAnsi="Arial" w:cs="Arial"/>
          <w:kern w:val="0"/>
          <w:lang w:eastAsia="en-US"/>
        </w:rPr>
        <w:t>u zastupitelského úřadu daného státu, popřípadě je lze nalézt na webu Ministerstva</w:t>
      </w:r>
    </w:p>
    <w:p w:rsidR="00937F57" w:rsidRPr="00F20A31" w:rsidRDefault="00937F57" w:rsidP="00937F57">
      <w:pPr>
        <w:suppressAutoHyphens w:val="0"/>
        <w:autoSpaceDE w:val="0"/>
        <w:autoSpaceDN w:val="0"/>
        <w:adjustRightInd w:val="0"/>
        <w:rPr>
          <w:rFonts w:ascii="Arial" w:eastAsiaTheme="minorHAnsi" w:hAnsi="Arial" w:cs="Arial"/>
          <w:kern w:val="0"/>
          <w:lang w:eastAsia="en-US"/>
        </w:rPr>
      </w:pPr>
      <w:r w:rsidRPr="00F20A31">
        <w:rPr>
          <w:rFonts w:ascii="Arial" w:eastAsiaTheme="minorHAnsi" w:hAnsi="Arial" w:cs="Arial"/>
          <w:kern w:val="0"/>
          <w:lang w:eastAsia="en-US"/>
        </w:rPr>
        <w:t>zahraničních věcí www.mzv.cz v sekci „Cestujeme“ a dále v části „Státy a území –</w:t>
      </w:r>
    </w:p>
    <w:p w:rsidR="00937F57" w:rsidRPr="00F20A31" w:rsidRDefault="00937F57" w:rsidP="00937F57">
      <w:pPr>
        <w:suppressAutoHyphens w:val="0"/>
        <w:autoSpaceDE w:val="0"/>
        <w:autoSpaceDN w:val="0"/>
        <w:adjustRightInd w:val="0"/>
        <w:rPr>
          <w:rFonts w:ascii="Arial" w:eastAsiaTheme="minorHAnsi" w:hAnsi="Arial" w:cs="Arial"/>
          <w:kern w:val="0"/>
          <w:lang w:eastAsia="en-US"/>
        </w:rPr>
      </w:pPr>
      <w:r w:rsidRPr="00F20A31">
        <w:rPr>
          <w:rFonts w:ascii="Arial" w:eastAsiaTheme="minorHAnsi" w:hAnsi="Arial" w:cs="Arial"/>
          <w:kern w:val="0"/>
          <w:lang w:eastAsia="en-US"/>
        </w:rPr>
        <w:t>informace na cesty“.</w:t>
      </w:r>
    </w:p>
    <w:p w:rsidR="00937F57" w:rsidRPr="00F20A31" w:rsidRDefault="00937F57" w:rsidP="00937F57">
      <w:pPr>
        <w:suppressAutoHyphens w:val="0"/>
        <w:autoSpaceDE w:val="0"/>
        <w:autoSpaceDN w:val="0"/>
        <w:adjustRightInd w:val="0"/>
        <w:rPr>
          <w:rFonts w:ascii="Arial" w:eastAsiaTheme="minorHAnsi" w:hAnsi="Arial" w:cs="Arial"/>
          <w:b/>
          <w:bCs/>
          <w:kern w:val="0"/>
          <w:lang w:eastAsia="en-US"/>
        </w:rPr>
      </w:pPr>
      <w:r w:rsidRPr="00F20A31">
        <w:rPr>
          <w:rFonts w:ascii="Arial" w:eastAsiaTheme="minorHAnsi" w:hAnsi="Arial" w:cs="Arial"/>
          <w:b/>
          <w:bCs/>
          <w:kern w:val="0"/>
          <w:lang w:eastAsia="en-US"/>
        </w:rPr>
        <w:t>Mgr. Jana Vildumetzová</w:t>
      </w:r>
    </w:p>
    <w:p w:rsidR="00937F57" w:rsidRPr="00F20A31" w:rsidRDefault="00937F57" w:rsidP="00937F57">
      <w:pPr>
        <w:suppressAutoHyphens w:val="0"/>
        <w:autoSpaceDE w:val="0"/>
        <w:autoSpaceDN w:val="0"/>
        <w:adjustRightInd w:val="0"/>
        <w:rPr>
          <w:rFonts w:ascii="Arial" w:eastAsiaTheme="minorHAnsi" w:hAnsi="Arial" w:cs="Arial"/>
          <w:kern w:val="0"/>
          <w:lang w:eastAsia="en-US"/>
        </w:rPr>
      </w:pPr>
      <w:r w:rsidRPr="00F20A31">
        <w:rPr>
          <w:rFonts w:ascii="Arial" w:eastAsiaTheme="minorHAnsi" w:hAnsi="Arial" w:cs="Arial"/>
          <w:kern w:val="0"/>
          <w:lang w:eastAsia="en-US"/>
        </w:rPr>
        <w:t>náměstkyně ministra vnitra</w:t>
      </w:r>
    </w:p>
    <w:p w:rsidR="00937F57" w:rsidRPr="00F20A31" w:rsidRDefault="00937F57" w:rsidP="00937F57">
      <w:pPr>
        <w:suppressAutoHyphens w:val="0"/>
        <w:autoSpaceDE w:val="0"/>
        <w:autoSpaceDN w:val="0"/>
        <w:adjustRightInd w:val="0"/>
        <w:rPr>
          <w:rFonts w:ascii="Arial" w:eastAsiaTheme="minorHAnsi" w:hAnsi="Arial" w:cs="Arial"/>
          <w:kern w:val="0"/>
          <w:lang w:eastAsia="en-US"/>
        </w:rPr>
      </w:pPr>
      <w:r w:rsidRPr="00F20A31">
        <w:rPr>
          <w:rFonts w:ascii="Arial" w:eastAsiaTheme="minorHAnsi" w:hAnsi="Arial" w:cs="Arial"/>
          <w:kern w:val="0"/>
          <w:lang w:eastAsia="en-US"/>
        </w:rPr>
        <w:t>pro řízení sekce veřejné správy</w:t>
      </w:r>
    </w:p>
    <w:p w:rsidR="00F20A31" w:rsidRPr="006A2995" w:rsidRDefault="00937F57" w:rsidP="00937F57">
      <w:pPr>
        <w:suppressAutoHyphens w:val="0"/>
        <w:autoSpaceDE w:val="0"/>
        <w:autoSpaceDN w:val="0"/>
        <w:adjustRightInd w:val="0"/>
        <w:rPr>
          <w:rFonts w:ascii="Arial" w:eastAsia="FreeSerif" w:hAnsi="Arial" w:cs="Arial"/>
          <w:kern w:val="0"/>
          <w:sz w:val="22"/>
          <w:szCs w:val="22"/>
          <w:lang w:eastAsia="en-US"/>
        </w:rPr>
      </w:pPr>
      <w:r w:rsidRPr="006A2995">
        <w:rPr>
          <w:rFonts w:ascii="Arial" w:eastAsia="FreeSerif" w:hAnsi="Arial" w:cs="Arial"/>
          <w:kern w:val="0"/>
          <w:sz w:val="22"/>
          <w:szCs w:val="22"/>
          <w:lang w:eastAsia="en-US"/>
        </w:rPr>
        <w:t>Elektronický podpis</w:t>
      </w:r>
      <w:r w:rsidR="00F20A31" w:rsidRPr="006A2995">
        <w:rPr>
          <w:rFonts w:ascii="Arial" w:eastAsia="FreeSerif" w:hAnsi="Arial" w:cs="Arial"/>
          <w:kern w:val="0"/>
          <w:sz w:val="22"/>
          <w:szCs w:val="22"/>
          <w:lang w:eastAsia="en-US"/>
        </w:rPr>
        <w:t xml:space="preserve">                                                                                                                                     </w:t>
      </w:r>
    </w:p>
    <w:p w:rsidR="00F20A31" w:rsidRDefault="00F20A31" w:rsidP="00937F57">
      <w:pPr>
        <w:suppressAutoHyphens w:val="0"/>
        <w:autoSpaceDE w:val="0"/>
        <w:autoSpaceDN w:val="0"/>
        <w:adjustRightInd w:val="0"/>
        <w:rPr>
          <w:rFonts w:ascii="FreeSerif" w:eastAsia="FreeSerif" w:hAnsi="Arial-BoldMT" w:cs="FreeSerif"/>
          <w:kern w:val="0"/>
          <w:sz w:val="12"/>
          <w:szCs w:val="12"/>
          <w:lang w:eastAsia="en-US"/>
        </w:rPr>
      </w:pPr>
    </w:p>
    <w:p w:rsidR="00A92C3E" w:rsidRDefault="00A92C3E" w:rsidP="006E4735"/>
    <w:p w:rsidR="001B7574" w:rsidRDefault="001B7574" w:rsidP="006E4735"/>
    <w:p w:rsidR="00FF3540" w:rsidRDefault="00FF3540" w:rsidP="00FF3540">
      <w:pPr>
        <w:shd w:val="clear" w:color="auto" w:fill="FFFFFF"/>
        <w:suppressAutoHyphens w:val="0"/>
        <w:ind w:left="1416" w:firstLine="708"/>
        <w:rPr>
          <w:rFonts w:ascii="Monotype Corsiva" w:hAnsi="Monotype Corsiva" w:cs="Arial"/>
          <w:b/>
          <w:color w:val="000000"/>
          <w:kern w:val="0"/>
          <w:sz w:val="56"/>
          <w:szCs w:val="56"/>
          <w:lang w:eastAsia="cs-CZ"/>
        </w:rPr>
      </w:pPr>
      <w:r>
        <w:rPr>
          <w:rFonts w:ascii="Monotype Corsiva" w:hAnsi="Monotype Corsiva" w:cs="Arial"/>
          <w:b/>
          <w:color w:val="000000"/>
          <w:kern w:val="0"/>
          <w:sz w:val="56"/>
          <w:szCs w:val="56"/>
          <w:lang w:eastAsia="cs-CZ"/>
        </w:rPr>
        <w:t xml:space="preserve">    Společenské události</w:t>
      </w:r>
    </w:p>
    <w:p w:rsidR="00FF3540" w:rsidRDefault="00FF3540" w:rsidP="00FF3540">
      <w:pPr>
        <w:shd w:val="clear" w:color="auto" w:fill="FFFFFF"/>
        <w:suppressAutoHyphens w:val="0"/>
        <w:rPr>
          <w:rFonts w:ascii="Monotype Corsiva" w:hAnsi="Monotype Corsiva" w:cs="Arial"/>
          <w:b/>
          <w:color w:val="000000"/>
          <w:kern w:val="0"/>
          <w:sz w:val="36"/>
          <w:szCs w:val="36"/>
          <w:lang w:eastAsia="cs-CZ"/>
        </w:rPr>
      </w:pPr>
      <w:r>
        <w:rPr>
          <w:rFonts w:ascii="Monotype Corsiva" w:hAnsi="Monotype Corsiva" w:cs="Arial"/>
          <w:b/>
          <w:color w:val="000000"/>
          <w:kern w:val="0"/>
          <w:sz w:val="36"/>
          <w:szCs w:val="36"/>
          <w:lang w:eastAsia="cs-CZ"/>
        </w:rPr>
        <w:t>Narození:</w:t>
      </w:r>
    </w:p>
    <w:p w:rsidR="00FF3540" w:rsidRDefault="00FF3540" w:rsidP="00FF3540">
      <w:pPr>
        <w:shd w:val="clear" w:color="auto" w:fill="FFFFFF"/>
        <w:suppressAutoHyphens w:val="0"/>
        <w:rPr>
          <w:rFonts w:ascii="Monotype Corsiva" w:hAnsi="Monotype Corsiva" w:cs="Arial"/>
          <w:b/>
          <w:color w:val="000000"/>
          <w:kern w:val="0"/>
          <w:sz w:val="36"/>
          <w:szCs w:val="36"/>
          <w:lang w:eastAsia="cs-CZ"/>
        </w:rPr>
      </w:pPr>
      <w:r>
        <w:rPr>
          <w:rFonts w:ascii="Monotype Corsiva" w:hAnsi="Monotype Corsiva" w:cs="Arial"/>
          <w:b/>
          <w:color w:val="000000"/>
          <w:kern w:val="0"/>
          <w:sz w:val="36"/>
          <w:szCs w:val="36"/>
          <w:lang w:eastAsia="cs-CZ"/>
        </w:rPr>
        <w:tab/>
        <w:t>V dubnu 2016 se narodil</w:t>
      </w:r>
      <w:r w:rsidR="00A05854">
        <w:rPr>
          <w:rFonts w:ascii="Monotype Corsiva" w:hAnsi="Monotype Corsiva" w:cs="Arial"/>
          <w:b/>
          <w:color w:val="000000"/>
          <w:kern w:val="0"/>
          <w:sz w:val="36"/>
          <w:szCs w:val="36"/>
          <w:lang w:eastAsia="cs-CZ"/>
        </w:rPr>
        <w:t>y</w:t>
      </w:r>
      <w:r>
        <w:rPr>
          <w:rFonts w:ascii="Monotype Corsiva" w:hAnsi="Monotype Corsiva" w:cs="Arial"/>
          <w:b/>
          <w:color w:val="000000"/>
          <w:kern w:val="0"/>
          <w:sz w:val="36"/>
          <w:szCs w:val="36"/>
          <w:lang w:eastAsia="cs-CZ"/>
        </w:rPr>
        <w:t>:</w:t>
      </w:r>
    </w:p>
    <w:p w:rsidR="00FF3540" w:rsidRDefault="00FF3540" w:rsidP="00FF3540">
      <w:pPr>
        <w:shd w:val="clear" w:color="auto" w:fill="FFFFFF"/>
        <w:suppressAutoHyphens w:val="0"/>
        <w:rPr>
          <w:rFonts w:ascii="Monotype Corsiva" w:hAnsi="Monotype Corsiva" w:cs="Arial"/>
          <w:b/>
          <w:color w:val="000000"/>
          <w:kern w:val="0"/>
          <w:sz w:val="36"/>
          <w:szCs w:val="36"/>
          <w:lang w:eastAsia="cs-CZ"/>
        </w:rPr>
      </w:pPr>
      <w:r>
        <w:rPr>
          <w:rFonts w:ascii="Monotype Corsiva" w:hAnsi="Monotype Corsiva" w:cs="Arial"/>
          <w:b/>
          <w:color w:val="000000"/>
          <w:kern w:val="0"/>
          <w:sz w:val="36"/>
          <w:szCs w:val="36"/>
          <w:lang w:eastAsia="cs-CZ"/>
        </w:rPr>
        <w:tab/>
      </w:r>
      <w:r>
        <w:rPr>
          <w:rFonts w:ascii="Monotype Corsiva" w:hAnsi="Monotype Corsiva" w:cs="Arial"/>
          <w:b/>
          <w:color w:val="000000"/>
          <w:kern w:val="0"/>
          <w:sz w:val="36"/>
          <w:szCs w:val="36"/>
          <w:lang w:eastAsia="cs-CZ"/>
        </w:rPr>
        <w:tab/>
        <w:t xml:space="preserve">Justýna Pauková, Mistrovice č. 158 </w:t>
      </w:r>
      <w:r>
        <w:rPr>
          <w:rFonts w:ascii="Monotype Corsiva" w:hAnsi="Monotype Corsiva" w:cs="Arial"/>
          <w:b/>
          <w:color w:val="000000"/>
          <w:kern w:val="0"/>
          <w:sz w:val="36"/>
          <w:szCs w:val="36"/>
          <w:lang w:eastAsia="cs-CZ"/>
        </w:rPr>
        <w:tab/>
      </w:r>
      <w:r>
        <w:rPr>
          <w:rFonts w:ascii="Monotype Corsiva" w:hAnsi="Monotype Corsiva" w:cs="Arial"/>
          <w:b/>
          <w:color w:val="000000"/>
          <w:kern w:val="0"/>
          <w:sz w:val="36"/>
          <w:szCs w:val="36"/>
          <w:lang w:eastAsia="cs-CZ"/>
        </w:rPr>
        <w:tab/>
      </w:r>
    </w:p>
    <w:p w:rsidR="00A05854" w:rsidRDefault="00A05854" w:rsidP="00FF3540">
      <w:pPr>
        <w:shd w:val="clear" w:color="auto" w:fill="FFFFFF"/>
        <w:suppressAutoHyphens w:val="0"/>
        <w:rPr>
          <w:rFonts w:ascii="Monotype Corsiva" w:hAnsi="Monotype Corsiva" w:cs="Arial"/>
          <w:b/>
          <w:color w:val="000000"/>
          <w:kern w:val="0"/>
          <w:sz w:val="36"/>
          <w:szCs w:val="36"/>
          <w:lang w:eastAsia="cs-CZ"/>
        </w:rPr>
      </w:pPr>
      <w:r>
        <w:rPr>
          <w:rFonts w:ascii="Monotype Corsiva" w:hAnsi="Monotype Corsiva" w:cs="Arial"/>
          <w:b/>
          <w:color w:val="000000"/>
          <w:kern w:val="0"/>
          <w:sz w:val="36"/>
          <w:szCs w:val="36"/>
          <w:lang w:eastAsia="cs-CZ"/>
        </w:rPr>
        <w:tab/>
      </w:r>
      <w:r>
        <w:rPr>
          <w:rFonts w:ascii="Monotype Corsiva" w:hAnsi="Monotype Corsiva" w:cs="Arial"/>
          <w:b/>
          <w:color w:val="000000"/>
          <w:kern w:val="0"/>
          <w:sz w:val="36"/>
          <w:szCs w:val="36"/>
          <w:lang w:eastAsia="cs-CZ"/>
        </w:rPr>
        <w:tab/>
        <w:t>Ema Dušková, Mistrovice č. 171</w:t>
      </w:r>
    </w:p>
    <w:p w:rsidR="00FF3540" w:rsidRDefault="00FF3540" w:rsidP="00FF3540">
      <w:pPr>
        <w:shd w:val="clear" w:color="auto" w:fill="FFFFFF"/>
        <w:suppressAutoHyphens w:val="0"/>
        <w:rPr>
          <w:rFonts w:ascii="Monotype Corsiva" w:hAnsi="Monotype Corsiva" w:cs="Arial"/>
          <w:b/>
          <w:color w:val="000000"/>
          <w:kern w:val="0"/>
          <w:sz w:val="36"/>
          <w:szCs w:val="36"/>
          <w:lang w:eastAsia="cs-CZ"/>
        </w:rPr>
      </w:pPr>
      <w:r>
        <w:rPr>
          <w:rFonts w:ascii="Monotype Corsiva" w:hAnsi="Monotype Corsiva" w:cs="Arial"/>
          <w:b/>
          <w:color w:val="000000"/>
          <w:kern w:val="0"/>
          <w:sz w:val="36"/>
          <w:szCs w:val="36"/>
          <w:lang w:eastAsia="cs-CZ"/>
        </w:rPr>
        <w:t>Přejeme Vám i Vašim rodinám do života mnoho štěstí a lásky.</w:t>
      </w:r>
    </w:p>
    <w:p w:rsidR="00A92C3E" w:rsidRDefault="00A92C3E" w:rsidP="006E4735"/>
    <w:p w:rsidR="004313BE" w:rsidRDefault="004313BE" w:rsidP="004313BE">
      <w:pPr>
        <w:shd w:val="clear" w:color="auto" w:fill="FFFFFF"/>
        <w:suppressAutoHyphens w:val="0"/>
        <w:rPr>
          <w:rFonts w:ascii="Monotype Corsiva" w:hAnsi="Monotype Corsiva" w:cs="Arial"/>
          <w:b/>
          <w:color w:val="000000"/>
          <w:kern w:val="0"/>
          <w:sz w:val="36"/>
          <w:szCs w:val="36"/>
          <w:lang w:eastAsia="cs-CZ"/>
        </w:rPr>
      </w:pPr>
      <w:r>
        <w:rPr>
          <w:rFonts w:ascii="Monotype Corsiva" w:hAnsi="Monotype Corsiva" w:cs="Arial"/>
          <w:b/>
          <w:color w:val="000000"/>
          <w:kern w:val="0"/>
          <w:sz w:val="36"/>
          <w:szCs w:val="36"/>
          <w:lang w:eastAsia="cs-CZ"/>
        </w:rPr>
        <w:lastRenderedPageBreak/>
        <w:t>Jubilanti</w:t>
      </w:r>
      <w:r w:rsidR="00F20A31">
        <w:rPr>
          <w:rFonts w:ascii="Monotype Corsiva" w:hAnsi="Monotype Corsiva" w:cs="Arial"/>
          <w:b/>
          <w:color w:val="000000"/>
          <w:kern w:val="0"/>
          <w:sz w:val="36"/>
          <w:szCs w:val="36"/>
          <w:lang w:eastAsia="cs-CZ"/>
        </w:rPr>
        <w:t>:</w:t>
      </w:r>
    </w:p>
    <w:p w:rsidR="004313BE" w:rsidRDefault="004313BE" w:rsidP="004313BE">
      <w:pPr>
        <w:shd w:val="clear" w:color="auto" w:fill="FFFFFF"/>
        <w:suppressAutoHyphens w:val="0"/>
        <w:rPr>
          <w:rFonts w:ascii="Monotype Corsiva" w:hAnsi="Monotype Corsiva" w:cs="Arial"/>
          <w:b/>
          <w:color w:val="000000"/>
          <w:kern w:val="0"/>
          <w:sz w:val="36"/>
          <w:szCs w:val="36"/>
          <w:lang w:eastAsia="cs-CZ"/>
        </w:rPr>
      </w:pPr>
      <w:r>
        <w:rPr>
          <w:rFonts w:ascii="Monotype Corsiva" w:hAnsi="Monotype Corsiva" w:cs="Arial"/>
          <w:b/>
          <w:color w:val="000000"/>
          <w:kern w:val="0"/>
          <w:sz w:val="36"/>
          <w:szCs w:val="36"/>
          <w:lang w:eastAsia="cs-CZ"/>
        </w:rPr>
        <w:tab/>
        <w:t>Své narozeniny oslaví:</w:t>
      </w:r>
    </w:p>
    <w:p w:rsidR="004313BE" w:rsidRDefault="004313BE" w:rsidP="004313BE">
      <w:pPr>
        <w:shd w:val="clear" w:color="auto" w:fill="FFFFFF"/>
        <w:suppressAutoHyphens w:val="0"/>
        <w:rPr>
          <w:rFonts w:ascii="Monotype Corsiva" w:hAnsi="Monotype Corsiva" w:cs="Arial"/>
          <w:b/>
          <w:color w:val="000000"/>
          <w:kern w:val="0"/>
          <w:sz w:val="36"/>
          <w:szCs w:val="36"/>
          <w:lang w:eastAsia="cs-CZ"/>
        </w:rPr>
      </w:pPr>
      <w:r>
        <w:rPr>
          <w:rFonts w:ascii="Monotype Corsiva" w:hAnsi="Monotype Corsiva" w:cs="Arial"/>
          <w:b/>
          <w:color w:val="000000"/>
          <w:kern w:val="0"/>
          <w:sz w:val="36"/>
          <w:szCs w:val="36"/>
          <w:lang w:eastAsia="cs-CZ"/>
        </w:rPr>
        <w:tab/>
        <w:t>V červenci 2016:</w:t>
      </w:r>
    </w:p>
    <w:p w:rsidR="004313BE" w:rsidRDefault="004313BE" w:rsidP="004313BE">
      <w:pPr>
        <w:shd w:val="clear" w:color="auto" w:fill="FFFFFF"/>
        <w:suppressAutoHyphens w:val="0"/>
        <w:rPr>
          <w:rFonts w:ascii="Monotype Corsiva" w:hAnsi="Monotype Corsiva" w:cs="Arial"/>
          <w:b/>
          <w:color w:val="000000"/>
          <w:kern w:val="0"/>
          <w:sz w:val="36"/>
          <w:szCs w:val="36"/>
          <w:lang w:eastAsia="cs-CZ"/>
        </w:rPr>
      </w:pPr>
      <w:r>
        <w:rPr>
          <w:rFonts w:ascii="Monotype Corsiva" w:hAnsi="Monotype Corsiva" w:cs="Arial"/>
          <w:b/>
          <w:color w:val="000000"/>
          <w:kern w:val="0"/>
          <w:sz w:val="36"/>
          <w:szCs w:val="36"/>
          <w:lang w:eastAsia="cs-CZ"/>
        </w:rPr>
        <w:tab/>
      </w:r>
      <w:r>
        <w:rPr>
          <w:rFonts w:ascii="Monotype Corsiva" w:hAnsi="Monotype Corsiva" w:cs="Arial"/>
          <w:b/>
          <w:color w:val="000000"/>
          <w:kern w:val="0"/>
          <w:sz w:val="36"/>
          <w:szCs w:val="36"/>
          <w:lang w:eastAsia="cs-CZ"/>
        </w:rPr>
        <w:tab/>
        <w:t>Hickl Otto</w:t>
      </w:r>
      <w:r>
        <w:rPr>
          <w:rFonts w:ascii="Monotype Corsiva" w:hAnsi="Monotype Corsiva" w:cs="Arial"/>
          <w:b/>
          <w:color w:val="000000"/>
          <w:kern w:val="0"/>
          <w:sz w:val="36"/>
          <w:szCs w:val="36"/>
          <w:lang w:eastAsia="cs-CZ"/>
        </w:rPr>
        <w:tab/>
      </w:r>
      <w:r>
        <w:rPr>
          <w:rFonts w:ascii="Monotype Corsiva" w:hAnsi="Monotype Corsiva" w:cs="Arial"/>
          <w:b/>
          <w:color w:val="000000"/>
          <w:kern w:val="0"/>
          <w:sz w:val="36"/>
          <w:szCs w:val="36"/>
          <w:lang w:eastAsia="cs-CZ"/>
        </w:rPr>
        <w:tab/>
      </w:r>
      <w:r>
        <w:rPr>
          <w:rFonts w:ascii="Monotype Corsiva" w:hAnsi="Monotype Corsiva" w:cs="Arial"/>
          <w:b/>
          <w:color w:val="000000"/>
          <w:kern w:val="0"/>
          <w:sz w:val="36"/>
          <w:szCs w:val="36"/>
          <w:lang w:eastAsia="cs-CZ"/>
        </w:rPr>
        <w:tab/>
      </w:r>
      <w:r>
        <w:rPr>
          <w:rFonts w:ascii="Monotype Corsiva" w:hAnsi="Monotype Corsiva" w:cs="Arial"/>
          <w:b/>
          <w:color w:val="000000"/>
          <w:kern w:val="0"/>
          <w:sz w:val="36"/>
          <w:szCs w:val="36"/>
          <w:lang w:eastAsia="cs-CZ"/>
        </w:rPr>
        <w:tab/>
        <w:t>č. 150</w:t>
      </w:r>
      <w:r>
        <w:rPr>
          <w:rFonts w:ascii="Monotype Corsiva" w:hAnsi="Monotype Corsiva" w:cs="Arial"/>
          <w:b/>
          <w:color w:val="000000"/>
          <w:kern w:val="0"/>
          <w:sz w:val="36"/>
          <w:szCs w:val="36"/>
          <w:lang w:eastAsia="cs-CZ"/>
        </w:rPr>
        <w:tab/>
        <w:t>85 let</w:t>
      </w:r>
    </w:p>
    <w:p w:rsidR="004313BE" w:rsidRDefault="004313BE" w:rsidP="004313BE">
      <w:pPr>
        <w:shd w:val="clear" w:color="auto" w:fill="FFFFFF"/>
        <w:suppressAutoHyphens w:val="0"/>
        <w:rPr>
          <w:rFonts w:ascii="Monotype Corsiva" w:hAnsi="Monotype Corsiva" w:cs="Arial"/>
          <w:b/>
          <w:color w:val="000000"/>
          <w:kern w:val="0"/>
          <w:sz w:val="36"/>
          <w:szCs w:val="36"/>
          <w:lang w:eastAsia="cs-CZ"/>
        </w:rPr>
      </w:pPr>
      <w:r>
        <w:rPr>
          <w:rFonts w:ascii="Monotype Corsiva" w:hAnsi="Monotype Corsiva" w:cs="Arial"/>
          <w:b/>
          <w:color w:val="000000"/>
          <w:kern w:val="0"/>
          <w:sz w:val="36"/>
          <w:szCs w:val="36"/>
          <w:lang w:eastAsia="cs-CZ"/>
        </w:rPr>
        <w:tab/>
      </w:r>
      <w:r>
        <w:rPr>
          <w:rFonts w:ascii="Monotype Corsiva" w:hAnsi="Monotype Corsiva" w:cs="Arial"/>
          <w:b/>
          <w:color w:val="000000"/>
          <w:kern w:val="0"/>
          <w:sz w:val="36"/>
          <w:szCs w:val="36"/>
          <w:lang w:eastAsia="cs-CZ"/>
        </w:rPr>
        <w:tab/>
        <w:t>Drahomíra Filipová</w:t>
      </w:r>
      <w:r>
        <w:rPr>
          <w:rFonts w:ascii="Monotype Corsiva" w:hAnsi="Monotype Corsiva" w:cs="Arial"/>
          <w:b/>
          <w:color w:val="000000"/>
          <w:kern w:val="0"/>
          <w:sz w:val="36"/>
          <w:szCs w:val="36"/>
          <w:lang w:eastAsia="cs-CZ"/>
        </w:rPr>
        <w:tab/>
      </w:r>
      <w:r>
        <w:rPr>
          <w:rFonts w:ascii="Monotype Corsiva" w:hAnsi="Monotype Corsiva" w:cs="Arial"/>
          <w:b/>
          <w:color w:val="000000"/>
          <w:kern w:val="0"/>
          <w:sz w:val="36"/>
          <w:szCs w:val="36"/>
          <w:lang w:eastAsia="cs-CZ"/>
        </w:rPr>
        <w:tab/>
        <w:t>č. 61</w:t>
      </w:r>
      <w:r>
        <w:rPr>
          <w:rFonts w:ascii="Monotype Corsiva" w:hAnsi="Monotype Corsiva" w:cs="Arial"/>
          <w:b/>
          <w:color w:val="000000"/>
          <w:kern w:val="0"/>
          <w:sz w:val="36"/>
          <w:szCs w:val="36"/>
          <w:lang w:eastAsia="cs-CZ"/>
        </w:rPr>
        <w:tab/>
      </w:r>
      <w:r>
        <w:rPr>
          <w:rFonts w:ascii="Monotype Corsiva" w:hAnsi="Monotype Corsiva" w:cs="Arial"/>
          <w:b/>
          <w:color w:val="000000"/>
          <w:kern w:val="0"/>
          <w:sz w:val="36"/>
          <w:szCs w:val="36"/>
          <w:lang w:eastAsia="cs-CZ"/>
        </w:rPr>
        <w:tab/>
        <w:t>82 let</w:t>
      </w:r>
      <w:r>
        <w:rPr>
          <w:rFonts w:ascii="Monotype Corsiva" w:hAnsi="Monotype Corsiva" w:cs="Arial"/>
          <w:b/>
          <w:color w:val="000000"/>
          <w:kern w:val="0"/>
          <w:sz w:val="36"/>
          <w:szCs w:val="36"/>
          <w:lang w:eastAsia="cs-CZ"/>
        </w:rPr>
        <w:tab/>
      </w:r>
    </w:p>
    <w:p w:rsidR="004313BE" w:rsidRDefault="004313BE" w:rsidP="004313BE">
      <w:pPr>
        <w:shd w:val="clear" w:color="auto" w:fill="FFFFFF"/>
        <w:suppressAutoHyphens w:val="0"/>
        <w:rPr>
          <w:rFonts w:ascii="Monotype Corsiva" w:hAnsi="Monotype Corsiva" w:cs="Arial"/>
          <w:b/>
          <w:color w:val="000000"/>
          <w:kern w:val="0"/>
          <w:sz w:val="36"/>
          <w:szCs w:val="36"/>
          <w:lang w:eastAsia="cs-CZ"/>
        </w:rPr>
      </w:pPr>
      <w:r>
        <w:rPr>
          <w:rFonts w:ascii="Monotype Corsiva" w:hAnsi="Monotype Corsiva" w:cs="Arial"/>
          <w:b/>
          <w:color w:val="000000"/>
          <w:kern w:val="0"/>
          <w:sz w:val="36"/>
          <w:szCs w:val="36"/>
          <w:lang w:eastAsia="cs-CZ"/>
        </w:rPr>
        <w:tab/>
      </w:r>
      <w:r>
        <w:rPr>
          <w:rFonts w:ascii="Monotype Corsiva" w:hAnsi="Monotype Corsiva" w:cs="Arial"/>
          <w:b/>
          <w:color w:val="000000"/>
          <w:kern w:val="0"/>
          <w:sz w:val="36"/>
          <w:szCs w:val="36"/>
          <w:lang w:eastAsia="cs-CZ"/>
        </w:rPr>
        <w:tab/>
        <w:t>Vlasta Špárlinková</w:t>
      </w:r>
      <w:r>
        <w:rPr>
          <w:rFonts w:ascii="Monotype Corsiva" w:hAnsi="Monotype Corsiva" w:cs="Arial"/>
          <w:b/>
          <w:color w:val="000000"/>
          <w:kern w:val="0"/>
          <w:sz w:val="36"/>
          <w:szCs w:val="36"/>
          <w:lang w:eastAsia="cs-CZ"/>
        </w:rPr>
        <w:tab/>
      </w:r>
      <w:r>
        <w:rPr>
          <w:rFonts w:ascii="Monotype Corsiva" w:hAnsi="Monotype Corsiva" w:cs="Arial"/>
          <w:b/>
          <w:color w:val="000000"/>
          <w:kern w:val="0"/>
          <w:sz w:val="36"/>
          <w:szCs w:val="36"/>
          <w:lang w:eastAsia="cs-CZ"/>
        </w:rPr>
        <w:tab/>
        <w:t>č. 78</w:t>
      </w:r>
      <w:r>
        <w:rPr>
          <w:rFonts w:ascii="Monotype Corsiva" w:hAnsi="Monotype Corsiva" w:cs="Arial"/>
          <w:b/>
          <w:color w:val="000000"/>
          <w:kern w:val="0"/>
          <w:sz w:val="36"/>
          <w:szCs w:val="36"/>
          <w:lang w:eastAsia="cs-CZ"/>
        </w:rPr>
        <w:tab/>
      </w:r>
      <w:r>
        <w:rPr>
          <w:rFonts w:ascii="Monotype Corsiva" w:hAnsi="Monotype Corsiva" w:cs="Arial"/>
          <w:b/>
          <w:color w:val="000000"/>
          <w:kern w:val="0"/>
          <w:sz w:val="36"/>
          <w:szCs w:val="36"/>
          <w:lang w:eastAsia="cs-CZ"/>
        </w:rPr>
        <w:tab/>
        <w:t>79 let</w:t>
      </w:r>
    </w:p>
    <w:p w:rsidR="004313BE" w:rsidRDefault="004313BE" w:rsidP="004313BE">
      <w:pPr>
        <w:shd w:val="clear" w:color="auto" w:fill="FFFFFF"/>
        <w:suppressAutoHyphens w:val="0"/>
        <w:rPr>
          <w:rFonts w:ascii="Monotype Corsiva" w:hAnsi="Monotype Corsiva" w:cs="Arial"/>
          <w:b/>
          <w:color w:val="000000"/>
          <w:kern w:val="0"/>
          <w:sz w:val="36"/>
          <w:szCs w:val="36"/>
          <w:lang w:eastAsia="cs-CZ"/>
        </w:rPr>
      </w:pPr>
      <w:r>
        <w:rPr>
          <w:rFonts w:ascii="Monotype Corsiva" w:hAnsi="Monotype Corsiva" w:cs="Arial"/>
          <w:b/>
          <w:color w:val="000000"/>
          <w:kern w:val="0"/>
          <w:sz w:val="36"/>
          <w:szCs w:val="36"/>
          <w:lang w:eastAsia="cs-CZ"/>
        </w:rPr>
        <w:tab/>
      </w:r>
      <w:r>
        <w:rPr>
          <w:rFonts w:ascii="Monotype Corsiva" w:hAnsi="Monotype Corsiva" w:cs="Arial"/>
          <w:b/>
          <w:color w:val="000000"/>
          <w:kern w:val="0"/>
          <w:sz w:val="36"/>
          <w:szCs w:val="36"/>
          <w:lang w:eastAsia="cs-CZ"/>
        </w:rPr>
        <w:tab/>
        <w:t>Vlasta Vrbová</w:t>
      </w:r>
      <w:r>
        <w:rPr>
          <w:rFonts w:ascii="Monotype Corsiva" w:hAnsi="Monotype Corsiva" w:cs="Arial"/>
          <w:b/>
          <w:color w:val="000000"/>
          <w:kern w:val="0"/>
          <w:sz w:val="36"/>
          <w:szCs w:val="36"/>
          <w:lang w:eastAsia="cs-CZ"/>
        </w:rPr>
        <w:tab/>
      </w:r>
      <w:r>
        <w:rPr>
          <w:rFonts w:ascii="Monotype Corsiva" w:hAnsi="Monotype Corsiva" w:cs="Arial"/>
          <w:b/>
          <w:color w:val="000000"/>
          <w:kern w:val="0"/>
          <w:sz w:val="36"/>
          <w:szCs w:val="36"/>
          <w:lang w:eastAsia="cs-CZ"/>
        </w:rPr>
        <w:tab/>
      </w:r>
      <w:r>
        <w:rPr>
          <w:rFonts w:ascii="Monotype Corsiva" w:hAnsi="Monotype Corsiva" w:cs="Arial"/>
          <w:b/>
          <w:color w:val="000000"/>
          <w:kern w:val="0"/>
          <w:sz w:val="36"/>
          <w:szCs w:val="36"/>
          <w:lang w:eastAsia="cs-CZ"/>
        </w:rPr>
        <w:tab/>
        <w:t>č. 133</w:t>
      </w:r>
      <w:r>
        <w:rPr>
          <w:rFonts w:ascii="Monotype Corsiva" w:hAnsi="Monotype Corsiva" w:cs="Arial"/>
          <w:b/>
          <w:color w:val="000000"/>
          <w:kern w:val="0"/>
          <w:sz w:val="36"/>
          <w:szCs w:val="36"/>
          <w:lang w:eastAsia="cs-CZ"/>
        </w:rPr>
        <w:tab/>
        <w:t>78 let</w:t>
      </w:r>
    </w:p>
    <w:p w:rsidR="004313BE" w:rsidRDefault="004313BE" w:rsidP="004313BE">
      <w:pPr>
        <w:shd w:val="clear" w:color="auto" w:fill="FFFFFF"/>
        <w:suppressAutoHyphens w:val="0"/>
        <w:rPr>
          <w:rFonts w:ascii="Monotype Corsiva" w:hAnsi="Monotype Corsiva" w:cs="Arial"/>
          <w:b/>
          <w:color w:val="000000"/>
          <w:kern w:val="0"/>
          <w:sz w:val="36"/>
          <w:szCs w:val="36"/>
          <w:lang w:eastAsia="cs-CZ"/>
        </w:rPr>
      </w:pPr>
      <w:r>
        <w:rPr>
          <w:rFonts w:ascii="Monotype Corsiva" w:hAnsi="Monotype Corsiva" w:cs="Arial"/>
          <w:b/>
          <w:color w:val="000000"/>
          <w:kern w:val="0"/>
          <w:sz w:val="36"/>
          <w:szCs w:val="36"/>
          <w:lang w:eastAsia="cs-CZ"/>
        </w:rPr>
        <w:tab/>
      </w:r>
      <w:r>
        <w:rPr>
          <w:rFonts w:ascii="Monotype Corsiva" w:hAnsi="Monotype Corsiva" w:cs="Arial"/>
          <w:b/>
          <w:color w:val="000000"/>
          <w:kern w:val="0"/>
          <w:sz w:val="36"/>
          <w:szCs w:val="36"/>
          <w:lang w:eastAsia="cs-CZ"/>
        </w:rPr>
        <w:tab/>
        <w:t>Josef Vrba</w:t>
      </w:r>
      <w:r>
        <w:rPr>
          <w:rFonts w:ascii="Monotype Corsiva" w:hAnsi="Monotype Corsiva" w:cs="Arial"/>
          <w:b/>
          <w:color w:val="000000"/>
          <w:kern w:val="0"/>
          <w:sz w:val="36"/>
          <w:szCs w:val="36"/>
          <w:lang w:eastAsia="cs-CZ"/>
        </w:rPr>
        <w:tab/>
      </w:r>
      <w:r>
        <w:rPr>
          <w:rFonts w:ascii="Monotype Corsiva" w:hAnsi="Monotype Corsiva" w:cs="Arial"/>
          <w:b/>
          <w:color w:val="000000"/>
          <w:kern w:val="0"/>
          <w:sz w:val="36"/>
          <w:szCs w:val="36"/>
          <w:lang w:eastAsia="cs-CZ"/>
        </w:rPr>
        <w:tab/>
      </w:r>
      <w:r>
        <w:rPr>
          <w:rFonts w:ascii="Monotype Corsiva" w:hAnsi="Monotype Corsiva" w:cs="Arial"/>
          <w:b/>
          <w:color w:val="000000"/>
          <w:kern w:val="0"/>
          <w:sz w:val="36"/>
          <w:szCs w:val="36"/>
          <w:lang w:eastAsia="cs-CZ"/>
        </w:rPr>
        <w:tab/>
      </w:r>
      <w:r>
        <w:rPr>
          <w:rFonts w:ascii="Monotype Corsiva" w:hAnsi="Monotype Corsiva" w:cs="Arial"/>
          <w:b/>
          <w:color w:val="000000"/>
          <w:kern w:val="0"/>
          <w:sz w:val="36"/>
          <w:szCs w:val="36"/>
          <w:lang w:eastAsia="cs-CZ"/>
        </w:rPr>
        <w:tab/>
        <w:t>č. 133</w:t>
      </w:r>
      <w:r>
        <w:rPr>
          <w:rFonts w:ascii="Monotype Corsiva" w:hAnsi="Monotype Corsiva" w:cs="Arial"/>
          <w:b/>
          <w:color w:val="000000"/>
          <w:kern w:val="0"/>
          <w:sz w:val="36"/>
          <w:szCs w:val="36"/>
          <w:lang w:eastAsia="cs-CZ"/>
        </w:rPr>
        <w:tab/>
        <w:t>75 let</w:t>
      </w:r>
    </w:p>
    <w:p w:rsidR="004313BE" w:rsidRDefault="004313BE" w:rsidP="004313BE">
      <w:pPr>
        <w:shd w:val="clear" w:color="auto" w:fill="FFFFFF"/>
        <w:suppressAutoHyphens w:val="0"/>
        <w:rPr>
          <w:rFonts w:ascii="Monotype Corsiva" w:hAnsi="Monotype Corsiva" w:cs="Arial"/>
          <w:b/>
          <w:color w:val="000000"/>
          <w:kern w:val="0"/>
          <w:sz w:val="36"/>
          <w:szCs w:val="36"/>
          <w:lang w:eastAsia="cs-CZ"/>
        </w:rPr>
      </w:pPr>
      <w:r>
        <w:rPr>
          <w:rFonts w:ascii="Monotype Corsiva" w:hAnsi="Monotype Corsiva" w:cs="Arial"/>
          <w:b/>
          <w:color w:val="000000"/>
          <w:kern w:val="0"/>
          <w:sz w:val="36"/>
          <w:szCs w:val="36"/>
          <w:lang w:eastAsia="cs-CZ"/>
        </w:rPr>
        <w:tab/>
      </w:r>
      <w:r>
        <w:rPr>
          <w:rFonts w:ascii="Monotype Corsiva" w:hAnsi="Monotype Corsiva" w:cs="Arial"/>
          <w:b/>
          <w:color w:val="000000"/>
          <w:kern w:val="0"/>
          <w:sz w:val="36"/>
          <w:szCs w:val="36"/>
          <w:lang w:eastAsia="cs-CZ"/>
        </w:rPr>
        <w:tab/>
        <w:t>František Urban</w:t>
      </w:r>
      <w:r>
        <w:rPr>
          <w:rFonts w:ascii="Monotype Corsiva" w:hAnsi="Monotype Corsiva" w:cs="Arial"/>
          <w:b/>
          <w:color w:val="000000"/>
          <w:kern w:val="0"/>
          <w:sz w:val="36"/>
          <w:szCs w:val="36"/>
          <w:lang w:eastAsia="cs-CZ"/>
        </w:rPr>
        <w:tab/>
      </w:r>
      <w:r>
        <w:rPr>
          <w:rFonts w:ascii="Monotype Corsiva" w:hAnsi="Monotype Corsiva" w:cs="Arial"/>
          <w:b/>
          <w:color w:val="000000"/>
          <w:kern w:val="0"/>
          <w:sz w:val="36"/>
          <w:szCs w:val="36"/>
          <w:lang w:eastAsia="cs-CZ"/>
        </w:rPr>
        <w:tab/>
        <w:t>č. 19</w:t>
      </w:r>
      <w:r>
        <w:rPr>
          <w:rFonts w:ascii="Monotype Corsiva" w:hAnsi="Monotype Corsiva" w:cs="Arial"/>
          <w:b/>
          <w:color w:val="000000"/>
          <w:kern w:val="0"/>
          <w:sz w:val="36"/>
          <w:szCs w:val="36"/>
          <w:lang w:eastAsia="cs-CZ"/>
        </w:rPr>
        <w:tab/>
      </w:r>
      <w:r>
        <w:rPr>
          <w:rFonts w:ascii="Monotype Corsiva" w:hAnsi="Monotype Corsiva" w:cs="Arial"/>
          <w:b/>
          <w:color w:val="000000"/>
          <w:kern w:val="0"/>
          <w:sz w:val="36"/>
          <w:szCs w:val="36"/>
          <w:lang w:eastAsia="cs-CZ"/>
        </w:rPr>
        <w:tab/>
        <w:t>75 let</w:t>
      </w:r>
    </w:p>
    <w:p w:rsidR="004313BE" w:rsidRDefault="004313BE" w:rsidP="004313BE">
      <w:pPr>
        <w:shd w:val="clear" w:color="auto" w:fill="FFFFFF"/>
        <w:suppressAutoHyphens w:val="0"/>
        <w:rPr>
          <w:rFonts w:ascii="Monotype Corsiva" w:hAnsi="Monotype Corsiva" w:cs="Arial"/>
          <w:b/>
          <w:color w:val="000000"/>
          <w:kern w:val="0"/>
          <w:sz w:val="36"/>
          <w:szCs w:val="36"/>
          <w:lang w:eastAsia="cs-CZ"/>
        </w:rPr>
      </w:pPr>
      <w:r>
        <w:rPr>
          <w:rFonts w:ascii="Monotype Corsiva" w:hAnsi="Monotype Corsiva" w:cs="Arial"/>
          <w:b/>
          <w:color w:val="000000"/>
          <w:kern w:val="0"/>
          <w:sz w:val="36"/>
          <w:szCs w:val="36"/>
          <w:lang w:eastAsia="cs-CZ"/>
        </w:rPr>
        <w:tab/>
      </w:r>
      <w:r>
        <w:rPr>
          <w:rFonts w:ascii="Monotype Corsiva" w:hAnsi="Monotype Corsiva" w:cs="Arial"/>
          <w:b/>
          <w:color w:val="000000"/>
          <w:kern w:val="0"/>
          <w:sz w:val="36"/>
          <w:szCs w:val="36"/>
          <w:lang w:eastAsia="cs-CZ"/>
        </w:rPr>
        <w:tab/>
        <w:t>Jana Liebichová</w:t>
      </w:r>
      <w:r>
        <w:rPr>
          <w:rFonts w:ascii="Monotype Corsiva" w:hAnsi="Monotype Corsiva" w:cs="Arial"/>
          <w:b/>
          <w:color w:val="000000"/>
          <w:kern w:val="0"/>
          <w:sz w:val="36"/>
          <w:szCs w:val="36"/>
          <w:lang w:eastAsia="cs-CZ"/>
        </w:rPr>
        <w:tab/>
      </w:r>
      <w:r>
        <w:rPr>
          <w:rFonts w:ascii="Monotype Corsiva" w:hAnsi="Monotype Corsiva" w:cs="Arial"/>
          <w:b/>
          <w:color w:val="000000"/>
          <w:kern w:val="0"/>
          <w:sz w:val="36"/>
          <w:szCs w:val="36"/>
          <w:lang w:eastAsia="cs-CZ"/>
        </w:rPr>
        <w:tab/>
      </w:r>
      <w:r>
        <w:rPr>
          <w:rFonts w:ascii="Monotype Corsiva" w:hAnsi="Monotype Corsiva" w:cs="Arial"/>
          <w:b/>
          <w:color w:val="000000"/>
          <w:kern w:val="0"/>
          <w:sz w:val="36"/>
          <w:szCs w:val="36"/>
          <w:lang w:eastAsia="cs-CZ"/>
        </w:rPr>
        <w:tab/>
        <w:t>č. 202</w:t>
      </w:r>
      <w:r>
        <w:rPr>
          <w:rFonts w:ascii="Monotype Corsiva" w:hAnsi="Monotype Corsiva" w:cs="Arial"/>
          <w:b/>
          <w:color w:val="000000"/>
          <w:kern w:val="0"/>
          <w:sz w:val="36"/>
          <w:szCs w:val="36"/>
          <w:lang w:eastAsia="cs-CZ"/>
        </w:rPr>
        <w:tab/>
        <w:t>74 let</w:t>
      </w:r>
    </w:p>
    <w:p w:rsidR="004313BE" w:rsidRDefault="004313BE" w:rsidP="004313BE">
      <w:pPr>
        <w:shd w:val="clear" w:color="auto" w:fill="FFFFFF"/>
        <w:suppressAutoHyphens w:val="0"/>
        <w:rPr>
          <w:rFonts w:ascii="Monotype Corsiva" w:hAnsi="Monotype Corsiva" w:cs="Arial"/>
          <w:b/>
          <w:color w:val="000000"/>
          <w:kern w:val="0"/>
          <w:sz w:val="36"/>
          <w:szCs w:val="36"/>
          <w:lang w:eastAsia="cs-CZ"/>
        </w:rPr>
      </w:pPr>
      <w:r>
        <w:rPr>
          <w:rFonts w:ascii="Monotype Corsiva" w:hAnsi="Monotype Corsiva" w:cs="Arial"/>
          <w:b/>
          <w:color w:val="000000"/>
          <w:kern w:val="0"/>
          <w:sz w:val="36"/>
          <w:szCs w:val="36"/>
          <w:lang w:eastAsia="cs-CZ"/>
        </w:rPr>
        <w:tab/>
      </w:r>
      <w:r>
        <w:rPr>
          <w:rFonts w:ascii="Monotype Corsiva" w:hAnsi="Monotype Corsiva" w:cs="Arial"/>
          <w:b/>
          <w:color w:val="000000"/>
          <w:kern w:val="0"/>
          <w:sz w:val="36"/>
          <w:szCs w:val="36"/>
          <w:lang w:eastAsia="cs-CZ"/>
        </w:rPr>
        <w:tab/>
        <w:t>Vlasta Dobřanská</w:t>
      </w:r>
      <w:r>
        <w:rPr>
          <w:rFonts w:ascii="Monotype Corsiva" w:hAnsi="Monotype Corsiva" w:cs="Arial"/>
          <w:b/>
          <w:color w:val="000000"/>
          <w:kern w:val="0"/>
          <w:sz w:val="36"/>
          <w:szCs w:val="36"/>
          <w:lang w:eastAsia="cs-CZ"/>
        </w:rPr>
        <w:tab/>
      </w:r>
      <w:r>
        <w:rPr>
          <w:rFonts w:ascii="Monotype Corsiva" w:hAnsi="Monotype Corsiva" w:cs="Arial"/>
          <w:b/>
          <w:color w:val="000000"/>
          <w:kern w:val="0"/>
          <w:sz w:val="36"/>
          <w:szCs w:val="36"/>
          <w:lang w:eastAsia="cs-CZ"/>
        </w:rPr>
        <w:tab/>
        <w:t>č. 4</w:t>
      </w:r>
      <w:r>
        <w:rPr>
          <w:rFonts w:ascii="Monotype Corsiva" w:hAnsi="Monotype Corsiva" w:cs="Arial"/>
          <w:b/>
          <w:color w:val="000000"/>
          <w:kern w:val="0"/>
          <w:sz w:val="36"/>
          <w:szCs w:val="36"/>
          <w:lang w:eastAsia="cs-CZ"/>
        </w:rPr>
        <w:tab/>
      </w:r>
      <w:r>
        <w:rPr>
          <w:rFonts w:ascii="Monotype Corsiva" w:hAnsi="Monotype Corsiva" w:cs="Arial"/>
          <w:b/>
          <w:color w:val="000000"/>
          <w:kern w:val="0"/>
          <w:sz w:val="36"/>
          <w:szCs w:val="36"/>
          <w:lang w:eastAsia="cs-CZ"/>
        </w:rPr>
        <w:tab/>
        <w:t>74 let</w:t>
      </w:r>
    </w:p>
    <w:p w:rsidR="004313BE" w:rsidRDefault="004313BE" w:rsidP="004313BE">
      <w:pPr>
        <w:shd w:val="clear" w:color="auto" w:fill="FFFFFF"/>
        <w:suppressAutoHyphens w:val="0"/>
        <w:rPr>
          <w:rFonts w:ascii="Monotype Corsiva" w:hAnsi="Monotype Corsiva" w:cs="Arial"/>
          <w:b/>
          <w:color w:val="000000"/>
          <w:kern w:val="0"/>
          <w:sz w:val="36"/>
          <w:szCs w:val="36"/>
          <w:lang w:eastAsia="cs-CZ"/>
        </w:rPr>
      </w:pPr>
      <w:r>
        <w:rPr>
          <w:rFonts w:ascii="Monotype Corsiva" w:hAnsi="Monotype Corsiva" w:cs="Arial"/>
          <w:b/>
          <w:color w:val="000000"/>
          <w:kern w:val="0"/>
          <w:sz w:val="36"/>
          <w:szCs w:val="36"/>
          <w:lang w:eastAsia="cs-CZ"/>
        </w:rPr>
        <w:tab/>
      </w:r>
      <w:r>
        <w:rPr>
          <w:rFonts w:ascii="Monotype Corsiva" w:hAnsi="Monotype Corsiva" w:cs="Arial"/>
          <w:b/>
          <w:color w:val="000000"/>
          <w:kern w:val="0"/>
          <w:sz w:val="36"/>
          <w:szCs w:val="36"/>
          <w:lang w:eastAsia="cs-CZ"/>
        </w:rPr>
        <w:tab/>
        <w:t>Františka Svobodová</w:t>
      </w:r>
      <w:r>
        <w:rPr>
          <w:rFonts w:ascii="Monotype Corsiva" w:hAnsi="Monotype Corsiva" w:cs="Arial"/>
          <w:b/>
          <w:color w:val="000000"/>
          <w:kern w:val="0"/>
          <w:sz w:val="36"/>
          <w:szCs w:val="36"/>
          <w:lang w:eastAsia="cs-CZ"/>
        </w:rPr>
        <w:tab/>
      </w:r>
      <w:r>
        <w:rPr>
          <w:rFonts w:ascii="Monotype Corsiva" w:hAnsi="Monotype Corsiva" w:cs="Arial"/>
          <w:b/>
          <w:color w:val="000000"/>
          <w:kern w:val="0"/>
          <w:sz w:val="36"/>
          <w:szCs w:val="36"/>
          <w:lang w:eastAsia="cs-CZ"/>
        </w:rPr>
        <w:tab/>
        <w:t>č. 55</w:t>
      </w:r>
      <w:r>
        <w:rPr>
          <w:rFonts w:ascii="Monotype Corsiva" w:hAnsi="Monotype Corsiva" w:cs="Arial"/>
          <w:b/>
          <w:color w:val="000000"/>
          <w:kern w:val="0"/>
          <w:sz w:val="36"/>
          <w:szCs w:val="36"/>
          <w:lang w:eastAsia="cs-CZ"/>
        </w:rPr>
        <w:tab/>
      </w:r>
      <w:r>
        <w:rPr>
          <w:rFonts w:ascii="Monotype Corsiva" w:hAnsi="Monotype Corsiva" w:cs="Arial"/>
          <w:b/>
          <w:color w:val="000000"/>
          <w:kern w:val="0"/>
          <w:sz w:val="36"/>
          <w:szCs w:val="36"/>
          <w:lang w:eastAsia="cs-CZ"/>
        </w:rPr>
        <w:tab/>
        <w:t>71 let</w:t>
      </w:r>
    </w:p>
    <w:p w:rsidR="004313BE" w:rsidRDefault="004313BE" w:rsidP="004313BE">
      <w:pPr>
        <w:shd w:val="clear" w:color="auto" w:fill="FFFFFF"/>
        <w:suppressAutoHyphens w:val="0"/>
        <w:rPr>
          <w:rFonts w:ascii="Monotype Corsiva" w:hAnsi="Monotype Corsiva" w:cs="Arial"/>
          <w:b/>
          <w:color w:val="000000"/>
          <w:kern w:val="0"/>
          <w:sz w:val="36"/>
          <w:szCs w:val="36"/>
          <w:lang w:eastAsia="cs-CZ"/>
        </w:rPr>
      </w:pPr>
      <w:r>
        <w:rPr>
          <w:rFonts w:ascii="Monotype Corsiva" w:hAnsi="Monotype Corsiva" w:cs="Arial"/>
          <w:b/>
          <w:color w:val="000000"/>
          <w:kern w:val="0"/>
          <w:sz w:val="36"/>
          <w:szCs w:val="36"/>
          <w:lang w:eastAsia="cs-CZ"/>
        </w:rPr>
        <w:tab/>
        <w:t>V srpnu 2016:</w:t>
      </w:r>
    </w:p>
    <w:p w:rsidR="004313BE" w:rsidRDefault="004313BE" w:rsidP="004313BE">
      <w:pPr>
        <w:shd w:val="clear" w:color="auto" w:fill="FFFFFF"/>
        <w:suppressAutoHyphens w:val="0"/>
        <w:rPr>
          <w:rFonts w:ascii="Monotype Corsiva" w:hAnsi="Monotype Corsiva" w:cs="Arial"/>
          <w:b/>
          <w:color w:val="000000"/>
          <w:kern w:val="0"/>
          <w:sz w:val="36"/>
          <w:szCs w:val="36"/>
          <w:lang w:eastAsia="cs-CZ"/>
        </w:rPr>
      </w:pPr>
      <w:r>
        <w:rPr>
          <w:rFonts w:ascii="Monotype Corsiva" w:hAnsi="Monotype Corsiva" w:cs="Arial"/>
          <w:b/>
          <w:color w:val="000000"/>
          <w:kern w:val="0"/>
          <w:sz w:val="36"/>
          <w:szCs w:val="36"/>
          <w:lang w:eastAsia="cs-CZ"/>
        </w:rPr>
        <w:tab/>
      </w:r>
      <w:r>
        <w:rPr>
          <w:rFonts w:ascii="Monotype Corsiva" w:hAnsi="Monotype Corsiva" w:cs="Arial"/>
          <w:b/>
          <w:color w:val="000000"/>
          <w:kern w:val="0"/>
          <w:sz w:val="36"/>
          <w:szCs w:val="36"/>
          <w:lang w:eastAsia="cs-CZ"/>
        </w:rPr>
        <w:tab/>
        <w:t>Petr Beneš</w:t>
      </w:r>
      <w:r>
        <w:rPr>
          <w:rFonts w:ascii="Monotype Corsiva" w:hAnsi="Monotype Corsiva" w:cs="Arial"/>
          <w:b/>
          <w:color w:val="000000"/>
          <w:kern w:val="0"/>
          <w:sz w:val="36"/>
          <w:szCs w:val="36"/>
          <w:lang w:eastAsia="cs-CZ"/>
        </w:rPr>
        <w:tab/>
      </w:r>
      <w:r>
        <w:rPr>
          <w:rFonts w:ascii="Monotype Corsiva" w:hAnsi="Monotype Corsiva" w:cs="Arial"/>
          <w:b/>
          <w:color w:val="000000"/>
          <w:kern w:val="0"/>
          <w:sz w:val="36"/>
          <w:szCs w:val="36"/>
          <w:lang w:eastAsia="cs-CZ"/>
        </w:rPr>
        <w:tab/>
      </w:r>
      <w:r>
        <w:rPr>
          <w:rFonts w:ascii="Monotype Corsiva" w:hAnsi="Monotype Corsiva" w:cs="Arial"/>
          <w:b/>
          <w:color w:val="000000"/>
          <w:kern w:val="0"/>
          <w:sz w:val="36"/>
          <w:szCs w:val="36"/>
          <w:lang w:eastAsia="cs-CZ"/>
        </w:rPr>
        <w:tab/>
      </w:r>
      <w:r>
        <w:rPr>
          <w:rFonts w:ascii="Monotype Corsiva" w:hAnsi="Monotype Corsiva" w:cs="Arial"/>
          <w:b/>
          <w:color w:val="000000"/>
          <w:kern w:val="0"/>
          <w:sz w:val="36"/>
          <w:szCs w:val="36"/>
          <w:lang w:eastAsia="cs-CZ"/>
        </w:rPr>
        <w:tab/>
        <w:t>č. 147</w:t>
      </w:r>
      <w:r>
        <w:rPr>
          <w:rFonts w:ascii="Monotype Corsiva" w:hAnsi="Monotype Corsiva" w:cs="Arial"/>
          <w:b/>
          <w:color w:val="000000"/>
          <w:kern w:val="0"/>
          <w:sz w:val="36"/>
          <w:szCs w:val="36"/>
          <w:lang w:eastAsia="cs-CZ"/>
        </w:rPr>
        <w:tab/>
        <w:t>90 let</w:t>
      </w:r>
    </w:p>
    <w:p w:rsidR="004313BE" w:rsidRDefault="004313BE" w:rsidP="004313BE">
      <w:pPr>
        <w:shd w:val="clear" w:color="auto" w:fill="FFFFFF"/>
        <w:suppressAutoHyphens w:val="0"/>
        <w:rPr>
          <w:rFonts w:ascii="Monotype Corsiva" w:hAnsi="Monotype Corsiva" w:cs="Arial"/>
          <w:b/>
          <w:color w:val="000000"/>
          <w:kern w:val="0"/>
          <w:sz w:val="36"/>
          <w:szCs w:val="36"/>
          <w:lang w:eastAsia="cs-CZ"/>
        </w:rPr>
      </w:pPr>
      <w:r>
        <w:rPr>
          <w:rFonts w:ascii="Monotype Corsiva" w:hAnsi="Monotype Corsiva" w:cs="Arial"/>
          <w:b/>
          <w:color w:val="000000"/>
          <w:kern w:val="0"/>
          <w:sz w:val="36"/>
          <w:szCs w:val="36"/>
          <w:lang w:eastAsia="cs-CZ"/>
        </w:rPr>
        <w:tab/>
      </w:r>
      <w:r>
        <w:rPr>
          <w:rFonts w:ascii="Monotype Corsiva" w:hAnsi="Monotype Corsiva" w:cs="Arial"/>
          <w:b/>
          <w:color w:val="000000"/>
          <w:kern w:val="0"/>
          <w:sz w:val="36"/>
          <w:szCs w:val="36"/>
          <w:lang w:eastAsia="cs-CZ"/>
        </w:rPr>
        <w:tab/>
        <w:t>Zdenka Benešová</w:t>
      </w:r>
      <w:r>
        <w:rPr>
          <w:rFonts w:ascii="Monotype Corsiva" w:hAnsi="Monotype Corsiva" w:cs="Arial"/>
          <w:b/>
          <w:color w:val="000000"/>
          <w:kern w:val="0"/>
          <w:sz w:val="36"/>
          <w:szCs w:val="36"/>
          <w:lang w:eastAsia="cs-CZ"/>
        </w:rPr>
        <w:tab/>
      </w:r>
      <w:r>
        <w:rPr>
          <w:rFonts w:ascii="Monotype Corsiva" w:hAnsi="Monotype Corsiva" w:cs="Arial"/>
          <w:b/>
          <w:color w:val="000000"/>
          <w:kern w:val="0"/>
          <w:sz w:val="36"/>
          <w:szCs w:val="36"/>
          <w:lang w:eastAsia="cs-CZ"/>
        </w:rPr>
        <w:tab/>
        <w:t>č. 147</w:t>
      </w:r>
      <w:r>
        <w:rPr>
          <w:rFonts w:ascii="Monotype Corsiva" w:hAnsi="Monotype Corsiva" w:cs="Arial"/>
          <w:b/>
          <w:color w:val="000000"/>
          <w:kern w:val="0"/>
          <w:sz w:val="36"/>
          <w:szCs w:val="36"/>
          <w:lang w:eastAsia="cs-CZ"/>
        </w:rPr>
        <w:tab/>
        <w:t>82 let</w:t>
      </w:r>
    </w:p>
    <w:p w:rsidR="004313BE" w:rsidRDefault="004313BE" w:rsidP="004313BE">
      <w:pPr>
        <w:shd w:val="clear" w:color="auto" w:fill="FFFFFF"/>
        <w:suppressAutoHyphens w:val="0"/>
        <w:rPr>
          <w:rFonts w:ascii="Monotype Corsiva" w:hAnsi="Monotype Corsiva" w:cs="Arial"/>
          <w:b/>
          <w:color w:val="000000"/>
          <w:kern w:val="0"/>
          <w:sz w:val="36"/>
          <w:szCs w:val="36"/>
          <w:lang w:eastAsia="cs-CZ"/>
        </w:rPr>
      </w:pPr>
      <w:r>
        <w:rPr>
          <w:rFonts w:ascii="Monotype Corsiva" w:hAnsi="Monotype Corsiva" w:cs="Arial"/>
          <w:b/>
          <w:color w:val="000000"/>
          <w:kern w:val="0"/>
          <w:sz w:val="36"/>
          <w:szCs w:val="36"/>
          <w:lang w:eastAsia="cs-CZ"/>
        </w:rPr>
        <w:tab/>
      </w:r>
      <w:r>
        <w:rPr>
          <w:rFonts w:ascii="Monotype Corsiva" w:hAnsi="Monotype Corsiva" w:cs="Arial"/>
          <w:b/>
          <w:color w:val="000000"/>
          <w:kern w:val="0"/>
          <w:sz w:val="36"/>
          <w:szCs w:val="36"/>
          <w:lang w:eastAsia="cs-CZ"/>
        </w:rPr>
        <w:tab/>
        <w:t>Eva Balášová</w:t>
      </w:r>
      <w:r>
        <w:rPr>
          <w:rFonts w:ascii="Monotype Corsiva" w:hAnsi="Monotype Corsiva" w:cs="Arial"/>
          <w:b/>
          <w:color w:val="000000"/>
          <w:kern w:val="0"/>
          <w:sz w:val="36"/>
          <w:szCs w:val="36"/>
          <w:lang w:eastAsia="cs-CZ"/>
        </w:rPr>
        <w:tab/>
      </w:r>
      <w:r>
        <w:rPr>
          <w:rFonts w:ascii="Monotype Corsiva" w:hAnsi="Monotype Corsiva" w:cs="Arial"/>
          <w:b/>
          <w:color w:val="000000"/>
          <w:kern w:val="0"/>
          <w:sz w:val="36"/>
          <w:szCs w:val="36"/>
          <w:lang w:eastAsia="cs-CZ"/>
        </w:rPr>
        <w:tab/>
      </w:r>
      <w:r>
        <w:rPr>
          <w:rFonts w:ascii="Monotype Corsiva" w:hAnsi="Monotype Corsiva" w:cs="Arial"/>
          <w:b/>
          <w:color w:val="000000"/>
          <w:kern w:val="0"/>
          <w:sz w:val="36"/>
          <w:szCs w:val="36"/>
          <w:lang w:eastAsia="cs-CZ"/>
        </w:rPr>
        <w:tab/>
        <w:t>č. 168</w:t>
      </w:r>
      <w:r>
        <w:rPr>
          <w:rFonts w:ascii="Monotype Corsiva" w:hAnsi="Monotype Corsiva" w:cs="Arial"/>
          <w:b/>
          <w:color w:val="000000"/>
          <w:kern w:val="0"/>
          <w:sz w:val="36"/>
          <w:szCs w:val="36"/>
          <w:lang w:eastAsia="cs-CZ"/>
        </w:rPr>
        <w:tab/>
        <w:t>76 let</w:t>
      </w:r>
    </w:p>
    <w:p w:rsidR="004313BE" w:rsidRDefault="004313BE" w:rsidP="004313BE">
      <w:pPr>
        <w:shd w:val="clear" w:color="auto" w:fill="FFFFFF"/>
        <w:suppressAutoHyphens w:val="0"/>
        <w:rPr>
          <w:rFonts w:ascii="Monotype Corsiva" w:hAnsi="Monotype Corsiva" w:cs="Arial"/>
          <w:b/>
          <w:color w:val="000000"/>
          <w:kern w:val="0"/>
          <w:sz w:val="36"/>
          <w:szCs w:val="36"/>
          <w:lang w:eastAsia="cs-CZ"/>
        </w:rPr>
      </w:pPr>
      <w:r>
        <w:rPr>
          <w:rFonts w:ascii="Monotype Corsiva" w:hAnsi="Monotype Corsiva" w:cs="Arial"/>
          <w:b/>
          <w:color w:val="000000"/>
          <w:kern w:val="0"/>
          <w:sz w:val="36"/>
          <w:szCs w:val="36"/>
          <w:lang w:eastAsia="cs-CZ"/>
        </w:rPr>
        <w:tab/>
      </w:r>
      <w:r>
        <w:rPr>
          <w:rFonts w:ascii="Monotype Corsiva" w:hAnsi="Monotype Corsiva" w:cs="Arial"/>
          <w:b/>
          <w:color w:val="000000"/>
          <w:kern w:val="0"/>
          <w:sz w:val="36"/>
          <w:szCs w:val="36"/>
          <w:lang w:eastAsia="cs-CZ"/>
        </w:rPr>
        <w:tab/>
        <w:t>Oldřich Richtr</w:t>
      </w:r>
      <w:r>
        <w:rPr>
          <w:rFonts w:ascii="Monotype Corsiva" w:hAnsi="Monotype Corsiva" w:cs="Arial"/>
          <w:b/>
          <w:color w:val="000000"/>
          <w:kern w:val="0"/>
          <w:sz w:val="36"/>
          <w:szCs w:val="36"/>
          <w:lang w:eastAsia="cs-CZ"/>
        </w:rPr>
        <w:tab/>
      </w:r>
      <w:r>
        <w:rPr>
          <w:rFonts w:ascii="Monotype Corsiva" w:hAnsi="Monotype Corsiva" w:cs="Arial"/>
          <w:b/>
          <w:color w:val="000000"/>
          <w:kern w:val="0"/>
          <w:sz w:val="36"/>
          <w:szCs w:val="36"/>
          <w:lang w:eastAsia="cs-CZ"/>
        </w:rPr>
        <w:tab/>
      </w:r>
      <w:r>
        <w:rPr>
          <w:rFonts w:ascii="Monotype Corsiva" w:hAnsi="Monotype Corsiva" w:cs="Arial"/>
          <w:b/>
          <w:color w:val="000000"/>
          <w:kern w:val="0"/>
          <w:sz w:val="36"/>
          <w:szCs w:val="36"/>
          <w:lang w:eastAsia="cs-CZ"/>
        </w:rPr>
        <w:tab/>
        <w:t>č. 170</w:t>
      </w:r>
      <w:r>
        <w:rPr>
          <w:rFonts w:ascii="Monotype Corsiva" w:hAnsi="Monotype Corsiva" w:cs="Arial"/>
          <w:b/>
          <w:color w:val="000000"/>
          <w:kern w:val="0"/>
          <w:sz w:val="36"/>
          <w:szCs w:val="36"/>
          <w:lang w:eastAsia="cs-CZ"/>
        </w:rPr>
        <w:tab/>
        <w:t>73 let</w:t>
      </w:r>
      <w:r>
        <w:rPr>
          <w:rFonts w:ascii="Monotype Corsiva" w:hAnsi="Monotype Corsiva" w:cs="Arial"/>
          <w:b/>
          <w:color w:val="000000"/>
          <w:kern w:val="0"/>
          <w:sz w:val="36"/>
          <w:szCs w:val="36"/>
          <w:lang w:eastAsia="cs-CZ"/>
        </w:rPr>
        <w:tab/>
      </w:r>
    </w:p>
    <w:p w:rsidR="004313BE" w:rsidRDefault="004313BE" w:rsidP="004313BE">
      <w:pPr>
        <w:shd w:val="clear" w:color="auto" w:fill="FFFFFF"/>
        <w:suppressAutoHyphens w:val="0"/>
        <w:rPr>
          <w:rFonts w:ascii="Georgia" w:hAnsi="Georgia"/>
          <w:b/>
          <w:sz w:val="32"/>
          <w:szCs w:val="32"/>
        </w:rPr>
      </w:pPr>
      <w:r>
        <w:rPr>
          <w:rFonts w:ascii="Monotype Corsiva" w:hAnsi="Monotype Corsiva" w:cs="Arial"/>
          <w:b/>
          <w:color w:val="000000"/>
          <w:kern w:val="0"/>
          <w:sz w:val="36"/>
          <w:szCs w:val="36"/>
          <w:lang w:eastAsia="cs-CZ"/>
        </w:rPr>
        <w:tab/>
        <w:t>Blahopřejeme Vám s přáním štěstí, zdraví a pohody do dalších let.</w:t>
      </w:r>
      <w:r>
        <w:rPr>
          <w:rFonts w:ascii="Monotype Corsiva" w:hAnsi="Monotype Corsiva" w:cs="Arial"/>
          <w:b/>
          <w:color w:val="000000"/>
          <w:sz w:val="36"/>
          <w:szCs w:val="36"/>
        </w:rPr>
        <w:t xml:space="preserve"> </w:t>
      </w:r>
      <w:r>
        <w:rPr>
          <w:rFonts w:ascii="Georgia" w:hAnsi="Georgia"/>
          <w:b/>
          <w:sz w:val="32"/>
          <w:szCs w:val="32"/>
        </w:rPr>
        <w:t xml:space="preserve">   </w:t>
      </w:r>
    </w:p>
    <w:p w:rsidR="001F19D2" w:rsidRDefault="001F19D2" w:rsidP="004313BE">
      <w:pPr>
        <w:shd w:val="clear" w:color="auto" w:fill="FFFFFF"/>
        <w:suppressAutoHyphens w:val="0"/>
        <w:rPr>
          <w:rFonts w:ascii="Georgia" w:hAnsi="Georgia"/>
          <w:b/>
          <w:sz w:val="32"/>
          <w:szCs w:val="32"/>
        </w:rPr>
      </w:pPr>
    </w:p>
    <w:p w:rsidR="0057270B" w:rsidRDefault="0057270B" w:rsidP="00157D33">
      <w:pPr>
        <w:rPr>
          <w:rFonts w:ascii="Georgia" w:hAnsi="Georgia"/>
          <w:b/>
          <w:sz w:val="32"/>
          <w:szCs w:val="32"/>
        </w:rPr>
      </w:pPr>
      <w:r>
        <w:rPr>
          <w:rFonts w:ascii="Georgia" w:hAnsi="Georgia"/>
          <w:b/>
          <w:sz w:val="32"/>
          <w:szCs w:val="32"/>
        </w:rPr>
        <w:t xml:space="preserve">                     </w:t>
      </w:r>
    </w:p>
    <w:p w:rsidR="00157D33" w:rsidRDefault="0057270B" w:rsidP="00157D33">
      <w:pPr>
        <w:rPr>
          <w:rFonts w:ascii="Georgia" w:hAnsi="Georgia"/>
          <w:b/>
          <w:sz w:val="32"/>
          <w:szCs w:val="32"/>
        </w:rPr>
      </w:pPr>
      <w:r>
        <w:rPr>
          <w:rFonts w:ascii="Georgia" w:hAnsi="Georgia"/>
          <w:b/>
          <w:sz w:val="32"/>
          <w:szCs w:val="32"/>
        </w:rPr>
        <w:t xml:space="preserve">                             </w:t>
      </w:r>
      <w:r w:rsidR="00157D33" w:rsidRPr="00DF7485">
        <w:rPr>
          <w:rFonts w:ascii="Georgia" w:hAnsi="Georgia"/>
          <w:b/>
          <w:sz w:val="32"/>
          <w:szCs w:val="32"/>
        </w:rPr>
        <w:t>K</w:t>
      </w:r>
      <w:r>
        <w:rPr>
          <w:rFonts w:ascii="Georgia" w:hAnsi="Georgia"/>
          <w:b/>
          <w:sz w:val="32"/>
          <w:szCs w:val="32"/>
        </w:rPr>
        <w:t xml:space="preserve"> jarní </w:t>
      </w:r>
      <w:r w:rsidR="00157D33" w:rsidRPr="00DF7485">
        <w:rPr>
          <w:rFonts w:ascii="Georgia" w:hAnsi="Georgia"/>
          <w:b/>
          <w:sz w:val="32"/>
          <w:szCs w:val="32"/>
        </w:rPr>
        <w:t xml:space="preserve">besedě s důchodci </w:t>
      </w:r>
    </w:p>
    <w:p w:rsidR="000124AB" w:rsidRDefault="000124AB" w:rsidP="00157D33">
      <w:pPr>
        <w:rPr>
          <w:rFonts w:ascii="Arial" w:hAnsi="Arial" w:cs="Arial"/>
        </w:rPr>
      </w:pPr>
    </w:p>
    <w:p w:rsidR="0057270B" w:rsidRPr="0057270B" w:rsidRDefault="0057270B" w:rsidP="00157D33">
      <w:pPr>
        <w:rPr>
          <w:rFonts w:ascii="Arial" w:hAnsi="Arial" w:cs="Arial"/>
        </w:rPr>
      </w:pPr>
      <w:r>
        <w:rPr>
          <w:rFonts w:ascii="Arial" w:hAnsi="Arial" w:cs="Arial"/>
        </w:rPr>
        <w:t>Mnohokrát děkujeme pořadatelům, obecnímu úřadu, kulturní komisi a kolektivu volejbalu za příjemně strávené odpoledne, stejně srdečné poděkování patří žákům a učitelům naší základní školy i naš</w:t>
      </w:r>
      <w:r w:rsidR="00AA48FA">
        <w:rPr>
          <w:rFonts w:ascii="Arial" w:hAnsi="Arial" w:cs="Arial"/>
        </w:rPr>
        <w:t>i</w:t>
      </w:r>
      <w:r>
        <w:rPr>
          <w:rFonts w:ascii="Arial" w:hAnsi="Arial" w:cs="Arial"/>
        </w:rPr>
        <w:t xml:space="preserve">m tanečníkům, kteří nám zatančili polku z Prodané nevěsty. </w:t>
      </w:r>
    </w:p>
    <w:p w:rsidR="00157D33" w:rsidRPr="0057270B" w:rsidRDefault="00157D33" w:rsidP="00157D33">
      <w:pPr>
        <w:rPr>
          <w:rFonts w:ascii="Arial" w:hAnsi="Arial" w:cs="Arial"/>
        </w:rPr>
      </w:pPr>
      <w:r w:rsidRPr="0057270B">
        <w:rPr>
          <w:rFonts w:ascii="Arial" w:hAnsi="Arial" w:cs="Arial"/>
        </w:rPr>
        <w:t xml:space="preserve">Součástí programu připraveného </w:t>
      </w:r>
      <w:r w:rsidR="00AA48FA">
        <w:rPr>
          <w:rFonts w:ascii="Arial" w:hAnsi="Arial" w:cs="Arial"/>
        </w:rPr>
        <w:t xml:space="preserve">na tuto besedu </w:t>
      </w:r>
      <w:r w:rsidRPr="0057270B">
        <w:rPr>
          <w:rFonts w:ascii="Arial" w:hAnsi="Arial" w:cs="Arial"/>
        </w:rPr>
        <w:t>bylo vystoupení kroužku Divadláček  Základní školy v Mistrovicích s nastudováním známé pohádky Sůl nad zlato. Krásné</w:t>
      </w:r>
      <w:r w:rsidR="0003034C">
        <w:rPr>
          <w:rFonts w:ascii="Arial" w:hAnsi="Arial" w:cs="Arial"/>
        </w:rPr>
        <w:t>, působivé</w:t>
      </w:r>
      <w:r w:rsidRPr="0057270B">
        <w:rPr>
          <w:rFonts w:ascii="Arial" w:hAnsi="Arial" w:cs="Arial"/>
        </w:rPr>
        <w:t xml:space="preserve"> vystoupení a samozřejmost projevu </w:t>
      </w:r>
      <w:r w:rsidR="0003034C">
        <w:rPr>
          <w:rFonts w:ascii="Arial" w:hAnsi="Arial" w:cs="Arial"/>
        </w:rPr>
        <w:t xml:space="preserve">malých herců nás mile </w:t>
      </w:r>
      <w:r w:rsidRPr="0057270B">
        <w:rPr>
          <w:rFonts w:ascii="Arial" w:hAnsi="Arial" w:cs="Arial"/>
        </w:rPr>
        <w:t>překvapila</w:t>
      </w:r>
      <w:r w:rsidR="00AA48FA">
        <w:rPr>
          <w:rFonts w:ascii="Arial" w:hAnsi="Arial" w:cs="Arial"/>
        </w:rPr>
        <w:t>, potěšila</w:t>
      </w:r>
      <w:r w:rsidRPr="0057270B">
        <w:rPr>
          <w:rFonts w:ascii="Arial" w:hAnsi="Arial" w:cs="Arial"/>
        </w:rPr>
        <w:t xml:space="preserve"> a přinesla radost, že se něco takového nacvičí i u nás. </w:t>
      </w:r>
    </w:p>
    <w:p w:rsidR="00157D33" w:rsidRDefault="00AA48FA" w:rsidP="00157D33">
      <w:pPr>
        <w:rPr>
          <w:rFonts w:ascii="Arial" w:hAnsi="Arial" w:cs="Arial"/>
        </w:rPr>
      </w:pPr>
      <w:r>
        <w:rPr>
          <w:rFonts w:ascii="Arial" w:hAnsi="Arial" w:cs="Arial"/>
        </w:rPr>
        <w:t>Stejně dojemné bylo i</w:t>
      </w:r>
      <w:r w:rsidR="00157D33" w:rsidRPr="0057270B">
        <w:rPr>
          <w:rFonts w:ascii="Arial" w:hAnsi="Arial" w:cs="Arial"/>
        </w:rPr>
        <w:t xml:space="preserve"> vystoupení tanečního kroužku dospělých s polkou z Prodané nevěsty.</w:t>
      </w:r>
    </w:p>
    <w:p w:rsidR="003510E8" w:rsidRPr="0057270B" w:rsidRDefault="003510E8" w:rsidP="003510E8">
      <w:pPr>
        <w:rPr>
          <w:rFonts w:ascii="Arial" w:hAnsi="Arial" w:cs="Arial"/>
        </w:rPr>
      </w:pPr>
      <w:r w:rsidRPr="0057270B">
        <w:rPr>
          <w:rFonts w:ascii="Arial" w:hAnsi="Arial" w:cs="Arial"/>
        </w:rPr>
        <w:t>Mnozí důchodci měli i slzy v očích a dost jich říkalo, že toto byla snad nejlepší beseda,</w:t>
      </w:r>
      <w:r>
        <w:rPr>
          <w:rFonts w:ascii="Arial" w:hAnsi="Arial" w:cs="Arial"/>
        </w:rPr>
        <w:t xml:space="preserve"> kterou pamatuj</w:t>
      </w:r>
      <w:r w:rsidR="006A2995">
        <w:rPr>
          <w:rFonts w:ascii="Arial" w:hAnsi="Arial" w:cs="Arial"/>
        </w:rPr>
        <w:t>í</w:t>
      </w:r>
      <w:r>
        <w:rPr>
          <w:rFonts w:ascii="Arial" w:hAnsi="Arial" w:cs="Arial"/>
        </w:rPr>
        <w:t xml:space="preserve">, </w:t>
      </w:r>
      <w:r w:rsidRPr="0057270B">
        <w:rPr>
          <w:rFonts w:ascii="Arial" w:hAnsi="Arial" w:cs="Arial"/>
        </w:rPr>
        <w:t xml:space="preserve">a </w:t>
      </w:r>
      <w:r w:rsidR="006774CD">
        <w:rPr>
          <w:rFonts w:ascii="Arial" w:hAnsi="Arial" w:cs="Arial"/>
        </w:rPr>
        <w:t>také</w:t>
      </w:r>
      <w:r w:rsidRPr="0057270B">
        <w:rPr>
          <w:rFonts w:ascii="Arial" w:hAnsi="Arial" w:cs="Arial"/>
        </w:rPr>
        <w:t xml:space="preserve"> zajištěná z místních zdrojů.</w:t>
      </w:r>
    </w:p>
    <w:p w:rsidR="00AA48FA" w:rsidRPr="0057270B" w:rsidRDefault="00AA48FA" w:rsidP="00157D33">
      <w:pPr>
        <w:rPr>
          <w:rFonts w:ascii="Arial" w:hAnsi="Arial" w:cs="Arial"/>
        </w:rPr>
      </w:pPr>
      <w:r>
        <w:rPr>
          <w:rFonts w:ascii="Arial" w:hAnsi="Arial" w:cs="Arial"/>
        </w:rPr>
        <w:t xml:space="preserve">Během odpoledne nám hrála kapela písničky našeho mládí, tak akorát pro nás, takže zvedla k tanci mnohé z nás. </w:t>
      </w:r>
    </w:p>
    <w:p w:rsidR="00625283" w:rsidRDefault="003510E8" w:rsidP="00157D33">
      <w:pPr>
        <w:rPr>
          <w:rFonts w:ascii="Arial" w:hAnsi="Arial" w:cs="Arial"/>
        </w:rPr>
      </w:pPr>
      <w:r>
        <w:rPr>
          <w:rFonts w:ascii="Arial" w:hAnsi="Arial" w:cs="Arial"/>
        </w:rPr>
        <w:t>D</w:t>
      </w:r>
      <w:r w:rsidR="00157D33" w:rsidRPr="0057270B">
        <w:rPr>
          <w:rFonts w:ascii="Arial" w:hAnsi="Arial" w:cs="Arial"/>
        </w:rPr>
        <w:t xml:space="preserve">ěkujeme a přejeme </w:t>
      </w:r>
      <w:r w:rsidR="00C314A0">
        <w:rPr>
          <w:rFonts w:ascii="Arial" w:hAnsi="Arial" w:cs="Arial"/>
        </w:rPr>
        <w:t xml:space="preserve">účinkujícím </w:t>
      </w:r>
      <w:r w:rsidR="00157D33" w:rsidRPr="0057270B">
        <w:rPr>
          <w:rFonts w:ascii="Arial" w:hAnsi="Arial" w:cs="Arial"/>
        </w:rPr>
        <w:t>mnoho dalších úspěchů v </w:t>
      </w:r>
      <w:r w:rsidR="00C314A0">
        <w:rPr>
          <w:rFonts w:ascii="Arial" w:hAnsi="Arial" w:cs="Arial"/>
        </w:rPr>
        <w:t>jejich</w:t>
      </w:r>
      <w:r w:rsidR="00157D33" w:rsidRPr="0057270B">
        <w:rPr>
          <w:rFonts w:ascii="Arial" w:hAnsi="Arial" w:cs="Arial"/>
        </w:rPr>
        <w:t> činnosti.</w:t>
      </w:r>
      <w:r w:rsidR="00625283">
        <w:rPr>
          <w:rFonts w:ascii="Arial" w:hAnsi="Arial" w:cs="Arial"/>
        </w:rPr>
        <w:t xml:space="preserve">                     </w:t>
      </w:r>
    </w:p>
    <w:p w:rsidR="00625283" w:rsidRDefault="00625283" w:rsidP="00157D33">
      <w:pPr>
        <w:rPr>
          <w:rFonts w:ascii="Arial" w:hAnsi="Arial" w:cs="Arial"/>
        </w:rPr>
      </w:pPr>
    </w:p>
    <w:p w:rsidR="00157D33" w:rsidRPr="0057270B" w:rsidRDefault="00625283" w:rsidP="00157D33">
      <w:pPr>
        <w:rPr>
          <w:rFonts w:ascii="Arial" w:hAnsi="Arial" w:cs="Arial"/>
        </w:rPr>
      </w:pPr>
      <w:r>
        <w:rPr>
          <w:rFonts w:ascii="Arial" w:hAnsi="Arial" w:cs="Arial"/>
        </w:rPr>
        <w:t xml:space="preserve">                                                                                                          Ladislav Svoboda</w:t>
      </w:r>
    </w:p>
    <w:p w:rsidR="007745D6" w:rsidRDefault="007745D6" w:rsidP="004313BE">
      <w:pPr>
        <w:shd w:val="clear" w:color="auto" w:fill="FFFFFF"/>
        <w:suppressAutoHyphens w:val="0"/>
        <w:rPr>
          <w:rFonts w:ascii="Arial" w:hAnsi="Arial" w:cs="Arial"/>
          <w:b/>
          <w:sz w:val="32"/>
          <w:szCs w:val="32"/>
        </w:rPr>
      </w:pPr>
    </w:p>
    <w:p w:rsidR="001F19D2" w:rsidRPr="007745D6" w:rsidRDefault="001F19D2" w:rsidP="001F19D2">
      <w:pPr>
        <w:jc w:val="center"/>
        <w:rPr>
          <w:rFonts w:ascii="Georgia" w:hAnsi="Georgia"/>
          <w:b/>
          <w:sz w:val="32"/>
          <w:szCs w:val="32"/>
        </w:rPr>
      </w:pPr>
      <w:r w:rsidRPr="007745D6">
        <w:rPr>
          <w:rFonts w:ascii="Georgia" w:hAnsi="Georgia"/>
          <w:b/>
          <w:sz w:val="32"/>
          <w:szCs w:val="32"/>
        </w:rPr>
        <w:lastRenderedPageBreak/>
        <w:t>Pouť</w:t>
      </w:r>
    </w:p>
    <w:p w:rsidR="001F19D2" w:rsidRPr="007745D6" w:rsidRDefault="001F19D2" w:rsidP="001F19D2">
      <w:pPr>
        <w:rPr>
          <w:rFonts w:ascii="Arial" w:hAnsi="Arial" w:cs="Arial"/>
        </w:rPr>
      </w:pPr>
      <w:r w:rsidRPr="007745D6">
        <w:rPr>
          <w:rFonts w:ascii="Arial" w:hAnsi="Arial" w:cs="Arial"/>
        </w:rPr>
        <w:t>Pokud zadáte na Wikipedii slovo „pouť“, nejprve se vám nabízí: „možná hledáte zábavní park“(?)</w:t>
      </w:r>
    </w:p>
    <w:p w:rsidR="001F19D2" w:rsidRPr="007745D6" w:rsidRDefault="001F19D2" w:rsidP="001F19D2">
      <w:pPr>
        <w:rPr>
          <w:rFonts w:ascii="Arial" w:hAnsi="Arial" w:cs="Arial"/>
        </w:rPr>
      </w:pPr>
      <w:r w:rsidRPr="007745D6">
        <w:rPr>
          <w:rFonts w:ascii="Arial" w:hAnsi="Arial" w:cs="Arial"/>
        </w:rPr>
        <w:t xml:space="preserve">Nehledáme, tentokrát rozhodně ne. </w:t>
      </w:r>
    </w:p>
    <w:p w:rsidR="001F19D2" w:rsidRPr="007745D6" w:rsidRDefault="001F19D2" w:rsidP="001F19D2">
      <w:pPr>
        <w:rPr>
          <w:rFonts w:ascii="Arial" w:hAnsi="Arial" w:cs="Arial"/>
        </w:rPr>
      </w:pPr>
      <w:r w:rsidRPr="007745D6">
        <w:rPr>
          <w:rFonts w:ascii="Arial" w:hAnsi="Arial" w:cs="Arial"/>
        </w:rPr>
        <w:t>Slovo pouť souvisí se slovem putování, tedy putování někam s nějakým účelem.</w:t>
      </w:r>
    </w:p>
    <w:p w:rsidR="001F19D2" w:rsidRPr="007745D6" w:rsidRDefault="001F19D2" w:rsidP="001F19D2">
      <w:pPr>
        <w:rPr>
          <w:rFonts w:ascii="Arial" w:hAnsi="Arial" w:cs="Arial"/>
        </w:rPr>
      </w:pPr>
      <w:r w:rsidRPr="007745D6">
        <w:rPr>
          <w:rFonts w:ascii="Arial" w:hAnsi="Arial" w:cs="Arial"/>
        </w:rPr>
        <w:t>Co si představíme při běžné otázce: „Půjdeš na pouť?“ Např. Kopečkovou (spíše možná letohradskou, protože Kopeček většinu lidí vůbec nezajímá).</w:t>
      </w:r>
    </w:p>
    <w:p w:rsidR="001F19D2" w:rsidRPr="007745D6" w:rsidRDefault="001F19D2" w:rsidP="001F19D2">
      <w:pPr>
        <w:rPr>
          <w:rFonts w:ascii="Arial" w:hAnsi="Arial" w:cs="Arial"/>
        </w:rPr>
      </w:pPr>
      <w:r w:rsidRPr="007745D6">
        <w:rPr>
          <w:rFonts w:ascii="Arial" w:hAnsi="Arial" w:cs="Arial"/>
        </w:rPr>
        <w:t xml:space="preserve">Před 3 lety bylo výročí 300 let trvání Kopečkových poutí. Při velkolepé oslavě na Kopeček ale vzpomněl málokdo. Město investovalo obrovské peníze do koncertů různých umělců pod širým nebem, vstup zdarma, úžasný ohňostroj, na opravu kapličky se musí vybírat jinými způsoby. Přitom tam to všechno začalo, tam na svátek Jana Nepomuckého putovali lidé z míst blízkých i vzdálenějších. A kde je hodně lidí, tam se časem nabalí i určitý „servis“. Vznikají stánky s občerstvením, </w:t>
      </w:r>
      <w:r w:rsidR="006A2995">
        <w:rPr>
          <w:rFonts w:ascii="Arial" w:hAnsi="Arial" w:cs="Arial"/>
        </w:rPr>
        <w:t xml:space="preserve">      </w:t>
      </w:r>
      <w:r w:rsidRPr="007745D6">
        <w:rPr>
          <w:rFonts w:ascii="Arial" w:hAnsi="Arial" w:cs="Arial"/>
        </w:rPr>
        <w:t>s dárky pro ty, co nemohli přijít, s perníkem pro děti, později atrakce…</w:t>
      </w:r>
    </w:p>
    <w:p w:rsidR="001F19D2" w:rsidRPr="007745D6" w:rsidRDefault="001F19D2" w:rsidP="001F19D2">
      <w:pPr>
        <w:rPr>
          <w:rFonts w:ascii="Arial" w:hAnsi="Arial" w:cs="Arial"/>
        </w:rPr>
      </w:pPr>
      <w:r w:rsidRPr="007745D6">
        <w:rPr>
          <w:rFonts w:ascii="Arial" w:hAnsi="Arial" w:cs="Arial"/>
        </w:rPr>
        <w:t>Původní význam pouti v křesťanství je putování na památná místa spojená s životem Ježíše nebo svatých. Poutě mají velký význam i u židů, muslimů, hinduistů či budhistů. Ale vrátím se raději zpět do naší historie. Prostí lidé u nás většinou neputovali do Jeruzaléma nebo do Říma, zato úplně běžně chodívali pěšky na pouť na Mariánskou horu u Čermné, do Králík nebo i do dnes polských Vambeřic, zdatnější dokonce i do rakouského Mariazell. Už společné putování ke společnému cíli lidi stmelovalo a povznášelo, pak i to, jak vnímali přírodu a krajinu, kterou procházeli, a což teprve samotné poutní místo! Lidé se vraceli domů posilněni, povzbuzeni, s vírou v požehnání do dalších všedních dní. Určitě museli být také unaveni, i když fyzičku měli rozhodně lepší než my dnes, ale stálo jim to za to.</w:t>
      </w:r>
    </w:p>
    <w:p w:rsidR="001F19D2" w:rsidRPr="007745D6" w:rsidRDefault="001F19D2" w:rsidP="001F19D2">
      <w:pPr>
        <w:rPr>
          <w:rFonts w:ascii="Arial" w:hAnsi="Arial" w:cs="Arial"/>
        </w:rPr>
      </w:pPr>
      <w:r w:rsidRPr="007745D6">
        <w:rPr>
          <w:rFonts w:ascii="Arial" w:hAnsi="Arial" w:cs="Arial"/>
        </w:rPr>
        <w:t>Docela se těším, pokud dopadne projekt vybudování muzea barokních poutí v ambitech kapličky na Kopečku. (Nevím teď úplně, v jakém je projekt stádiu a zda se vůbec uskuteční.)</w:t>
      </w:r>
    </w:p>
    <w:p w:rsidR="001F19D2" w:rsidRPr="007745D6" w:rsidRDefault="001F19D2" w:rsidP="001F19D2">
      <w:pPr>
        <w:rPr>
          <w:rFonts w:ascii="Arial" w:hAnsi="Arial" w:cs="Arial"/>
        </w:rPr>
      </w:pPr>
      <w:r w:rsidRPr="007745D6">
        <w:rPr>
          <w:rFonts w:ascii="Arial" w:hAnsi="Arial" w:cs="Arial"/>
        </w:rPr>
        <w:t xml:space="preserve">V současné době zažívají některé pěší poutě určitou renesanci. Na Moravě byla třeba otevřena poutní cesta Velehrad – Hostýn – Svatý Kopeček, můžete se vydat poutní cestou přes Brno a Vídeň do Říma, no a samozřejmě nejznámější je v Evropě Svatojakubská cesta do Santiaga de Compostela, které leží až u atlantického pobřeží Španělska, na někdejším „konci světa“. Tato cesta je dnes zapsána na seznamu světového dědictví UNESCO. Výhodou takovéto cesty je, že jsou podél ní zřízeny ubytovny – noclehárny pro poutníky, často i s kuchyňkou. </w:t>
      </w:r>
    </w:p>
    <w:p w:rsidR="001F19D2" w:rsidRPr="007745D6" w:rsidRDefault="001F19D2" w:rsidP="001F19D2">
      <w:pPr>
        <w:rPr>
          <w:rFonts w:ascii="Arial" w:hAnsi="Arial" w:cs="Arial"/>
        </w:rPr>
      </w:pPr>
      <w:r w:rsidRPr="007745D6">
        <w:rPr>
          <w:rFonts w:ascii="Arial" w:hAnsi="Arial" w:cs="Arial"/>
        </w:rPr>
        <w:t xml:space="preserve">Poutí se ale rozumí také poutní slavnost v jakémkoli kostele slavená v den svátku jeho patrona. Náš kostel v Mistrovicích je zasvěcen svatým Janu a Pavlovi. Kdo to byli a proč si je asi tak naši předkové vybrali? Můžeme tušit. Aby nebylo mýlky, nejsou to Jan a Pavel apoštolové (to je jen shoda jmen), ale rodní bratři, křesťané a římští šlechtici, kteří žili ve 4. století na dvoře Konstantina Velikého a prosluli skutky lásky k chudým. Po nástupu na trůn císaře Juliána odmítli uctívat jeho pohanského boha a byli za to sťati. Naši praprarodiče tedy asi znali jejich příběh (kostelů zasvěcených těmto dvěma méně známým světcům v Čechách pravděpodobně mnoho není) a obdivovali jejich statečnost a pevnost ve víře navzdory tomu, co jim hrozí. A chtěli si z nich brát příklad. Jejich svátek se slaví 26. června a pouť tedy </w:t>
      </w:r>
      <w:r w:rsidR="006A2995">
        <w:rPr>
          <w:rFonts w:ascii="Arial" w:hAnsi="Arial" w:cs="Arial"/>
        </w:rPr>
        <w:t xml:space="preserve">      </w:t>
      </w:r>
      <w:r w:rsidRPr="007745D6">
        <w:rPr>
          <w:rFonts w:ascii="Arial" w:hAnsi="Arial" w:cs="Arial"/>
        </w:rPr>
        <w:t>o následující neděli.</w:t>
      </w:r>
    </w:p>
    <w:p w:rsidR="001F19D2" w:rsidRDefault="001F19D2" w:rsidP="001F19D2">
      <w:pPr>
        <w:rPr>
          <w:rFonts w:ascii="Arial" w:hAnsi="Arial" w:cs="Arial"/>
        </w:rPr>
      </w:pPr>
      <w:r w:rsidRPr="007745D6">
        <w:rPr>
          <w:rFonts w:ascii="Arial" w:hAnsi="Arial" w:cs="Arial"/>
        </w:rPr>
        <w:t>Někteří lidé na vesnici třeba „drží pouť“, ale myslí tím pouťový oběd, pouťové koláče, přijedou děti, vnoučata…pak je také pouťové posezení, někde i pouťová zábava… Všechno je to hezké, tradiční, chvályhodné a patří to k slavení, ale co vertikála?</w:t>
      </w:r>
    </w:p>
    <w:p w:rsidR="007745D6" w:rsidRPr="007745D6" w:rsidRDefault="007745D6" w:rsidP="001F19D2">
      <w:pPr>
        <w:rPr>
          <w:rFonts w:ascii="Arial" w:hAnsi="Arial" w:cs="Arial"/>
        </w:rPr>
      </w:pPr>
    </w:p>
    <w:p w:rsidR="004313BE" w:rsidRDefault="001F19D2" w:rsidP="006E4735">
      <w:pPr>
        <w:rPr>
          <w:rFonts w:ascii="Arial" w:hAnsi="Arial" w:cs="Arial"/>
        </w:rPr>
      </w:pPr>
      <w:r w:rsidRPr="007745D6">
        <w:rPr>
          <w:rFonts w:ascii="Arial" w:hAnsi="Arial" w:cs="Arial"/>
        </w:rPr>
        <w:t xml:space="preserve">                                                                                                           Hana Dolečková</w:t>
      </w:r>
    </w:p>
    <w:p w:rsidR="006728EC" w:rsidRPr="006728EC" w:rsidRDefault="006728EC" w:rsidP="00CD5079">
      <w:pPr>
        <w:pStyle w:val="Normlnweb"/>
        <w:rPr>
          <w:rFonts w:ascii="Arial" w:hAnsi="Arial" w:cs="Arial"/>
        </w:rPr>
      </w:pPr>
      <w:r>
        <w:rPr>
          <w:rFonts w:ascii="Georgia" w:hAnsi="Georgia"/>
          <w:b/>
          <w:sz w:val="32"/>
          <w:szCs w:val="32"/>
        </w:rPr>
        <w:lastRenderedPageBreak/>
        <w:t xml:space="preserve">                                    </w:t>
      </w:r>
      <w:r w:rsidRPr="006728EC">
        <w:rPr>
          <w:rFonts w:ascii="Georgia" w:hAnsi="Georgia"/>
          <w:b/>
          <w:sz w:val="32"/>
          <w:szCs w:val="32"/>
        </w:rPr>
        <w:t xml:space="preserve">Z NAŠÍ ŠKOLKY… </w:t>
      </w:r>
      <w:r>
        <w:rPr>
          <w:rFonts w:ascii="Georgia" w:hAnsi="Georgia"/>
          <w:b/>
          <w:sz w:val="32"/>
          <w:szCs w:val="32"/>
        </w:rPr>
        <w:t xml:space="preserve">                                      </w:t>
      </w:r>
      <w:r w:rsidRPr="006728EC">
        <w:rPr>
          <w:rFonts w:ascii="Arial" w:hAnsi="Arial" w:cs="Arial"/>
        </w:rPr>
        <w:t xml:space="preserve">Stalo se tradicí, že každým rokem společně se školou uspořádáme nějakou zajímavou akci pro širokou veřejnost. Letos to byl dubnový Den otevřených dveří. </w:t>
      </w:r>
    </w:p>
    <w:p w:rsidR="006728EC" w:rsidRPr="006728EC" w:rsidRDefault="006728EC" w:rsidP="006728EC">
      <w:pPr>
        <w:pStyle w:val="Normlnweb"/>
        <w:rPr>
          <w:rFonts w:ascii="Arial" w:hAnsi="Arial" w:cs="Arial"/>
        </w:rPr>
      </w:pPr>
      <w:r w:rsidRPr="006728EC">
        <w:rPr>
          <w:rFonts w:ascii="Arial" w:hAnsi="Arial" w:cs="Arial"/>
        </w:rPr>
        <w:t>Zavítali k nám lidé starší i mladší, z Mistrovic i z okolí, především ti, kteří mají ke škole a školce nějakou vazbu. Přišli zavzpomínat</w:t>
      </w:r>
      <w:r>
        <w:rPr>
          <w:rFonts w:ascii="Arial" w:hAnsi="Arial" w:cs="Arial"/>
        </w:rPr>
        <w:t>,</w:t>
      </w:r>
      <w:r w:rsidRPr="006728EC">
        <w:rPr>
          <w:rFonts w:ascii="Arial" w:hAnsi="Arial" w:cs="Arial"/>
        </w:rPr>
        <w:t xml:space="preserve"> s čím si hrávali, porovnat, co všechno se změnilo. Také prolistovat kroniky s fotografiemi, kde se někteří opravdu našli, a zhlédnout dětské vystoupení. Kdo měl chuť, mohl se občerstvit výborným gulášem a zákusky. </w:t>
      </w:r>
      <w:r>
        <w:rPr>
          <w:rFonts w:ascii="Arial" w:hAnsi="Arial" w:cs="Arial"/>
        </w:rPr>
        <w:t xml:space="preserve">                                                                                                         </w:t>
      </w:r>
      <w:r w:rsidRPr="006728EC">
        <w:rPr>
          <w:rFonts w:ascii="Arial" w:hAnsi="Arial" w:cs="Arial"/>
        </w:rPr>
        <w:t xml:space="preserve">Ve třídě mateřské školky byly vystaveny nejnovější didaktické pomůcky. Hlavně rodiče jsme tak chtěli ujistit, že vzdělávání dnes probíhá především hrou. Naaranžované hračky velmi brzy zlákaly děti k interaktivnímu využití, takže předvedly návštěvníkům i praktickou ukázku. </w:t>
      </w:r>
      <w:r>
        <w:rPr>
          <w:rFonts w:ascii="Arial" w:hAnsi="Arial" w:cs="Arial"/>
        </w:rPr>
        <w:t xml:space="preserve">                                                                                  </w:t>
      </w:r>
      <w:r w:rsidRPr="006728EC">
        <w:rPr>
          <w:rFonts w:ascii="Arial" w:hAnsi="Arial" w:cs="Arial"/>
        </w:rPr>
        <w:t xml:space="preserve">Kdo přišel, viděl. Asi těžko hodnotit věc, na které byl člověk sám zainteresovaný. Slyšela jsem jenom pozitivní ohlasy. A protože pochvala motivuje, můžeme už pomalu střádat nápady na další akci. </w:t>
      </w:r>
      <w:r>
        <w:rPr>
          <w:rFonts w:ascii="Arial" w:hAnsi="Arial" w:cs="Arial"/>
        </w:rPr>
        <w:t xml:space="preserve">                                                                            </w:t>
      </w:r>
      <w:r w:rsidRPr="006728EC">
        <w:rPr>
          <w:rFonts w:ascii="Arial" w:hAnsi="Arial" w:cs="Arial"/>
        </w:rPr>
        <w:t>Další tradicí školky je jarní sběr odpadků v našem okolí. Máme radost z toho, že každým rokem odpadků ubývá. Čím to asi je? Vždy se s dětmi vybavíme rukavicemi a rozdělíme se na dvě skupiny, abychom zvládl</w:t>
      </w:r>
      <w:r>
        <w:rPr>
          <w:rFonts w:ascii="Arial" w:hAnsi="Arial" w:cs="Arial"/>
        </w:rPr>
        <w:t>i</w:t>
      </w:r>
      <w:r w:rsidRPr="006728EC">
        <w:rPr>
          <w:rFonts w:ascii="Arial" w:hAnsi="Arial" w:cs="Arial"/>
        </w:rPr>
        <w:t xml:space="preserve"> vyčistit více prostoru. Radost </w:t>
      </w:r>
      <w:r w:rsidR="006A2995">
        <w:rPr>
          <w:rFonts w:ascii="Arial" w:hAnsi="Arial" w:cs="Arial"/>
        </w:rPr>
        <w:t xml:space="preserve">           </w:t>
      </w:r>
      <w:r w:rsidRPr="006728EC">
        <w:rPr>
          <w:rFonts w:ascii="Arial" w:hAnsi="Arial" w:cs="Arial"/>
        </w:rPr>
        <w:t xml:space="preserve">z odvedené práce máme o to větší, když jsme pochváleni v podobě příspěvku </w:t>
      </w:r>
      <w:r w:rsidR="006A2995">
        <w:rPr>
          <w:rFonts w:ascii="Arial" w:hAnsi="Arial" w:cs="Arial"/>
        </w:rPr>
        <w:t xml:space="preserve">          </w:t>
      </w:r>
      <w:r w:rsidRPr="006728EC">
        <w:rPr>
          <w:rFonts w:ascii="Arial" w:hAnsi="Arial" w:cs="Arial"/>
        </w:rPr>
        <w:t xml:space="preserve">v posledním zpravodaji, bohužel bezejmenného. Děkujeme za přízeň. </w:t>
      </w:r>
      <w:r>
        <w:rPr>
          <w:rFonts w:ascii="Arial" w:hAnsi="Arial" w:cs="Arial"/>
        </w:rPr>
        <w:t xml:space="preserve">                                          </w:t>
      </w:r>
      <w:r w:rsidRPr="006728EC">
        <w:rPr>
          <w:rFonts w:ascii="Arial" w:hAnsi="Arial" w:cs="Arial"/>
        </w:rPr>
        <w:t xml:space="preserve">V dubnu nám skončil tradiční plavecký kurz v Ústí nad Orlicí, byli jsme spokojeni. </w:t>
      </w:r>
    </w:p>
    <w:p w:rsidR="006728EC" w:rsidRPr="006728EC" w:rsidRDefault="006728EC" w:rsidP="006728EC">
      <w:pPr>
        <w:pStyle w:val="Normlnweb"/>
        <w:rPr>
          <w:rFonts w:ascii="Arial" w:hAnsi="Arial" w:cs="Arial"/>
        </w:rPr>
      </w:pPr>
      <w:r w:rsidRPr="006728EC">
        <w:rPr>
          <w:rFonts w:ascii="Arial" w:hAnsi="Arial" w:cs="Arial"/>
        </w:rPr>
        <w:t xml:space="preserve">V těchto dnech se radujeme z nových kamarádů, kteří byli u zápisu a naši školku budou navštěvovat příští školní rok. </w:t>
      </w:r>
      <w:r>
        <w:rPr>
          <w:rFonts w:ascii="Arial" w:hAnsi="Arial" w:cs="Arial"/>
        </w:rPr>
        <w:t xml:space="preserve">                                                                                 </w:t>
      </w:r>
      <w:r w:rsidRPr="006728EC">
        <w:rPr>
          <w:rFonts w:ascii="Arial" w:hAnsi="Arial" w:cs="Arial"/>
        </w:rPr>
        <w:t xml:space="preserve">Také se těšíme na výlet do Bludova do Pradědova muzea. </w:t>
      </w:r>
      <w:r>
        <w:rPr>
          <w:rFonts w:ascii="Arial" w:hAnsi="Arial" w:cs="Arial"/>
        </w:rPr>
        <w:t xml:space="preserve">                                        </w:t>
      </w:r>
      <w:r w:rsidRPr="006728EC">
        <w:rPr>
          <w:rFonts w:ascii="Arial" w:hAnsi="Arial" w:cs="Arial"/>
        </w:rPr>
        <w:t xml:space="preserve">V červnu se rozloučíme s předškoláky, ale letos v netradičním duchu (více v příštím čísle). </w:t>
      </w:r>
      <w:r>
        <w:rPr>
          <w:rFonts w:ascii="Arial" w:hAnsi="Arial" w:cs="Arial"/>
        </w:rPr>
        <w:t xml:space="preserve">                                                                                                                            </w:t>
      </w:r>
      <w:r w:rsidRPr="006728EC">
        <w:rPr>
          <w:rFonts w:ascii="Arial" w:hAnsi="Arial" w:cs="Arial"/>
        </w:rPr>
        <w:t>Tento příspěvek vyjde již v červnovém zpravodaji</w:t>
      </w:r>
      <w:r>
        <w:rPr>
          <w:rFonts w:ascii="Arial" w:hAnsi="Arial" w:cs="Arial"/>
        </w:rPr>
        <w:t>,</w:t>
      </w:r>
      <w:r w:rsidRPr="006728EC">
        <w:rPr>
          <w:rFonts w:ascii="Arial" w:hAnsi="Arial" w:cs="Arial"/>
        </w:rPr>
        <w:t xml:space="preserve"> a tak přeji všem dětem, rodičům a přátelům školy krásné léto a prima prázdniny. </w:t>
      </w:r>
    </w:p>
    <w:p w:rsidR="00006848" w:rsidRDefault="006728EC" w:rsidP="005D724A">
      <w:pPr>
        <w:pStyle w:val="Normlnweb"/>
        <w:rPr>
          <w:rFonts w:ascii="Arial" w:hAnsi="Arial" w:cs="Arial"/>
        </w:rPr>
      </w:pPr>
      <w:r>
        <w:rPr>
          <w:rFonts w:ascii="Arial" w:hAnsi="Arial" w:cs="Arial"/>
        </w:rPr>
        <w:t xml:space="preserve">                                                                                             </w:t>
      </w:r>
      <w:r w:rsidRPr="006728EC">
        <w:rPr>
          <w:rFonts w:ascii="Arial" w:hAnsi="Arial" w:cs="Arial"/>
        </w:rPr>
        <w:t xml:space="preserve">Za MŠ Martina Balášová </w:t>
      </w:r>
    </w:p>
    <w:p w:rsidR="00295D8F" w:rsidRDefault="001626F7" w:rsidP="009430B2">
      <w:pPr>
        <w:pStyle w:val="Normlnweb"/>
        <w:rPr>
          <w:rFonts w:ascii="Arial" w:hAnsi="Arial" w:cs="Arial"/>
        </w:rPr>
      </w:pPr>
      <w:r w:rsidRPr="00F733A7">
        <w:rPr>
          <w:rFonts w:ascii="Arial" w:hAnsi="Arial" w:cs="Arial"/>
          <w:b/>
        </w:rPr>
        <w:t>Země</w:t>
      </w:r>
      <w:r w:rsidR="009430B2" w:rsidRPr="00F733A7">
        <w:rPr>
          <w:rFonts w:ascii="Arial" w:hAnsi="Arial" w:cs="Arial"/>
          <w:b/>
        </w:rPr>
        <w:t xml:space="preserve">                                               </w:t>
      </w:r>
      <w:r w:rsidR="009430B2" w:rsidRPr="00F733A7">
        <w:rPr>
          <w:rFonts w:ascii="Arial" w:hAnsi="Arial" w:cs="Arial"/>
          <w:b/>
        </w:rPr>
        <w:tab/>
        <w:t xml:space="preserve">           Naše Země, Zemička,</w:t>
      </w:r>
      <w:r w:rsidR="00C314A0">
        <w:rPr>
          <w:rFonts w:ascii="Arial" w:hAnsi="Arial" w:cs="Arial"/>
          <w:b/>
        </w:rPr>
        <w:t xml:space="preserve">                         </w:t>
      </w:r>
      <w:r>
        <w:rPr>
          <w:rFonts w:ascii="Arial" w:hAnsi="Arial" w:cs="Arial"/>
        </w:rPr>
        <w:t xml:space="preserve">Země, Země, matičko,                         </w:t>
      </w:r>
      <w:r w:rsidR="009430B2">
        <w:rPr>
          <w:rFonts w:ascii="Arial" w:hAnsi="Arial" w:cs="Arial"/>
        </w:rPr>
        <w:tab/>
      </w:r>
      <w:r w:rsidR="009430B2">
        <w:rPr>
          <w:rFonts w:ascii="Arial" w:hAnsi="Arial" w:cs="Arial"/>
        </w:rPr>
        <w:tab/>
        <w:t xml:space="preserve">už není malá holčička.          </w:t>
      </w:r>
      <w:r>
        <w:rPr>
          <w:rFonts w:ascii="Arial" w:hAnsi="Arial" w:cs="Arial"/>
        </w:rPr>
        <w:t xml:space="preserve">                                                                          slavíme Tvůj svátek.                                          </w:t>
      </w:r>
      <w:r w:rsidR="00703F6F">
        <w:rPr>
          <w:rFonts w:ascii="Arial" w:hAnsi="Arial" w:cs="Arial"/>
        </w:rPr>
        <w:t>1 000 000 či 1 000 let</w:t>
      </w:r>
      <w:r>
        <w:rPr>
          <w:rFonts w:ascii="Arial" w:hAnsi="Arial" w:cs="Arial"/>
        </w:rPr>
        <w:t xml:space="preserve">                                                              Dost často Ti škodíme,                                      </w:t>
      </w:r>
      <w:r w:rsidR="00703F6F">
        <w:rPr>
          <w:rFonts w:ascii="Arial" w:hAnsi="Arial" w:cs="Arial"/>
        </w:rPr>
        <w:t>je z ní velký, veliký svět.</w:t>
      </w:r>
      <w:r>
        <w:rPr>
          <w:rFonts w:ascii="Arial" w:hAnsi="Arial" w:cs="Arial"/>
        </w:rPr>
        <w:t xml:space="preserve">                                                       teď však máme dárek.                                       </w:t>
      </w:r>
      <w:r w:rsidR="00703F6F">
        <w:rPr>
          <w:rFonts w:ascii="Arial" w:hAnsi="Arial" w:cs="Arial"/>
        </w:rPr>
        <w:t>1 000 000 a 10 let</w:t>
      </w:r>
      <w:r>
        <w:rPr>
          <w:rFonts w:ascii="Arial" w:hAnsi="Arial" w:cs="Arial"/>
        </w:rPr>
        <w:t xml:space="preserve">                                                      Všechen odpad vytřídíme,                                 </w:t>
      </w:r>
      <w:r w:rsidR="00703F6F">
        <w:rPr>
          <w:rFonts w:ascii="Arial" w:hAnsi="Arial" w:cs="Arial"/>
        </w:rPr>
        <w:t>starý už je ten náš svět.</w:t>
      </w:r>
      <w:r>
        <w:rPr>
          <w:rFonts w:ascii="Arial" w:hAnsi="Arial" w:cs="Arial"/>
        </w:rPr>
        <w:t xml:space="preserve">                                                           kam co patří, dávno víme.                                  </w:t>
      </w:r>
      <w:r w:rsidR="00703F6F">
        <w:rPr>
          <w:rFonts w:ascii="Arial" w:hAnsi="Arial" w:cs="Arial"/>
        </w:rPr>
        <w:t>Buďte rádi, že ho máme,</w:t>
      </w:r>
      <w:r>
        <w:rPr>
          <w:rFonts w:ascii="Arial" w:hAnsi="Arial" w:cs="Arial"/>
        </w:rPr>
        <w:t xml:space="preserve">                                                       Rybníčky a louky uklidíme hned,                        </w:t>
      </w:r>
      <w:r w:rsidR="00703F6F">
        <w:rPr>
          <w:rFonts w:ascii="Arial" w:hAnsi="Arial" w:cs="Arial"/>
        </w:rPr>
        <w:t>jediný zdroj světa máme.</w:t>
      </w:r>
      <w:r>
        <w:rPr>
          <w:rFonts w:ascii="Arial" w:hAnsi="Arial" w:cs="Arial"/>
        </w:rPr>
        <w:t xml:space="preserve">                                                        aby tady bylo krásně na pohled.                        </w:t>
      </w:r>
      <w:r w:rsidR="00703F6F">
        <w:rPr>
          <w:rFonts w:ascii="Arial" w:hAnsi="Arial" w:cs="Arial"/>
        </w:rPr>
        <w:t>Naše Země je krásná,</w:t>
      </w:r>
      <w:r>
        <w:rPr>
          <w:rFonts w:ascii="Arial" w:hAnsi="Arial" w:cs="Arial"/>
        </w:rPr>
        <w:t xml:space="preserve">                                                   Přeroubujeme stromy, vyčistíme studánky,</w:t>
      </w:r>
      <w:r w:rsidR="009430B2">
        <w:rPr>
          <w:rFonts w:ascii="Arial" w:hAnsi="Arial" w:cs="Arial"/>
        </w:rPr>
        <w:t xml:space="preserve">       </w:t>
      </w:r>
      <w:r w:rsidR="00703F6F">
        <w:rPr>
          <w:rFonts w:ascii="Arial" w:hAnsi="Arial" w:cs="Arial"/>
        </w:rPr>
        <w:t>hezčí, nežli hvězda jasná.</w:t>
      </w:r>
      <w:r w:rsidR="009430B2">
        <w:rPr>
          <w:rFonts w:ascii="Arial" w:hAnsi="Arial" w:cs="Arial"/>
        </w:rPr>
        <w:t xml:space="preserve">                                                     posečeme trávu, ostříháme beránky.                 </w:t>
      </w:r>
      <w:r w:rsidR="00703F6F">
        <w:rPr>
          <w:rFonts w:ascii="Arial" w:hAnsi="Arial" w:cs="Arial"/>
        </w:rPr>
        <w:t>Ke Dni Země přeji teď,</w:t>
      </w:r>
      <w:r w:rsidR="009430B2">
        <w:rPr>
          <w:rFonts w:ascii="Arial" w:hAnsi="Arial" w:cs="Arial"/>
        </w:rPr>
        <w:t xml:space="preserve">                                                      Vysadíme stromečky, zalijeme kytičky,              </w:t>
      </w:r>
      <w:r w:rsidR="00703F6F">
        <w:rPr>
          <w:rFonts w:ascii="Arial" w:hAnsi="Arial" w:cs="Arial"/>
        </w:rPr>
        <w:t>ať je čistý ten náš svět!</w:t>
      </w:r>
      <w:r w:rsidR="009430B2">
        <w:rPr>
          <w:rFonts w:ascii="Arial" w:hAnsi="Arial" w:cs="Arial"/>
        </w:rPr>
        <w:t xml:space="preserve">                                                         potěšíme babičky, opatrujeme kravičky.            </w:t>
      </w:r>
      <w:r w:rsidR="00703F6F">
        <w:rPr>
          <w:rFonts w:ascii="Arial" w:hAnsi="Arial" w:cs="Arial"/>
        </w:rPr>
        <w:t xml:space="preserve">Ať je čistý, ať se leskne, </w:t>
      </w:r>
      <w:r w:rsidR="009430B2">
        <w:rPr>
          <w:rFonts w:ascii="Arial" w:hAnsi="Arial" w:cs="Arial"/>
        </w:rPr>
        <w:t xml:space="preserve">                                                           Tohle teda je náš dárek,                                     </w:t>
      </w:r>
      <w:r w:rsidR="00703F6F">
        <w:rPr>
          <w:rFonts w:ascii="Arial" w:hAnsi="Arial" w:cs="Arial"/>
        </w:rPr>
        <w:t>ať náš svět hezky zhezkne.</w:t>
      </w:r>
      <w:r w:rsidR="009430B2">
        <w:rPr>
          <w:rFonts w:ascii="Arial" w:hAnsi="Arial" w:cs="Arial"/>
        </w:rPr>
        <w:t xml:space="preserve">                                                        když Ty, Země, máš svůj svátek.                       </w:t>
      </w:r>
      <w:r w:rsidR="00703F6F">
        <w:rPr>
          <w:rFonts w:ascii="Arial" w:hAnsi="Arial" w:cs="Arial"/>
        </w:rPr>
        <w:t xml:space="preserve">A proto říkám především:                       Autoři: Prokop Bernard, 5. ročník                       „Můj svět je mým vším.“               Adéla Spáčilová, 5. ročník                                  Autor básně: Saša Filip, 4. </w:t>
      </w:r>
      <w:r w:rsidR="000870A3">
        <w:rPr>
          <w:rFonts w:ascii="Arial" w:hAnsi="Arial" w:cs="Arial"/>
        </w:rPr>
        <w:t>r</w:t>
      </w:r>
      <w:r w:rsidR="00703F6F">
        <w:rPr>
          <w:rFonts w:ascii="Arial" w:hAnsi="Arial" w:cs="Arial"/>
        </w:rPr>
        <w:t>očník</w:t>
      </w:r>
    </w:p>
    <w:p w:rsidR="000870A3" w:rsidRDefault="00295D8F" w:rsidP="00C314A0">
      <w:pPr>
        <w:pStyle w:val="Normlnweb"/>
        <w:ind w:left="3357"/>
        <w:rPr>
          <w:rFonts w:ascii="Arial" w:hAnsi="Arial" w:cs="Arial"/>
        </w:rPr>
      </w:pPr>
      <w:r w:rsidRPr="000870A3">
        <w:rPr>
          <w:rFonts w:ascii="Arial" w:hAnsi="Arial" w:cs="Arial"/>
          <w:b/>
        </w:rPr>
        <w:lastRenderedPageBreak/>
        <w:t>Naše maminka</w:t>
      </w:r>
      <w:r w:rsidR="00C314A0">
        <w:rPr>
          <w:rFonts w:ascii="Arial" w:hAnsi="Arial" w:cs="Arial"/>
          <w:b/>
        </w:rPr>
        <w:t xml:space="preserve">  </w:t>
      </w:r>
      <w:r w:rsidR="000870A3">
        <w:rPr>
          <w:rFonts w:ascii="Arial" w:hAnsi="Arial" w:cs="Arial"/>
        </w:rPr>
        <w:t xml:space="preserve">                                                  </w:t>
      </w:r>
      <w:r w:rsidR="00C314A0">
        <w:rPr>
          <w:rFonts w:ascii="Arial" w:hAnsi="Arial" w:cs="Arial"/>
        </w:rPr>
        <w:t xml:space="preserve">   </w:t>
      </w:r>
      <w:r w:rsidR="000870A3">
        <w:rPr>
          <w:rFonts w:ascii="Arial" w:hAnsi="Arial" w:cs="Arial"/>
        </w:rPr>
        <w:t>Naše milá mamička,                                                                                                                     to je naše holčička.                                                                                                           Každý den se usmívá,</w:t>
      </w:r>
      <w:r w:rsidR="00C314A0">
        <w:rPr>
          <w:rFonts w:ascii="Arial" w:hAnsi="Arial" w:cs="Arial"/>
        </w:rPr>
        <w:t xml:space="preserve"> </w:t>
      </w:r>
      <w:r w:rsidR="000870A3">
        <w:rPr>
          <w:rFonts w:ascii="Arial" w:hAnsi="Arial" w:cs="Arial"/>
        </w:rPr>
        <w:t xml:space="preserve">                                                .                                                  oběd také prostírá.                                                      .                                                  Podívá se na telku,                                                      .                                                  u toho smlsne sušenku.</w:t>
      </w:r>
      <w:r w:rsidR="00C314A0">
        <w:rPr>
          <w:rFonts w:ascii="Arial" w:hAnsi="Arial" w:cs="Arial"/>
        </w:rPr>
        <w:t xml:space="preserve"> </w:t>
      </w:r>
      <w:r w:rsidR="000870A3">
        <w:rPr>
          <w:rFonts w:ascii="Arial" w:hAnsi="Arial" w:cs="Arial"/>
        </w:rPr>
        <w:t xml:space="preserve">                                             .                                                  Upeče bábovku,                                                          .                                                  uvaří polévku. </w:t>
      </w:r>
      <w:r w:rsidR="00D51A91">
        <w:rPr>
          <w:rFonts w:ascii="Arial" w:hAnsi="Arial" w:cs="Arial"/>
        </w:rPr>
        <w:t xml:space="preserve">                                                             .                                                  </w:t>
      </w:r>
      <w:r w:rsidR="000870A3">
        <w:rPr>
          <w:rFonts w:ascii="Arial" w:hAnsi="Arial" w:cs="Arial"/>
        </w:rPr>
        <w:t>Na kosmetiku si zajde</w:t>
      </w:r>
      <w:r w:rsidR="00D51A91">
        <w:rPr>
          <w:rFonts w:ascii="Arial" w:hAnsi="Arial" w:cs="Arial"/>
        </w:rPr>
        <w:t>,</w:t>
      </w:r>
      <w:r w:rsidR="00C314A0">
        <w:rPr>
          <w:rFonts w:ascii="Arial" w:hAnsi="Arial" w:cs="Arial"/>
        </w:rPr>
        <w:t xml:space="preserve"> </w:t>
      </w:r>
      <w:r w:rsidR="00D51A91">
        <w:rPr>
          <w:rFonts w:ascii="Arial" w:hAnsi="Arial" w:cs="Arial"/>
        </w:rPr>
        <w:t xml:space="preserve">                                              .                                                  i do vířivky si cestu najde.</w:t>
      </w:r>
      <w:r w:rsidR="00C314A0">
        <w:rPr>
          <w:rFonts w:ascii="Arial" w:hAnsi="Arial" w:cs="Arial"/>
        </w:rPr>
        <w:t xml:space="preserve"> </w:t>
      </w:r>
      <w:r w:rsidR="00D51A91">
        <w:rPr>
          <w:rFonts w:ascii="Arial" w:hAnsi="Arial" w:cs="Arial"/>
        </w:rPr>
        <w:t xml:space="preserve">                                          .                                                  Za to ji však netrestáme,                                             .                                                  s radostí jí dárek dáme.                                 .                                                       </w:t>
      </w:r>
      <w:r w:rsidR="00C314A0">
        <w:rPr>
          <w:rFonts w:ascii="Arial" w:hAnsi="Arial" w:cs="Arial"/>
        </w:rPr>
        <w:t xml:space="preserve">                              </w:t>
      </w:r>
      <w:r w:rsidR="00D51A91">
        <w:rPr>
          <w:rFonts w:ascii="Arial" w:hAnsi="Arial" w:cs="Arial"/>
        </w:rPr>
        <w:t xml:space="preserve">            Autoři: Kateřina Škorvánková, 5. </w:t>
      </w:r>
      <w:r w:rsidR="0013529E">
        <w:rPr>
          <w:rFonts w:ascii="Arial" w:hAnsi="Arial" w:cs="Arial"/>
        </w:rPr>
        <w:t>r</w:t>
      </w:r>
      <w:r w:rsidR="00D51A91">
        <w:rPr>
          <w:rFonts w:ascii="Arial" w:hAnsi="Arial" w:cs="Arial"/>
        </w:rPr>
        <w:t>očník</w:t>
      </w:r>
      <w:r w:rsidR="0013529E">
        <w:rPr>
          <w:rFonts w:ascii="Arial" w:hAnsi="Arial" w:cs="Arial"/>
        </w:rPr>
        <w:t xml:space="preserve">                                                                                          Kristýna Dolečková, 5. ročník </w:t>
      </w:r>
      <w:r w:rsidR="00D51A91">
        <w:rPr>
          <w:rFonts w:ascii="Arial" w:hAnsi="Arial" w:cs="Arial"/>
        </w:rPr>
        <w:t xml:space="preserve"> </w:t>
      </w:r>
      <w:r w:rsidR="000870A3">
        <w:rPr>
          <w:rFonts w:ascii="Arial" w:hAnsi="Arial" w:cs="Arial"/>
        </w:rPr>
        <w:t xml:space="preserve">                                                                                                                </w:t>
      </w:r>
    </w:p>
    <w:p w:rsidR="00B072AC" w:rsidRDefault="00F62A13" w:rsidP="00F62A13">
      <w:pPr>
        <w:pStyle w:val="Normlnweb"/>
        <w:rPr>
          <w:rFonts w:ascii="Arial" w:hAnsi="Arial" w:cs="Arial"/>
        </w:rPr>
      </w:pPr>
      <w:r>
        <w:rPr>
          <w:rFonts w:ascii="Georgia" w:hAnsi="Georgia"/>
          <w:b/>
          <w:sz w:val="32"/>
          <w:szCs w:val="32"/>
        </w:rPr>
        <w:t xml:space="preserve">                                           </w:t>
      </w:r>
      <w:r w:rsidRPr="00F62A13">
        <w:rPr>
          <w:rFonts w:ascii="Georgia" w:hAnsi="Georgia"/>
          <w:b/>
          <w:sz w:val="32"/>
          <w:szCs w:val="32"/>
        </w:rPr>
        <w:t xml:space="preserve">Jak to dopadlo? </w:t>
      </w:r>
      <w:r w:rsidR="00C314A0">
        <w:rPr>
          <w:rFonts w:ascii="Georgia" w:hAnsi="Georgia"/>
          <w:b/>
          <w:sz w:val="32"/>
          <w:szCs w:val="32"/>
        </w:rPr>
        <w:t xml:space="preserve">                                       </w:t>
      </w:r>
      <w:r w:rsidRPr="00F62A13">
        <w:rPr>
          <w:rFonts w:ascii="Arial" w:hAnsi="Arial" w:cs="Arial"/>
        </w:rPr>
        <w:t>V pátek 15. dubna 2016 přivítala mistrovická škola všechny, kdo ji z nějakého důvodu chtěli navštívit. Uspořádala totiž Den otevřených dveří.</w:t>
      </w:r>
    </w:p>
    <w:p w:rsidR="00F62A13" w:rsidRPr="00F62A13" w:rsidRDefault="00F62A13" w:rsidP="00F62A13">
      <w:pPr>
        <w:pStyle w:val="Normlnweb"/>
        <w:rPr>
          <w:rFonts w:ascii="Arial" w:hAnsi="Arial" w:cs="Arial"/>
        </w:rPr>
      </w:pPr>
      <w:r w:rsidRPr="00F62A13">
        <w:rPr>
          <w:rFonts w:ascii="Arial" w:hAnsi="Arial" w:cs="Arial"/>
        </w:rPr>
        <w:t xml:space="preserve">Respektovali jsme pracovní dobu „pracující veřejnosti“ a DOD byl vlastně jen otevřením většiny prostor školy, prezentací dětských prací, interaktivně využitelných školních pomůcek a vystoupením našich šikovných dětí. Začal společným programem školáků i dětí z mateřinky a myslím, že se vydařil. Hosté, kterých bylo </w:t>
      </w:r>
      <w:r w:rsidR="006A2995">
        <w:rPr>
          <w:rFonts w:ascii="Arial" w:hAnsi="Arial" w:cs="Arial"/>
        </w:rPr>
        <w:t xml:space="preserve">     </w:t>
      </w:r>
      <w:r w:rsidRPr="00F62A13">
        <w:rPr>
          <w:rFonts w:ascii="Arial" w:hAnsi="Arial" w:cs="Arial"/>
        </w:rPr>
        <w:t xml:space="preserve">k našemu potěšení více, než jsme čekali, vše pozorně sledovali, tleskali, nechali se i upřímně rozesmát a děkovali. Bylo poznat, že škola v obci jim i po letech, kdy už do ní sami dávno nechodí, není lhostejná. </w:t>
      </w:r>
    </w:p>
    <w:p w:rsidR="00F62A13" w:rsidRPr="00F62A13" w:rsidRDefault="00F62A13" w:rsidP="00F62A13">
      <w:pPr>
        <w:pStyle w:val="Normlnweb"/>
        <w:rPr>
          <w:rFonts w:ascii="Arial" w:hAnsi="Arial" w:cs="Arial"/>
        </w:rPr>
      </w:pPr>
      <w:r w:rsidRPr="00F62A13">
        <w:rPr>
          <w:rFonts w:ascii="Arial" w:hAnsi="Arial" w:cs="Arial"/>
        </w:rPr>
        <w:t xml:space="preserve">Zájemci o prohlídku se pak v doprovodu dětských průvodců rozptýlili po budově nebo při příjemném posezení okusili něco z nabízených dobrot. Poslední z nich odcházeli ze školy až za tmy. </w:t>
      </w:r>
    </w:p>
    <w:p w:rsidR="00F62A13" w:rsidRPr="00F62A13" w:rsidRDefault="00F62A13" w:rsidP="00F62A13">
      <w:pPr>
        <w:pStyle w:val="Normlnweb"/>
        <w:rPr>
          <w:rFonts w:ascii="Arial" w:hAnsi="Arial" w:cs="Arial"/>
        </w:rPr>
      </w:pPr>
      <w:r w:rsidRPr="00F62A13">
        <w:rPr>
          <w:rFonts w:ascii="Arial" w:hAnsi="Arial" w:cs="Arial"/>
        </w:rPr>
        <w:t xml:space="preserve">Kdo nezklamal a „zase přišel“, byli věrní přátelé naší školy z řad rodičů, bývalých žáků a dalších obyvatel Mistrovic. Kromě nich jsme však zaznamenali i zcela nové tváře - mladé rodiče s batolaty nejen z Mistrovic, ale i z blízkého okolí. </w:t>
      </w:r>
    </w:p>
    <w:p w:rsidR="00F62A13" w:rsidRPr="00F62A13" w:rsidRDefault="00F62A13" w:rsidP="00F62A13">
      <w:pPr>
        <w:pStyle w:val="Normlnweb"/>
        <w:rPr>
          <w:rFonts w:ascii="Arial" w:hAnsi="Arial" w:cs="Arial"/>
        </w:rPr>
      </w:pPr>
      <w:r w:rsidRPr="00F62A13">
        <w:rPr>
          <w:rFonts w:ascii="Arial" w:hAnsi="Arial" w:cs="Arial"/>
        </w:rPr>
        <w:t xml:space="preserve">Na přípravě této akce se ve škole podíleli úplně všichni - děti z MŠ, žáci, pedagogové stejně jako provozní zaměstnanci a je potřeba ocenit, že s nadšením. Bez hostů by však podobné události neměly smysl. Velké poděkování proto patří také všem návštěvníkům, kteří v tento den do školy zavítali. </w:t>
      </w:r>
    </w:p>
    <w:p w:rsidR="00F62A13" w:rsidRPr="00F62A13" w:rsidRDefault="00F62A13" w:rsidP="00F62A13">
      <w:pPr>
        <w:pStyle w:val="Normlnweb"/>
        <w:rPr>
          <w:rFonts w:ascii="Arial" w:hAnsi="Arial" w:cs="Arial"/>
        </w:rPr>
      </w:pPr>
      <w:r w:rsidRPr="00F62A13">
        <w:rPr>
          <w:rFonts w:ascii="Arial" w:hAnsi="Arial" w:cs="Arial"/>
        </w:rPr>
        <w:t xml:space="preserve">Abychom ale opravdovému Dni otevřených dveří nezůstali nic dlužni, chtěli jsme přece jen nechat veřejnost „nahlédnout pod školní pokličku“. Oslovila jsem tedy paní Balcarovou, která u nás nedávno vykonávala praxi při studiu na pedagogické fakultě, aby vám alespoň písemnou cestou zprostředkovala pohled na běžný vyučovací den v jedné třídě. Její zkušenost a dojmy si pak můžete přečíst na jiném místě tohoto čísla Mistrovických zpráv. </w:t>
      </w:r>
    </w:p>
    <w:p w:rsidR="00F62A13" w:rsidRPr="00F62A13" w:rsidRDefault="00F62A13" w:rsidP="00F62A13">
      <w:pPr>
        <w:pStyle w:val="Normlnweb"/>
        <w:ind w:left="4956" w:firstLine="708"/>
        <w:rPr>
          <w:rFonts w:ascii="Arial" w:hAnsi="Arial" w:cs="Arial"/>
        </w:rPr>
      </w:pPr>
      <w:r w:rsidRPr="00F62A13">
        <w:rPr>
          <w:rFonts w:ascii="Arial" w:hAnsi="Arial" w:cs="Arial"/>
        </w:rPr>
        <w:t xml:space="preserve">Iva Vernerová, ředitelka školy </w:t>
      </w:r>
    </w:p>
    <w:p w:rsidR="005D267C" w:rsidRDefault="005D267C" w:rsidP="005D267C">
      <w:pPr>
        <w:suppressAutoHyphens w:val="0"/>
        <w:autoSpaceDE w:val="0"/>
        <w:autoSpaceDN w:val="0"/>
        <w:adjustRightInd w:val="0"/>
        <w:rPr>
          <w:rFonts w:ascii="Georgia" w:eastAsiaTheme="minorHAnsi" w:hAnsi="Georgia" w:cs="TimesNewRomanPSMT"/>
          <w:b/>
          <w:kern w:val="0"/>
          <w:sz w:val="32"/>
          <w:szCs w:val="32"/>
          <w:lang w:eastAsia="en-US"/>
        </w:rPr>
      </w:pPr>
      <w:r w:rsidRPr="005D267C">
        <w:rPr>
          <w:rFonts w:ascii="Georgia" w:eastAsiaTheme="minorHAnsi" w:hAnsi="Georgia" w:cs="TimesNewRomanPSMT"/>
          <w:b/>
          <w:kern w:val="0"/>
          <w:sz w:val="32"/>
          <w:szCs w:val="32"/>
          <w:lang w:eastAsia="en-US"/>
        </w:rPr>
        <w:lastRenderedPageBreak/>
        <w:t xml:space="preserve">                                   Vážení Mistrovičtí,</w:t>
      </w:r>
    </w:p>
    <w:p w:rsidR="005D267C" w:rsidRPr="005D267C" w:rsidRDefault="005D267C" w:rsidP="00CF5C11">
      <w:pPr>
        <w:suppressAutoHyphens w:val="0"/>
        <w:autoSpaceDE w:val="0"/>
        <w:autoSpaceDN w:val="0"/>
        <w:adjustRightInd w:val="0"/>
        <w:ind w:firstLine="708"/>
        <w:rPr>
          <w:rFonts w:ascii="Arial" w:eastAsiaTheme="minorHAnsi" w:hAnsi="Arial" w:cs="Arial"/>
          <w:kern w:val="0"/>
          <w:lang w:eastAsia="en-US"/>
        </w:rPr>
      </w:pPr>
      <w:r w:rsidRPr="005D267C">
        <w:rPr>
          <w:rFonts w:ascii="Arial" w:eastAsiaTheme="minorHAnsi" w:hAnsi="Arial" w:cs="Arial"/>
          <w:kern w:val="0"/>
          <w:lang w:eastAsia="en-US"/>
        </w:rPr>
        <w:t xml:space="preserve">paní ředitelka Mgr. Iva Vernerová mě požádala o napsání několika řádků </w:t>
      </w:r>
      <w:r w:rsidR="00F455A6">
        <w:rPr>
          <w:rFonts w:ascii="Arial" w:eastAsiaTheme="minorHAnsi" w:hAnsi="Arial" w:cs="Arial"/>
          <w:kern w:val="0"/>
          <w:lang w:eastAsia="en-US"/>
        </w:rPr>
        <w:t xml:space="preserve">       </w:t>
      </w:r>
      <w:r w:rsidRPr="005D267C">
        <w:rPr>
          <w:rFonts w:ascii="Arial" w:eastAsiaTheme="minorHAnsi" w:hAnsi="Arial" w:cs="Arial"/>
          <w:kern w:val="0"/>
          <w:lang w:eastAsia="en-US"/>
        </w:rPr>
        <w:t>o Vaší základní</w:t>
      </w:r>
      <w:r>
        <w:rPr>
          <w:rFonts w:ascii="Arial" w:eastAsiaTheme="minorHAnsi" w:hAnsi="Arial" w:cs="Arial"/>
          <w:kern w:val="0"/>
          <w:lang w:eastAsia="en-US"/>
        </w:rPr>
        <w:t xml:space="preserve"> </w:t>
      </w:r>
      <w:r w:rsidRPr="005D267C">
        <w:rPr>
          <w:rFonts w:ascii="Arial" w:eastAsiaTheme="minorHAnsi" w:hAnsi="Arial" w:cs="Arial"/>
          <w:kern w:val="0"/>
          <w:lang w:eastAsia="en-US"/>
        </w:rPr>
        <w:t>škole. Někteří mě znáte, protože jsem během uplynulých 20 let vyučovala Vás nebo Vaše děti hře</w:t>
      </w:r>
      <w:r>
        <w:rPr>
          <w:rFonts w:ascii="Arial" w:eastAsiaTheme="minorHAnsi" w:hAnsi="Arial" w:cs="Arial"/>
          <w:kern w:val="0"/>
          <w:lang w:eastAsia="en-US"/>
        </w:rPr>
        <w:t xml:space="preserve"> </w:t>
      </w:r>
      <w:r w:rsidRPr="005D267C">
        <w:rPr>
          <w:rFonts w:ascii="Arial" w:eastAsiaTheme="minorHAnsi" w:hAnsi="Arial" w:cs="Arial"/>
          <w:kern w:val="0"/>
          <w:lang w:eastAsia="en-US"/>
        </w:rPr>
        <w:t>na housle. Nyní si rozšiřuji vzdělání o učitelství pro první stupeň ZŠ na Masarykově univerzitě</w:t>
      </w:r>
      <w:r>
        <w:rPr>
          <w:rFonts w:ascii="Arial" w:eastAsiaTheme="minorHAnsi" w:hAnsi="Arial" w:cs="Arial"/>
          <w:kern w:val="0"/>
          <w:lang w:eastAsia="en-US"/>
        </w:rPr>
        <w:t xml:space="preserve"> </w:t>
      </w:r>
      <w:r w:rsidRPr="005D267C">
        <w:rPr>
          <w:rFonts w:ascii="Arial" w:eastAsiaTheme="minorHAnsi" w:hAnsi="Arial" w:cs="Arial"/>
          <w:kern w:val="0"/>
          <w:lang w:eastAsia="en-US"/>
        </w:rPr>
        <w:t>v Brně. Paní ředitelka mi umožnila náslechy a měla jsem proto možnost několik dnů sledovat běžný</w:t>
      </w:r>
      <w:r>
        <w:rPr>
          <w:rFonts w:ascii="Arial" w:eastAsiaTheme="minorHAnsi" w:hAnsi="Arial" w:cs="Arial"/>
          <w:kern w:val="0"/>
          <w:lang w:eastAsia="en-US"/>
        </w:rPr>
        <w:t xml:space="preserve"> </w:t>
      </w:r>
      <w:r w:rsidRPr="005D267C">
        <w:rPr>
          <w:rFonts w:ascii="Arial" w:eastAsiaTheme="minorHAnsi" w:hAnsi="Arial" w:cs="Arial"/>
          <w:kern w:val="0"/>
          <w:lang w:eastAsia="en-US"/>
        </w:rPr>
        <w:t>chod školy, práci pedagogů a žáků. Nepíšu články ráda, jsem ale plná dojmů, tak mi dovolte se o ně</w:t>
      </w:r>
      <w:r>
        <w:rPr>
          <w:rFonts w:ascii="Arial" w:eastAsiaTheme="minorHAnsi" w:hAnsi="Arial" w:cs="Arial"/>
          <w:kern w:val="0"/>
          <w:lang w:eastAsia="en-US"/>
        </w:rPr>
        <w:t xml:space="preserve"> </w:t>
      </w:r>
      <w:r w:rsidR="00F455A6">
        <w:rPr>
          <w:rFonts w:ascii="Arial" w:eastAsiaTheme="minorHAnsi" w:hAnsi="Arial" w:cs="Arial"/>
          <w:kern w:val="0"/>
          <w:lang w:eastAsia="en-US"/>
        </w:rPr>
        <w:t xml:space="preserve">  </w:t>
      </w:r>
      <w:r w:rsidRPr="005D267C">
        <w:rPr>
          <w:rFonts w:ascii="Arial" w:eastAsiaTheme="minorHAnsi" w:hAnsi="Arial" w:cs="Arial"/>
          <w:kern w:val="0"/>
          <w:lang w:eastAsia="en-US"/>
        </w:rPr>
        <w:t>s Vámi podělit.</w:t>
      </w:r>
    </w:p>
    <w:p w:rsidR="005D267C" w:rsidRPr="005D267C" w:rsidRDefault="005D267C" w:rsidP="00CF5C11">
      <w:pPr>
        <w:suppressAutoHyphens w:val="0"/>
        <w:autoSpaceDE w:val="0"/>
        <w:autoSpaceDN w:val="0"/>
        <w:adjustRightInd w:val="0"/>
        <w:ind w:firstLine="708"/>
        <w:rPr>
          <w:rFonts w:ascii="Arial" w:eastAsiaTheme="minorHAnsi" w:hAnsi="Arial" w:cs="Arial"/>
          <w:kern w:val="0"/>
          <w:lang w:eastAsia="en-US"/>
        </w:rPr>
      </w:pPr>
      <w:r w:rsidRPr="005D267C">
        <w:rPr>
          <w:rFonts w:ascii="Arial" w:eastAsiaTheme="minorHAnsi" w:hAnsi="Arial" w:cs="Arial"/>
          <w:kern w:val="0"/>
          <w:lang w:eastAsia="en-US"/>
        </w:rPr>
        <w:t xml:space="preserve">Je pondělí ráno, vstupuji do dveří první a druhé třídy, paní učitelka pracuje </w:t>
      </w:r>
      <w:r w:rsidR="00F455A6">
        <w:rPr>
          <w:rFonts w:ascii="Arial" w:eastAsiaTheme="minorHAnsi" w:hAnsi="Arial" w:cs="Arial"/>
          <w:kern w:val="0"/>
          <w:lang w:eastAsia="en-US"/>
        </w:rPr>
        <w:t xml:space="preserve">     </w:t>
      </w:r>
      <w:r w:rsidRPr="005D267C">
        <w:rPr>
          <w:rFonts w:ascii="Arial" w:eastAsiaTheme="minorHAnsi" w:hAnsi="Arial" w:cs="Arial"/>
          <w:kern w:val="0"/>
          <w:lang w:eastAsia="en-US"/>
        </w:rPr>
        <w:t>u katedry, děti se</w:t>
      </w:r>
      <w:r>
        <w:rPr>
          <w:rFonts w:ascii="Arial" w:eastAsiaTheme="minorHAnsi" w:hAnsi="Arial" w:cs="Arial"/>
          <w:kern w:val="0"/>
          <w:lang w:eastAsia="en-US"/>
        </w:rPr>
        <w:t xml:space="preserve"> </w:t>
      </w:r>
      <w:r w:rsidRPr="005D267C">
        <w:rPr>
          <w:rFonts w:ascii="Arial" w:eastAsiaTheme="minorHAnsi" w:hAnsi="Arial" w:cs="Arial"/>
          <w:kern w:val="0"/>
          <w:lang w:eastAsia="en-US"/>
        </w:rPr>
        <w:t>volně pohybují. “Poslední minutka, budeme začínat.“ hlásí paní učitelka, zazvoní zvonkem a děti se</w:t>
      </w:r>
      <w:r>
        <w:rPr>
          <w:rFonts w:ascii="Arial" w:eastAsiaTheme="minorHAnsi" w:hAnsi="Arial" w:cs="Arial"/>
          <w:kern w:val="0"/>
          <w:lang w:eastAsia="en-US"/>
        </w:rPr>
        <w:t xml:space="preserve"> </w:t>
      </w:r>
      <w:r w:rsidRPr="005D267C">
        <w:rPr>
          <w:rFonts w:ascii="Arial" w:eastAsiaTheme="minorHAnsi" w:hAnsi="Arial" w:cs="Arial"/>
          <w:kern w:val="0"/>
          <w:lang w:eastAsia="en-US"/>
        </w:rPr>
        <w:t>řadí v lavicích. Stoupne si před třídu, oběma rukama udělá ve vzduchu srdíčko a fouknutím jej pošle</w:t>
      </w:r>
      <w:r>
        <w:rPr>
          <w:rFonts w:ascii="Arial" w:eastAsiaTheme="minorHAnsi" w:hAnsi="Arial" w:cs="Arial"/>
          <w:kern w:val="0"/>
          <w:lang w:eastAsia="en-US"/>
        </w:rPr>
        <w:t xml:space="preserve"> </w:t>
      </w:r>
      <w:r w:rsidRPr="005D267C">
        <w:rPr>
          <w:rFonts w:ascii="Arial" w:eastAsiaTheme="minorHAnsi" w:hAnsi="Arial" w:cs="Arial"/>
          <w:kern w:val="0"/>
          <w:lang w:eastAsia="en-US"/>
        </w:rPr>
        <w:t>dětem spolu se svým úsměvem. Všichni si přejí pěkný den. Hodina českého jazyka začíná</w:t>
      </w:r>
      <w:r>
        <w:rPr>
          <w:rFonts w:ascii="Arial" w:eastAsiaTheme="minorHAnsi" w:hAnsi="Arial" w:cs="Arial"/>
          <w:kern w:val="0"/>
          <w:lang w:eastAsia="en-US"/>
        </w:rPr>
        <w:t xml:space="preserve"> </w:t>
      </w:r>
      <w:r w:rsidRPr="005D267C">
        <w:rPr>
          <w:rFonts w:ascii="Arial" w:eastAsiaTheme="minorHAnsi" w:hAnsi="Arial" w:cs="Arial"/>
          <w:kern w:val="0"/>
          <w:lang w:eastAsia="en-US"/>
        </w:rPr>
        <w:t>odevzdáním domácích úkolů, žákovských knížek a sdělováním víkendových zážitků v kruhu na</w:t>
      </w:r>
    </w:p>
    <w:p w:rsidR="005D267C" w:rsidRPr="005D267C" w:rsidRDefault="005D267C" w:rsidP="005D267C">
      <w:pPr>
        <w:suppressAutoHyphens w:val="0"/>
        <w:autoSpaceDE w:val="0"/>
        <w:autoSpaceDN w:val="0"/>
        <w:adjustRightInd w:val="0"/>
        <w:rPr>
          <w:rFonts w:ascii="Arial" w:eastAsiaTheme="minorHAnsi" w:hAnsi="Arial" w:cs="Arial"/>
          <w:kern w:val="0"/>
          <w:lang w:eastAsia="en-US"/>
        </w:rPr>
      </w:pPr>
      <w:r w:rsidRPr="005D267C">
        <w:rPr>
          <w:rFonts w:ascii="Arial" w:eastAsiaTheme="minorHAnsi" w:hAnsi="Arial" w:cs="Arial"/>
          <w:kern w:val="0"/>
          <w:lang w:eastAsia="en-US"/>
        </w:rPr>
        <w:t>koberci. Kdo chce, poví, co pěkného zažil, kde byl, co jej potkalo</w:t>
      </w:r>
      <w:r w:rsidR="00D86433">
        <w:rPr>
          <w:rFonts w:ascii="Arial" w:eastAsiaTheme="minorHAnsi" w:hAnsi="Arial" w:cs="Arial"/>
          <w:kern w:val="0"/>
          <w:lang w:eastAsia="en-US"/>
        </w:rPr>
        <w:t>,</w:t>
      </w:r>
      <w:r w:rsidRPr="005D267C">
        <w:rPr>
          <w:rFonts w:ascii="Arial" w:eastAsiaTheme="minorHAnsi" w:hAnsi="Arial" w:cs="Arial"/>
          <w:kern w:val="0"/>
          <w:lang w:eastAsia="en-US"/>
        </w:rPr>
        <w:t xml:space="preserve"> i paní učitelka a paní asistentka.</w:t>
      </w:r>
      <w:r>
        <w:rPr>
          <w:rFonts w:ascii="Arial" w:eastAsiaTheme="minorHAnsi" w:hAnsi="Arial" w:cs="Arial"/>
          <w:kern w:val="0"/>
          <w:lang w:eastAsia="en-US"/>
        </w:rPr>
        <w:t xml:space="preserve"> </w:t>
      </w:r>
      <w:r w:rsidRPr="005D267C">
        <w:rPr>
          <w:rFonts w:ascii="Arial" w:eastAsiaTheme="minorHAnsi" w:hAnsi="Arial" w:cs="Arial"/>
          <w:kern w:val="0"/>
          <w:lang w:eastAsia="en-US"/>
        </w:rPr>
        <w:t>Děti vypravují</w:t>
      </w:r>
      <w:r w:rsidR="00356EB6">
        <w:rPr>
          <w:rFonts w:ascii="Arial" w:eastAsiaTheme="minorHAnsi" w:hAnsi="Arial" w:cs="Arial"/>
          <w:kern w:val="0"/>
          <w:lang w:eastAsia="en-US"/>
        </w:rPr>
        <w:t>,</w:t>
      </w:r>
      <w:r w:rsidRPr="005D267C">
        <w:rPr>
          <w:rFonts w:ascii="Arial" w:eastAsiaTheme="minorHAnsi" w:hAnsi="Arial" w:cs="Arial"/>
          <w:kern w:val="0"/>
          <w:lang w:eastAsia="en-US"/>
        </w:rPr>
        <w:t xml:space="preserve"> co potřebují a zcela přirozeně přejdou k práci. Výuka pokračuje v lavicích společnou</w:t>
      </w:r>
      <w:r>
        <w:rPr>
          <w:rFonts w:ascii="Arial" w:eastAsiaTheme="minorHAnsi" w:hAnsi="Arial" w:cs="Arial"/>
          <w:kern w:val="0"/>
          <w:lang w:eastAsia="en-US"/>
        </w:rPr>
        <w:t xml:space="preserve"> </w:t>
      </w:r>
      <w:r w:rsidRPr="005D267C">
        <w:rPr>
          <w:rFonts w:ascii="Arial" w:eastAsiaTheme="minorHAnsi" w:hAnsi="Arial" w:cs="Arial"/>
          <w:kern w:val="0"/>
          <w:lang w:eastAsia="en-US"/>
        </w:rPr>
        <w:t>prací, uvolňovacími cviky, nácvikem psaní písmene „c“. Prvňáčci se učí psát nové písmeno na</w:t>
      </w:r>
      <w:r>
        <w:rPr>
          <w:rFonts w:ascii="Arial" w:eastAsiaTheme="minorHAnsi" w:hAnsi="Arial" w:cs="Arial"/>
          <w:kern w:val="0"/>
          <w:lang w:eastAsia="en-US"/>
        </w:rPr>
        <w:t xml:space="preserve"> </w:t>
      </w:r>
      <w:r w:rsidRPr="005D267C">
        <w:rPr>
          <w:rFonts w:ascii="Arial" w:eastAsiaTheme="minorHAnsi" w:hAnsi="Arial" w:cs="Arial"/>
          <w:kern w:val="0"/>
          <w:lang w:eastAsia="en-US"/>
        </w:rPr>
        <w:t>tabuli, druháci přecház</w:t>
      </w:r>
      <w:r w:rsidR="00D86433">
        <w:rPr>
          <w:rFonts w:ascii="Arial" w:eastAsiaTheme="minorHAnsi" w:hAnsi="Arial" w:cs="Arial"/>
          <w:kern w:val="0"/>
          <w:lang w:eastAsia="en-US"/>
        </w:rPr>
        <w:t>ej</w:t>
      </w:r>
      <w:r w:rsidRPr="005D267C">
        <w:rPr>
          <w:rFonts w:ascii="Arial" w:eastAsiaTheme="minorHAnsi" w:hAnsi="Arial" w:cs="Arial"/>
          <w:kern w:val="0"/>
          <w:lang w:eastAsia="en-US"/>
        </w:rPr>
        <w:t>í ke společnému stolečku a čtou text, střídají se, vysvětlují si s paní učitelkou</w:t>
      </w:r>
      <w:r>
        <w:rPr>
          <w:rFonts w:ascii="Arial" w:eastAsiaTheme="minorHAnsi" w:hAnsi="Arial" w:cs="Arial"/>
          <w:kern w:val="0"/>
          <w:lang w:eastAsia="en-US"/>
        </w:rPr>
        <w:t xml:space="preserve"> </w:t>
      </w:r>
      <w:r w:rsidRPr="005D267C">
        <w:rPr>
          <w:rFonts w:ascii="Arial" w:eastAsiaTheme="minorHAnsi" w:hAnsi="Arial" w:cs="Arial"/>
          <w:kern w:val="0"/>
          <w:lang w:eastAsia="en-US"/>
        </w:rPr>
        <w:t>pojmy, přemýšl</w:t>
      </w:r>
      <w:r w:rsidR="00D86433">
        <w:rPr>
          <w:rFonts w:ascii="Arial" w:eastAsiaTheme="minorHAnsi" w:hAnsi="Arial" w:cs="Arial"/>
          <w:kern w:val="0"/>
          <w:lang w:eastAsia="en-US"/>
        </w:rPr>
        <w:t>ej</w:t>
      </w:r>
      <w:r w:rsidRPr="005D267C">
        <w:rPr>
          <w:rFonts w:ascii="Arial" w:eastAsiaTheme="minorHAnsi" w:hAnsi="Arial" w:cs="Arial"/>
          <w:kern w:val="0"/>
          <w:lang w:eastAsia="en-US"/>
        </w:rPr>
        <w:t xml:space="preserve">í </w:t>
      </w:r>
      <w:r w:rsidR="00F455A6">
        <w:rPr>
          <w:rFonts w:ascii="Arial" w:eastAsiaTheme="minorHAnsi" w:hAnsi="Arial" w:cs="Arial"/>
          <w:kern w:val="0"/>
          <w:lang w:eastAsia="en-US"/>
        </w:rPr>
        <w:t xml:space="preserve">          </w:t>
      </w:r>
      <w:r w:rsidRPr="005D267C">
        <w:rPr>
          <w:rFonts w:ascii="Arial" w:eastAsiaTheme="minorHAnsi" w:hAnsi="Arial" w:cs="Arial"/>
          <w:kern w:val="0"/>
          <w:lang w:eastAsia="en-US"/>
        </w:rPr>
        <w:t>o textu. Hodina končí kamarádsky, všichni se vzájemně představují a podávají si</w:t>
      </w:r>
      <w:r>
        <w:rPr>
          <w:rFonts w:ascii="Arial" w:eastAsiaTheme="minorHAnsi" w:hAnsi="Arial" w:cs="Arial"/>
          <w:kern w:val="0"/>
          <w:lang w:eastAsia="en-US"/>
        </w:rPr>
        <w:t xml:space="preserve"> </w:t>
      </w:r>
      <w:r w:rsidRPr="005D267C">
        <w:rPr>
          <w:rFonts w:ascii="Arial" w:eastAsiaTheme="minorHAnsi" w:hAnsi="Arial" w:cs="Arial"/>
          <w:kern w:val="0"/>
          <w:lang w:eastAsia="en-US"/>
        </w:rPr>
        <w:t>ruku. Následuje přestávka.</w:t>
      </w:r>
    </w:p>
    <w:p w:rsidR="005D267C" w:rsidRPr="005D267C" w:rsidRDefault="005D267C" w:rsidP="00CF5C11">
      <w:pPr>
        <w:suppressAutoHyphens w:val="0"/>
        <w:autoSpaceDE w:val="0"/>
        <w:autoSpaceDN w:val="0"/>
        <w:adjustRightInd w:val="0"/>
        <w:ind w:firstLine="708"/>
        <w:rPr>
          <w:rFonts w:ascii="Arial" w:eastAsiaTheme="minorHAnsi" w:hAnsi="Arial" w:cs="Arial"/>
          <w:kern w:val="0"/>
          <w:lang w:eastAsia="en-US"/>
        </w:rPr>
      </w:pPr>
      <w:r w:rsidRPr="005D267C">
        <w:rPr>
          <w:rFonts w:ascii="Arial" w:eastAsiaTheme="minorHAnsi" w:hAnsi="Arial" w:cs="Arial"/>
          <w:kern w:val="0"/>
          <w:lang w:eastAsia="en-US"/>
        </w:rPr>
        <w:t>Další hodina začíná opět společnou prací žáků, všichni se scház</w:t>
      </w:r>
      <w:r w:rsidR="00D86433">
        <w:rPr>
          <w:rFonts w:ascii="Arial" w:eastAsiaTheme="minorHAnsi" w:hAnsi="Arial" w:cs="Arial"/>
          <w:kern w:val="0"/>
          <w:lang w:eastAsia="en-US"/>
        </w:rPr>
        <w:t>ej</w:t>
      </w:r>
      <w:r w:rsidRPr="005D267C">
        <w:rPr>
          <w:rFonts w:ascii="Arial" w:eastAsiaTheme="minorHAnsi" w:hAnsi="Arial" w:cs="Arial"/>
          <w:kern w:val="0"/>
          <w:lang w:eastAsia="en-US"/>
        </w:rPr>
        <w:t>í u stolečku a povídají si</w:t>
      </w:r>
      <w:r>
        <w:rPr>
          <w:rFonts w:ascii="Arial" w:eastAsiaTheme="minorHAnsi" w:hAnsi="Arial" w:cs="Arial"/>
          <w:kern w:val="0"/>
          <w:lang w:eastAsia="en-US"/>
        </w:rPr>
        <w:t xml:space="preserve"> </w:t>
      </w:r>
      <w:r w:rsidRPr="005D267C">
        <w:rPr>
          <w:rFonts w:ascii="Arial" w:eastAsiaTheme="minorHAnsi" w:hAnsi="Arial" w:cs="Arial"/>
          <w:kern w:val="0"/>
          <w:lang w:eastAsia="en-US"/>
        </w:rPr>
        <w:t>o rodině. Pomocí figurek se seznamují s členy rodiny a jejich vztahy. Potom prvňáčci u stolečku</w:t>
      </w:r>
      <w:r>
        <w:rPr>
          <w:rFonts w:ascii="Arial" w:eastAsiaTheme="minorHAnsi" w:hAnsi="Arial" w:cs="Arial"/>
          <w:kern w:val="0"/>
          <w:lang w:eastAsia="en-US"/>
        </w:rPr>
        <w:t xml:space="preserve"> </w:t>
      </w:r>
      <w:r w:rsidRPr="005D267C">
        <w:rPr>
          <w:rFonts w:ascii="Arial" w:eastAsiaTheme="minorHAnsi" w:hAnsi="Arial" w:cs="Arial"/>
          <w:kern w:val="0"/>
          <w:lang w:eastAsia="en-US"/>
        </w:rPr>
        <w:t>čtou a druháci přecház</w:t>
      </w:r>
      <w:r w:rsidR="00D86433">
        <w:rPr>
          <w:rFonts w:ascii="Arial" w:eastAsiaTheme="minorHAnsi" w:hAnsi="Arial" w:cs="Arial"/>
          <w:kern w:val="0"/>
          <w:lang w:eastAsia="en-US"/>
        </w:rPr>
        <w:t>ej</w:t>
      </w:r>
      <w:r w:rsidRPr="005D267C">
        <w:rPr>
          <w:rFonts w:ascii="Arial" w:eastAsiaTheme="minorHAnsi" w:hAnsi="Arial" w:cs="Arial"/>
          <w:kern w:val="0"/>
          <w:lang w:eastAsia="en-US"/>
        </w:rPr>
        <w:t>í k tabuli, kde mají připravený text. S paní učitelkou opakují pravidla pro</w:t>
      </w:r>
      <w:r>
        <w:rPr>
          <w:rFonts w:ascii="Arial" w:eastAsiaTheme="minorHAnsi" w:hAnsi="Arial" w:cs="Arial"/>
          <w:kern w:val="0"/>
          <w:lang w:eastAsia="en-US"/>
        </w:rPr>
        <w:t xml:space="preserve"> </w:t>
      </w:r>
      <w:r w:rsidRPr="005D267C">
        <w:rPr>
          <w:rFonts w:ascii="Arial" w:eastAsiaTheme="minorHAnsi" w:hAnsi="Arial" w:cs="Arial"/>
          <w:kern w:val="0"/>
          <w:lang w:eastAsia="en-US"/>
        </w:rPr>
        <w:t>psaní velkých písmen, následně text doplňují a opisují do sešitu. Paní učitelka se vrací</w:t>
      </w:r>
      <w:r>
        <w:rPr>
          <w:rFonts w:ascii="Arial" w:eastAsiaTheme="minorHAnsi" w:hAnsi="Arial" w:cs="Arial"/>
          <w:kern w:val="0"/>
          <w:lang w:eastAsia="en-US"/>
        </w:rPr>
        <w:t xml:space="preserve"> </w:t>
      </w:r>
      <w:r w:rsidRPr="005D267C">
        <w:rPr>
          <w:rFonts w:ascii="Arial" w:eastAsiaTheme="minorHAnsi" w:hAnsi="Arial" w:cs="Arial"/>
          <w:kern w:val="0"/>
          <w:lang w:eastAsia="en-US"/>
        </w:rPr>
        <w:t xml:space="preserve">k prvňáčkům, dává hádanky </w:t>
      </w:r>
      <w:r w:rsidR="00F455A6">
        <w:rPr>
          <w:rFonts w:ascii="Arial" w:eastAsiaTheme="minorHAnsi" w:hAnsi="Arial" w:cs="Arial"/>
          <w:kern w:val="0"/>
          <w:lang w:eastAsia="en-US"/>
        </w:rPr>
        <w:t xml:space="preserve">          </w:t>
      </w:r>
      <w:r w:rsidRPr="005D267C">
        <w:rPr>
          <w:rFonts w:ascii="Arial" w:eastAsiaTheme="minorHAnsi" w:hAnsi="Arial" w:cs="Arial"/>
          <w:kern w:val="0"/>
          <w:lang w:eastAsia="en-US"/>
        </w:rPr>
        <w:t>k textu, vysvětluje význam slov. Děti se střídají. Prvňáčci jdou psát do</w:t>
      </w:r>
      <w:r>
        <w:rPr>
          <w:rFonts w:ascii="Arial" w:eastAsiaTheme="minorHAnsi" w:hAnsi="Arial" w:cs="Arial"/>
          <w:kern w:val="0"/>
          <w:lang w:eastAsia="en-US"/>
        </w:rPr>
        <w:t xml:space="preserve"> </w:t>
      </w:r>
      <w:r w:rsidRPr="005D267C">
        <w:rPr>
          <w:rFonts w:ascii="Arial" w:eastAsiaTheme="minorHAnsi" w:hAnsi="Arial" w:cs="Arial"/>
          <w:kern w:val="0"/>
          <w:lang w:eastAsia="en-US"/>
        </w:rPr>
        <w:t xml:space="preserve">lavic na tácky </w:t>
      </w:r>
      <w:r w:rsidR="00F455A6">
        <w:rPr>
          <w:rFonts w:ascii="Arial" w:eastAsiaTheme="minorHAnsi" w:hAnsi="Arial" w:cs="Arial"/>
          <w:kern w:val="0"/>
          <w:lang w:eastAsia="en-US"/>
        </w:rPr>
        <w:t xml:space="preserve"> </w:t>
      </w:r>
      <w:r w:rsidRPr="005D267C">
        <w:rPr>
          <w:rFonts w:ascii="Arial" w:eastAsiaTheme="minorHAnsi" w:hAnsi="Arial" w:cs="Arial"/>
          <w:kern w:val="0"/>
          <w:lang w:eastAsia="en-US"/>
        </w:rPr>
        <w:t>s moukou a pak do písanky. Druháci přecház</w:t>
      </w:r>
      <w:r w:rsidR="00D86433">
        <w:rPr>
          <w:rFonts w:ascii="Arial" w:eastAsiaTheme="minorHAnsi" w:hAnsi="Arial" w:cs="Arial"/>
          <w:kern w:val="0"/>
          <w:lang w:eastAsia="en-US"/>
        </w:rPr>
        <w:t>ej</w:t>
      </w:r>
      <w:r w:rsidRPr="005D267C">
        <w:rPr>
          <w:rFonts w:ascii="Arial" w:eastAsiaTheme="minorHAnsi" w:hAnsi="Arial" w:cs="Arial"/>
          <w:kern w:val="0"/>
          <w:lang w:eastAsia="en-US"/>
        </w:rPr>
        <w:t>í ke stolečku s učebnicí. Pracují</w:t>
      </w:r>
      <w:r>
        <w:rPr>
          <w:rFonts w:ascii="Arial" w:eastAsiaTheme="minorHAnsi" w:hAnsi="Arial" w:cs="Arial"/>
          <w:kern w:val="0"/>
          <w:lang w:eastAsia="en-US"/>
        </w:rPr>
        <w:t xml:space="preserve"> </w:t>
      </w:r>
      <w:r w:rsidRPr="005D267C">
        <w:rPr>
          <w:rFonts w:ascii="Arial" w:eastAsiaTheme="minorHAnsi" w:hAnsi="Arial" w:cs="Arial"/>
          <w:kern w:val="0"/>
          <w:lang w:eastAsia="en-US"/>
        </w:rPr>
        <w:t>s textem. Opakují měkké a tvrdé slabiky. Hodina končí připomenutím toho, co se všichni naučili,</w:t>
      </w:r>
      <w:r>
        <w:rPr>
          <w:rFonts w:ascii="Arial" w:eastAsiaTheme="minorHAnsi" w:hAnsi="Arial" w:cs="Arial"/>
          <w:kern w:val="0"/>
          <w:lang w:eastAsia="en-US"/>
        </w:rPr>
        <w:t xml:space="preserve"> </w:t>
      </w:r>
      <w:r w:rsidRPr="005D267C">
        <w:rPr>
          <w:rFonts w:ascii="Arial" w:eastAsiaTheme="minorHAnsi" w:hAnsi="Arial" w:cs="Arial"/>
          <w:kern w:val="0"/>
          <w:lang w:eastAsia="en-US"/>
        </w:rPr>
        <w:t>a přáním dobré chuti ke svačině. A náhle se rozezní příjemná hudba.</w:t>
      </w:r>
    </w:p>
    <w:p w:rsidR="005D267C" w:rsidRPr="005D267C" w:rsidRDefault="005D267C" w:rsidP="00CF5C11">
      <w:pPr>
        <w:suppressAutoHyphens w:val="0"/>
        <w:autoSpaceDE w:val="0"/>
        <w:autoSpaceDN w:val="0"/>
        <w:adjustRightInd w:val="0"/>
        <w:ind w:firstLine="708"/>
        <w:rPr>
          <w:rFonts w:ascii="Arial" w:eastAsiaTheme="minorHAnsi" w:hAnsi="Arial" w:cs="Arial"/>
          <w:kern w:val="0"/>
          <w:lang w:eastAsia="en-US"/>
        </w:rPr>
      </w:pPr>
      <w:r w:rsidRPr="005D267C">
        <w:rPr>
          <w:rFonts w:ascii="Arial" w:eastAsiaTheme="minorHAnsi" w:hAnsi="Arial" w:cs="Arial"/>
          <w:kern w:val="0"/>
          <w:lang w:eastAsia="en-US"/>
        </w:rPr>
        <w:t>Přestávka je živá. Někdo se vrhne na svačinu, další běhají, někteří si hrají, nakupují,</w:t>
      </w:r>
      <w:r w:rsidR="00CF5C11">
        <w:rPr>
          <w:rFonts w:ascii="Arial" w:eastAsiaTheme="minorHAnsi" w:hAnsi="Arial" w:cs="Arial"/>
          <w:kern w:val="0"/>
          <w:lang w:eastAsia="en-US"/>
        </w:rPr>
        <w:t xml:space="preserve"> </w:t>
      </w:r>
      <w:r w:rsidRPr="005D267C">
        <w:rPr>
          <w:rFonts w:ascii="Arial" w:eastAsiaTheme="minorHAnsi" w:hAnsi="Arial" w:cs="Arial"/>
          <w:kern w:val="0"/>
          <w:lang w:eastAsia="en-US"/>
        </w:rPr>
        <w:t>prodávají, přiběhnou děti z jiných ročníků. Jak na perském tržišti. Paní učitelka v klidu opravuje</w:t>
      </w:r>
      <w:r>
        <w:rPr>
          <w:rFonts w:ascii="Arial" w:eastAsiaTheme="minorHAnsi" w:hAnsi="Arial" w:cs="Arial"/>
          <w:kern w:val="0"/>
          <w:lang w:eastAsia="en-US"/>
        </w:rPr>
        <w:t xml:space="preserve"> </w:t>
      </w:r>
      <w:r w:rsidRPr="005D267C">
        <w:rPr>
          <w:rFonts w:ascii="Arial" w:eastAsiaTheme="minorHAnsi" w:hAnsi="Arial" w:cs="Arial"/>
          <w:kern w:val="0"/>
          <w:lang w:eastAsia="en-US"/>
        </w:rPr>
        <w:t>sešity. Blížící se konec přestávky oznámí zvonkem, nechá dětem nějakou minutku na uklidnění.</w:t>
      </w:r>
      <w:r>
        <w:rPr>
          <w:rFonts w:ascii="Arial" w:eastAsiaTheme="minorHAnsi" w:hAnsi="Arial" w:cs="Arial"/>
          <w:kern w:val="0"/>
          <w:lang w:eastAsia="en-US"/>
        </w:rPr>
        <w:t xml:space="preserve"> </w:t>
      </w:r>
      <w:r w:rsidRPr="005D267C">
        <w:rPr>
          <w:rFonts w:ascii="Arial" w:eastAsiaTheme="minorHAnsi" w:hAnsi="Arial" w:cs="Arial"/>
          <w:kern w:val="0"/>
          <w:lang w:eastAsia="en-US"/>
        </w:rPr>
        <w:t>Zatímco se děti vracejí i myslí, seznamuje je se zbývající náplní dne. Matematika děti baví, když jí</w:t>
      </w:r>
      <w:r>
        <w:rPr>
          <w:rFonts w:ascii="Arial" w:eastAsiaTheme="minorHAnsi" w:hAnsi="Arial" w:cs="Arial"/>
          <w:kern w:val="0"/>
          <w:lang w:eastAsia="en-US"/>
        </w:rPr>
        <w:t xml:space="preserve"> </w:t>
      </w:r>
      <w:r w:rsidRPr="005D267C">
        <w:rPr>
          <w:rFonts w:ascii="Arial" w:eastAsiaTheme="minorHAnsi" w:hAnsi="Arial" w:cs="Arial"/>
          <w:kern w:val="0"/>
          <w:lang w:eastAsia="en-US"/>
        </w:rPr>
        <w:t>rozumí a o to se paní učitelka umí postarat. Děti počítají sam</w:t>
      </w:r>
      <w:r w:rsidR="00D86433">
        <w:rPr>
          <w:rFonts w:ascii="Arial" w:eastAsiaTheme="minorHAnsi" w:hAnsi="Arial" w:cs="Arial"/>
          <w:kern w:val="0"/>
          <w:lang w:eastAsia="en-US"/>
        </w:rPr>
        <w:t>y</w:t>
      </w:r>
      <w:r w:rsidRPr="005D267C">
        <w:rPr>
          <w:rFonts w:ascii="Arial" w:eastAsiaTheme="minorHAnsi" w:hAnsi="Arial" w:cs="Arial"/>
          <w:kern w:val="0"/>
          <w:lang w:eastAsia="en-US"/>
        </w:rPr>
        <w:t xml:space="preserve"> a když zaváhají, šikovně je navede,</w:t>
      </w:r>
      <w:r>
        <w:rPr>
          <w:rFonts w:ascii="Arial" w:eastAsiaTheme="minorHAnsi" w:hAnsi="Arial" w:cs="Arial"/>
          <w:kern w:val="0"/>
          <w:lang w:eastAsia="en-US"/>
        </w:rPr>
        <w:t xml:space="preserve"> </w:t>
      </w:r>
      <w:r w:rsidRPr="005D267C">
        <w:rPr>
          <w:rFonts w:ascii="Arial" w:eastAsiaTheme="minorHAnsi" w:hAnsi="Arial" w:cs="Arial"/>
          <w:kern w:val="0"/>
          <w:lang w:eastAsia="en-US"/>
        </w:rPr>
        <w:t>dá jim čas, nenechá je ztratit se. Nikdo se nebojí chybovat. Přes nezbytné počítání se dostanou</w:t>
      </w:r>
      <w:r>
        <w:rPr>
          <w:rFonts w:ascii="Arial" w:eastAsiaTheme="minorHAnsi" w:hAnsi="Arial" w:cs="Arial"/>
          <w:kern w:val="0"/>
          <w:lang w:eastAsia="en-US"/>
        </w:rPr>
        <w:t xml:space="preserve"> </w:t>
      </w:r>
      <w:r w:rsidR="00F455A6">
        <w:rPr>
          <w:rFonts w:ascii="Arial" w:eastAsiaTheme="minorHAnsi" w:hAnsi="Arial" w:cs="Arial"/>
          <w:kern w:val="0"/>
          <w:lang w:eastAsia="en-US"/>
        </w:rPr>
        <w:t xml:space="preserve">               </w:t>
      </w:r>
      <w:r w:rsidRPr="005D267C">
        <w:rPr>
          <w:rFonts w:ascii="Arial" w:eastAsiaTheme="minorHAnsi" w:hAnsi="Arial" w:cs="Arial"/>
          <w:kern w:val="0"/>
          <w:lang w:eastAsia="en-US"/>
        </w:rPr>
        <w:t>k nakupování a prodávání. Paní ředitelka dělá bankéře, půjčuje na úrok. Paní asistentka dělá</w:t>
      </w:r>
      <w:r>
        <w:rPr>
          <w:rFonts w:ascii="Arial" w:eastAsiaTheme="minorHAnsi" w:hAnsi="Arial" w:cs="Arial"/>
          <w:kern w:val="0"/>
          <w:lang w:eastAsia="en-US"/>
        </w:rPr>
        <w:t xml:space="preserve"> </w:t>
      </w:r>
      <w:r w:rsidRPr="005D267C">
        <w:rPr>
          <w:rFonts w:ascii="Arial" w:eastAsiaTheme="minorHAnsi" w:hAnsi="Arial" w:cs="Arial"/>
          <w:kern w:val="0"/>
          <w:lang w:eastAsia="en-US"/>
        </w:rPr>
        <w:t>inspekci. Děti zvažují úrok, výdělky, nakupují, prodávají, sčítají, násobí</w:t>
      </w:r>
      <w:r w:rsidR="00D86433">
        <w:rPr>
          <w:rFonts w:ascii="Arial" w:eastAsiaTheme="minorHAnsi" w:hAnsi="Arial" w:cs="Arial"/>
          <w:kern w:val="0"/>
          <w:lang w:eastAsia="en-US"/>
        </w:rPr>
        <w:t>,</w:t>
      </w:r>
      <w:r w:rsidRPr="005D267C">
        <w:rPr>
          <w:rFonts w:ascii="Arial" w:eastAsiaTheme="minorHAnsi" w:hAnsi="Arial" w:cs="Arial"/>
          <w:kern w:val="0"/>
          <w:lang w:eastAsia="en-US"/>
        </w:rPr>
        <w:t xml:space="preserve"> to vše s</w:t>
      </w:r>
      <w:r>
        <w:rPr>
          <w:rFonts w:ascii="Arial" w:eastAsiaTheme="minorHAnsi" w:hAnsi="Arial" w:cs="Arial"/>
          <w:kern w:val="0"/>
          <w:lang w:eastAsia="en-US"/>
        </w:rPr>
        <w:t> </w:t>
      </w:r>
      <w:r w:rsidRPr="005D267C">
        <w:rPr>
          <w:rFonts w:ascii="Arial" w:eastAsiaTheme="minorHAnsi" w:hAnsi="Arial" w:cs="Arial"/>
          <w:kern w:val="0"/>
          <w:lang w:eastAsia="en-US"/>
        </w:rPr>
        <w:t>opravdovými</w:t>
      </w:r>
      <w:r>
        <w:rPr>
          <w:rFonts w:ascii="Arial" w:eastAsiaTheme="minorHAnsi" w:hAnsi="Arial" w:cs="Arial"/>
          <w:kern w:val="0"/>
          <w:lang w:eastAsia="en-US"/>
        </w:rPr>
        <w:t xml:space="preserve"> </w:t>
      </w:r>
      <w:r w:rsidRPr="005D267C">
        <w:rPr>
          <w:rFonts w:ascii="Arial" w:eastAsiaTheme="minorHAnsi" w:hAnsi="Arial" w:cs="Arial"/>
          <w:kern w:val="0"/>
          <w:lang w:eastAsia="en-US"/>
        </w:rPr>
        <w:t>penězi. Na konec si jdou umýt ruce. Matematika, finanční gramotnost, občanská výchova, další si</w:t>
      </w:r>
      <w:r>
        <w:rPr>
          <w:rFonts w:ascii="Arial" w:eastAsiaTheme="minorHAnsi" w:hAnsi="Arial" w:cs="Arial"/>
          <w:kern w:val="0"/>
          <w:lang w:eastAsia="en-US"/>
        </w:rPr>
        <w:t xml:space="preserve"> </w:t>
      </w:r>
      <w:r w:rsidRPr="005D267C">
        <w:rPr>
          <w:rFonts w:ascii="Arial" w:eastAsiaTheme="minorHAnsi" w:hAnsi="Arial" w:cs="Arial"/>
          <w:kern w:val="0"/>
          <w:lang w:eastAsia="en-US"/>
        </w:rPr>
        <w:t>doplňte sami.</w:t>
      </w:r>
    </w:p>
    <w:p w:rsidR="005D267C" w:rsidRPr="005D267C" w:rsidRDefault="005D267C" w:rsidP="00CF5C11">
      <w:pPr>
        <w:suppressAutoHyphens w:val="0"/>
        <w:autoSpaceDE w:val="0"/>
        <w:autoSpaceDN w:val="0"/>
        <w:adjustRightInd w:val="0"/>
        <w:ind w:firstLine="708"/>
        <w:rPr>
          <w:rFonts w:ascii="Arial" w:eastAsiaTheme="minorHAnsi" w:hAnsi="Arial" w:cs="Arial"/>
          <w:kern w:val="0"/>
          <w:lang w:eastAsia="en-US"/>
        </w:rPr>
      </w:pPr>
      <w:r w:rsidRPr="005D267C">
        <w:rPr>
          <w:rFonts w:ascii="Arial" w:eastAsiaTheme="minorHAnsi" w:hAnsi="Arial" w:cs="Arial"/>
          <w:kern w:val="0"/>
          <w:lang w:eastAsia="en-US"/>
        </w:rPr>
        <w:t>Možná řeknete, co je na tom tak výjimečného. Museli byste sami vidět, jak umí být paní</w:t>
      </w:r>
      <w:r>
        <w:rPr>
          <w:rFonts w:ascii="Arial" w:eastAsiaTheme="minorHAnsi" w:hAnsi="Arial" w:cs="Arial"/>
          <w:kern w:val="0"/>
          <w:lang w:eastAsia="en-US"/>
        </w:rPr>
        <w:t xml:space="preserve"> </w:t>
      </w:r>
      <w:r w:rsidRPr="005D267C">
        <w:rPr>
          <w:rFonts w:ascii="Arial" w:eastAsiaTheme="minorHAnsi" w:hAnsi="Arial" w:cs="Arial"/>
          <w:kern w:val="0"/>
          <w:lang w:eastAsia="en-US"/>
        </w:rPr>
        <w:t>učitelka současně přítomná u obou ročníků. Děti se nenudí, všichni mají práci, kdo potřebuje, s</w:t>
      </w:r>
      <w:r>
        <w:rPr>
          <w:rFonts w:ascii="Arial" w:eastAsiaTheme="minorHAnsi" w:hAnsi="Arial" w:cs="Arial"/>
          <w:kern w:val="0"/>
          <w:lang w:eastAsia="en-US"/>
        </w:rPr>
        <w:t> </w:t>
      </w:r>
      <w:r w:rsidRPr="005D267C">
        <w:rPr>
          <w:rFonts w:ascii="Arial" w:eastAsiaTheme="minorHAnsi" w:hAnsi="Arial" w:cs="Arial"/>
          <w:kern w:val="0"/>
          <w:lang w:eastAsia="en-US"/>
        </w:rPr>
        <w:t>tím</w:t>
      </w:r>
      <w:r>
        <w:rPr>
          <w:rFonts w:ascii="Arial" w:eastAsiaTheme="minorHAnsi" w:hAnsi="Arial" w:cs="Arial"/>
          <w:kern w:val="0"/>
          <w:lang w:eastAsia="en-US"/>
        </w:rPr>
        <w:t xml:space="preserve"> </w:t>
      </w:r>
      <w:r w:rsidRPr="005D267C">
        <w:rPr>
          <w:rFonts w:ascii="Arial" w:eastAsiaTheme="minorHAnsi" w:hAnsi="Arial" w:cs="Arial"/>
          <w:kern w:val="0"/>
          <w:lang w:eastAsia="en-US"/>
        </w:rPr>
        <w:t>pracuje individuálně, jednomu napoví, s dalším se zastaví více a zároveň přidává práci ostatním.</w:t>
      </w:r>
      <w:r>
        <w:rPr>
          <w:rFonts w:ascii="Arial" w:eastAsiaTheme="minorHAnsi" w:hAnsi="Arial" w:cs="Arial"/>
          <w:kern w:val="0"/>
          <w:lang w:eastAsia="en-US"/>
        </w:rPr>
        <w:t xml:space="preserve"> </w:t>
      </w:r>
      <w:r w:rsidRPr="005D267C">
        <w:rPr>
          <w:rFonts w:ascii="Arial" w:eastAsiaTheme="minorHAnsi" w:hAnsi="Arial" w:cs="Arial"/>
          <w:kern w:val="0"/>
          <w:lang w:eastAsia="en-US"/>
        </w:rPr>
        <w:t xml:space="preserve">Stále mění činnosti, děti jsou citlivě vedeny </w:t>
      </w:r>
      <w:r w:rsidR="00F455A6">
        <w:rPr>
          <w:rFonts w:ascii="Arial" w:eastAsiaTheme="minorHAnsi" w:hAnsi="Arial" w:cs="Arial"/>
          <w:kern w:val="0"/>
          <w:lang w:eastAsia="en-US"/>
        </w:rPr>
        <w:t xml:space="preserve">     </w:t>
      </w:r>
      <w:r w:rsidRPr="005D267C">
        <w:rPr>
          <w:rFonts w:ascii="Arial" w:eastAsiaTheme="minorHAnsi" w:hAnsi="Arial" w:cs="Arial"/>
          <w:kern w:val="0"/>
          <w:lang w:eastAsia="en-US"/>
        </w:rPr>
        <w:t>k samostatnosti, spolupráci a ohleduplnosti k ostatním.</w:t>
      </w:r>
      <w:r>
        <w:rPr>
          <w:rFonts w:ascii="Arial" w:eastAsiaTheme="minorHAnsi" w:hAnsi="Arial" w:cs="Arial"/>
          <w:kern w:val="0"/>
          <w:lang w:eastAsia="en-US"/>
        </w:rPr>
        <w:t xml:space="preserve"> </w:t>
      </w:r>
      <w:r w:rsidRPr="005D267C">
        <w:rPr>
          <w:rFonts w:ascii="Arial" w:eastAsiaTheme="minorHAnsi" w:hAnsi="Arial" w:cs="Arial"/>
          <w:kern w:val="0"/>
          <w:lang w:eastAsia="en-US"/>
        </w:rPr>
        <w:t>Dokáže pochválit, usměrnit a zaujmout. Děti má přečtené, ví</w:t>
      </w:r>
      <w:r w:rsidR="00D86433">
        <w:rPr>
          <w:rFonts w:ascii="Arial" w:eastAsiaTheme="minorHAnsi" w:hAnsi="Arial" w:cs="Arial"/>
          <w:kern w:val="0"/>
          <w:lang w:eastAsia="en-US"/>
        </w:rPr>
        <w:t>,</w:t>
      </w:r>
      <w:r w:rsidRPr="005D267C">
        <w:rPr>
          <w:rFonts w:ascii="Arial" w:eastAsiaTheme="minorHAnsi" w:hAnsi="Arial" w:cs="Arial"/>
          <w:kern w:val="0"/>
          <w:lang w:eastAsia="en-US"/>
        </w:rPr>
        <w:t xml:space="preserve"> na koho co platí. Výuku vede</w:t>
      </w:r>
      <w:r>
        <w:rPr>
          <w:rFonts w:ascii="Arial" w:eastAsiaTheme="minorHAnsi" w:hAnsi="Arial" w:cs="Arial"/>
          <w:kern w:val="0"/>
          <w:lang w:eastAsia="en-US"/>
        </w:rPr>
        <w:t xml:space="preserve"> </w:t>
      </w:r>
      <w:r w:rsidRPr="005D267C">
        <w:rPr>
          <w:rFonts w:ascii="Arial" w:eastAsiaTheme="minorHAnsi" w:hAnsi="Arial" w:cs="Arial"/>
          <w:kern w:val="0"/>
          <w:lang w:eastAsia="en-US"/>
        </w:rPr>
        <w:t>intenzivně</w:t>
      </w:r>
      <w:r w:rsidR="00D86433">
        <w:rPr>
          <w:rFonts w:ascii="Arial" w:eastAsiaTheme="minorHAnsi" w:hAnsi="Arial" w:cs="Arial"/>
          <w:kern w:val="0"/>
          <w:lang w:eastAsia="en-US"/>
        </w:rPr>
        <w:t>,</w:t>
      </w:r>
      <w:r w:rsidRPr="005D267C">
        <w:rPr>
          <w:rFonts w:ascii="Arial" w:eastAsiaTheme="minorHAnsi" w:hAnsi="Arial" w:cs="Arial"/>
          <w:kern w:val="0"/>
          <w:lang w:eastAsia="en-US"/>
        </w:rPr>
        <w:t xml:space="preserve"> ale hezky. Ve třídě se nekřičí, nikde žádné napětí. Děti oslovuje krásně křestním jménem</w:t>
      </w:r>
      <w:r w:rsidR="00D86433">
        <w:rPr>
          <w:rFonts w:ascii="Arial" w:eastAsiaTheme="minorHAnsi" w:hAnsi="Arial" w:cs="Arial"/>
          <w:kern w:val="0"/>
          <w:lang w:eastAsia="en-US"/>
        </w:rPr>
        <w:t>,</w:t>
      </w:r>
      <w:r>
        <w:rPr>
          <w:rFonts w:ascii="Arial" w:eastAsiaTheme="minorHAnsi" w:hAnsi="Arial" w:cs="Arial"/>
          <w:kern w:val="0"/>
          <w:lang w:eastAsia="en-US"/>
        </w:rPr>
        <w:t xml:space="preserve"> </w:t>
      </w:r>
      <w:r w:rsidRPr="005D267C">
        <w:rPr>
          <w:rFonts w:ascii="Arial" w:eastAsiaTheme="minorHAnsi" w:hAnsi="Arial" w:cs="Arial"/>
          <w:kern w:val="0"/>
          <w:lang w:eastAsia="en-US"/>
        </w:rPr>
        <w:t>Matoušku, Vítku, Honz</w:t>
      </w:r>
      <w:r w:rsidR="00D86433">
        <w:rPr>
          <w:rFonts w:ascii="Arial" w:eastAsiaTheme="minorHAnsi" w:hAnsi="Arial" w:cs="Arial"/>
          <w:kern w:val="0"/>
          <w:lang w:eastAsia="en-US"/>
        </w:rPr>
        <w:t>í</w:t>
      </w:r>
      <w:r w:rsidRPr="005D267C">
        <w:rPr>
          <w:rFonts w:ascii="Arial" w:eastAsiaTheme="minorHAnsi" w:hAnsi="Arial" w:cs="Arial"/>
          <w:kern w:val="0"/>
          <w:lang w:eastAsia="en-US"/>
        </w:rPr>
        <w:t>ku, Šárko, Rózi, Zuzanko. A že by u paní ředitelky nikdo nezlobil? Ale jistě</w:t>
      </w:r>
      <w:r>
        <w:rPr>
          <w:rFonts w:ascii="Arial" w:eastAsiaTheme="minorHAnsi" w:hAnsi="Arial" w:cs="Arial"/>
          <w:kern w:val="0"/>
          <w:lang w:eastAsia="en-US"/>
        </w:rPr>
        <w:t xml:space="preserve"> </w:t>
      </w:r>
      <w:r w:rsidRPr="005D267C">
        <w:rPr>
          <w:rFonts w:ascii="Arial" w:eastAsiaTheme="minorHAnsi" w:hAnsi="Arial" w:cs="Arial"/>
          <w:kern w:val="0"/>
          <w:lang w:eastAsia="en-US"/>
        </w:rPr>
        <w:t xml:space="preserve">že zlobí. Když se takový čertík začne projevovat mírou </w:t>
      </w:r>
      <w:r w:rsidRPr="005D267C">
        <w:rPr>
          <w:rFonts w:ascii="Arial" w:eastAsiaTheme="minorHAnsi" w:hAnsi="Arial" w:cs="Arial"/>
          <w:kern w:val="0"/>
          <w:lang w:eastAsia="en-US"/>
        </w:rPr>
        <w:lastRenderedPageBreak/>
        <w:t>nepřijatelnou, chytne jej za ruku a bez řečí</w:t>
      </w:r>
      <w:r>
        <w:rPr>
          <w:rFonts w:ascii="Arial" w:eastAsiaTheme="minorHAnsi" w:hAnsi="Arial" w:cs="Arial"/>
          <w:kern w:val="0"/>
          <w:lang w:eastAsia="en-US"/>
        </w:rPr>
        <w:t xml:space="preserve"> </w:t>
      </w:r>
      <w:r w:rsidRPr="005D267C">
        <w:rPr>
          <w:rFonts w:ascii="Arial" w:eastAsiaTheme="minorHAnsi" w:hAnsi="Arial" w:cs="Arial"/>
          <w:kern w:val="0"/>
          <w:lang w:eastAsia="en-US"/>
        </w:rPr>
        <w:t xml:space="preserve">dovede k nástěnce s desaterem </w:t>
      </w:r>
      <w:r w:rsidR="00F455A6">
        <w:rPr>
          <w:rFonts w:ascii="Arial" w:eastAsiaTheme="minorHAnsi" w:hAnsi="Arial" w:cs="Arial"/>
          <w:kern w:val="0"/>
          <w:lang w:eastAsia="en-US"/>
        </w:rPr>
        <w:t xml:space="preserve">              </w:t>
      </w:r>
      <w:r w:rsidRPr="005D267C">
        <w:rPr>
          <w:rFonts w:ascii="Arial" w:eastAsiaTheme="minorHAnsi" w:hAnsi="Arial" w:cs="Arial"/>
          <w:kern w:val="0"/>
          <w:lang w:eastAsia="en-US"/>
        </w:rPr>
        <w:t>o chování. Neustále ladí děti na svou strunu. Jsou jejím zrcadlem.</w:t>
      </w:r>
    </w:p>
    <w:p w:rsidR="005D267C" w:rsidRPr="005D267C" w:rsidRDefault="005D267C" w:rsidP="005D267C">
      <w:pPr>
        <w:suppressAutoHyphens w:val="0"/>
        <w:autoSpaceDE w:val="0"/>
        <w:autoSpaceDN w:val="0"/>
        <w:adjustRightInd w:val="0"/>
        <w:rPr>
          <w:rFonts w:ascii="Arial" w:eastAsiaTheme="minorHAnsi" w:hAnsi="Arial" w:cs="Arial"/>
          <w:kern w:val="0"/>
          <w:lang w:eastAsia="en-US"/>
        </w:rPr>
      </w:pPr>
      <w:r w:rsidRPr="005D267C">
        <w:rPr>
          <w:rFonts w:ascii="Arial" w:eastAsiaTheme="minorHAnsi" w:hAnsi="Arial" w:cs="Arial"/>
          <w:kern w:val="0"/>
          <w:lang w:eastAsia="en-US"/>
        </w:rPr>
        <w:t>Stejně jak ona přistupuje k nim, tak děti respektují paní učitelku a své vrstevníky ve spoji. Hodiny</w:t>
      </w:r>
      <w:r>
        <w:rPr>
          <w:rFonts w:ascii="Arial" w:eastAsiaTheme="minorHAnsi" w:hAnsi="Arial" w:cs="Arial"/>
          <w:kern w:val="0"/>
          <w:lang w:eastAsia="en-US"/>
        </w:rPr>
        <w:t xml:space="preserve"> </w:t>
      </w:r>
      <w:r w:rsidRPr="005D267C">
        <w:rPr>
          <w:rFonts w:ascii="Arial" w:eastAsiaTheme="minorHAnsi" w:hAnsi="Arial" w:cs="Arial"/>
          <w:kern w:val="0"/>
          <w:lang w:eastAsia="en-US"/>
        </w:rPr>
        <w:t>paní ředitelky by se měly promítat jako vzor na fakultách.</w:t>
      </w:r>
    </w:p>
    <w:p w:rsidR="005D267C" w:rsidRDefault="005D267C" w:rsidP="00CF5C11">
      <w:pPr>
        <w:suppressAutoHyphens w:val="0"/>
        <w:autoSpaceDE w:val="0"/>
        <w:autoSpaceDN w:val="0"/>
        <w:adjustRightInd w:val="0"/>
        <w:ind w:firstLine="708"/>
        <w:rPr>
          <w:rFonts w:ascii="Arial" w:eastAsiaTheme="minorHAnsi" w:hAnsi="Arial" w:cs="Arial"/>
          <w:kern w:val="0"/>
          <w:lang w:eastAsia="en-US"/>
        </w:rPr>
      </w:pPr>
      <w:r w:rsidRPr="005D267C">
        <w:rPr>
          <w:rFonts w:ascii="Arial" w:eastAsiaTheme="minorHAnsi" w:hAnsi="Arial" w:cs="Arial"/>
          <w:kern w:val="0"/>
          <w:lang w:eastAsia="en-US"/>
        </w:rPr>
        <w:t>Je nespravedlivé, že se nemohu stejně rozepsat o školním dni ve třídě paní učitelky Mgr.</w:t>
      </w:r>
      <w:r>
        <w:rPr>
          <w:rFonts w:ascii="Arial" w:eastAsiaTheme="minorHAnsi" w:hAnsi="Arial" w:cs="Arial"/>
          <w:kern w:val="0"/>
          <w:lang w:eastAsia="en-US"/>
        </w:rPr>
        <w:t xml:space="preserve"> </w:t>
      </w:r>
      <w:r w:rsidRPr="005D267C">
        <w:rPr>
          <w:rFonts w:ascii="Arial" w:eastAsiaTheme="minorHAnsi" w:hAnsi="Arial" w:cs="Arial"/>
          <w:kern w:val="0"/>
          <w:lang w:eastAsia="en-US"/>
        </w:rPr>
        <w:t>Škorvánkové a Kholové, DiS. Za paní učitelku Škorvánkovou hovoří dostatečně výmluvně úspěchy</w:t>
      </w:r>
      <w:r>
        <w:rPr>
          <w:rFonts w:ascii="Arial" w:eastAsiaTheme="minorHAnsi" w:hAnsi="Arial" w:cs="Arial"/>
          <w:kern w:val="0"/>
          <w:lang w:eastAsia="en-US"/>
        </w:rPr>
        <w:t xml:space="preserve"> </w:t>
      </w:r>
      <w:r w:rsidRPr="005D267C">
        <w:rPr>
          <w:rFonts w:ascii="Arial" w:eastAsiaTheme="minorHAnsi" w:hAnsi="Arial" w:cs="Arial"/>
          <w:kern w:val="0"/>
          <w:lang w:eastAsia="en-US"/>
        </w:rPr>
        <w:t>žáků u přijímacích testů na gymnázium, za paní učitelku Kholovou neméně výmluvně výrobky dětí</w:t>
      </w:r>
      <w:r>
        <w:rPr>
          <w:rFonts w:ascii="Arial" w:eastAsiaTheme="minorHAnsi" w:hAnsi="Arial" w:cs="Arial"/>
          <w:kern w:val="0"/>
          <w:lang w:eastAsia="en-US"/>
        </w:rPr>
        <w:t xml:space="preserve"> </w:t>
      </w:r>
      <w:r w:rsidRPr="005D267C">
        <w:rPr>
          <w:rFonts w:ascii="Arial" w:eastAsiaTheme="minorHAnsi" w:hAnsi="Arial" w:cs="Arial"/>
          <w:kern w:val="0"/>
          <w:lang w:eastAsia="en-US"/>
        </w:rPr>
        <w:t xml:space="preserve">na výstavách při </w:t>
      </w:r>
      <w:r w:rsidR="00DC48AC">
        <w:rPr>
          <w:rFonts w:ascii="Arial" w:eastAsiaTheme="minorHAnsi" w:hAnsi="Arial" w:cs="Arial"/>
          <w:kern w:val="0"/>
          <w:lang w:eastAsia="en-US"/>
        </w:rPr>
        <w:t>D</w:t>
      </w:r>
      <w:r w:rsidRPr="005D267C">
        <w:rPr>
          <w:rFonts w:ascii="Arial" w:eastAsiaTheme="minorHAnsi" w:hAnsi="Arial" w:cs="Arial"/>
          <w:kern w:val="0"/>
          <w:lang w:eastAsia="en-US"/>
        </w:rPr>
        <w:t>ni otevřených dveří. Stejně tak i ještěrky a vrtulníky z dílny pana učitele</w:t>
      </w:r>
      <w:r>
        <w:rPr>
          <w:rFonts w:ascii="Arial" w:eastAsiaTheme="minorHAnsi" w:hAnsi="Arial" w:cs="Arial"/>
          <w:kern w:val="0"/>
          <w:lang w:eastAsia="en-US"/>
        </w:rPr>
        <w:t xml:space="preserve"> </w:t>
      </w:r>
      <w:r w:rsidRPr="005D267C">
        <w:rPr>
          <w:rFonts w:ascii="Arial" w:eastAsiaTheme="minorHAnsi" w:hAnsi="Arial" w:cs="Arial"/>
          <w:kern w:val="0"/>
          <w:lang w:eastAsia="en-US"/>
        </w:rPr>
        <w:t>Mgr. Škorvánka, polštářky a jiná rukodělná překvapení miláčka všech dětí</w:t>
      </w:r>
      <w:r w:rsidR="00D86433">
        <w:rPr>
          <w:rFonts w:ascii="Arial" w:eastAsiaTheme="minorHAnsi" w:hAnsi="Arial" w:cs="Arial"/>
          <w:kern w:val="0"/>
          <w:lang w:eastAsia="en-US"/>
        </w:rPr>
        <w:t>,</w:t>
      </w:r>
      <w:r w:rsidRPr="005D267C">
        <w:rPr>
          <w:rFonts w:ascii="Arial" w:eastAsiaTheme="minorHAnsi" w:hAnsi="Arial" w:cs="Arial"/>
          <w:kern w:val="0"/>
          <w:lang w:eastAsia="en-US"/>
        </w:rPr>
        <w:t xml:space="preserve"> paní Marcelky Ehlové.</w:t>
      </w:r>
      <w:r>
        <w:rPr>
          <w:rFonts w:ascii="Arial" w:eastAsiaTheme="minorHAnsi" w:hAnsi="Arial" w:cs="Arial"/>
          <w:kern w:val="0"/>
          <w:lang w:eastAsia="en-US"/>
        </w:rPr>
        <w:t xml:space="preserve">  </w:t>
      </w:r>
    </w:p>
    <w:p w:rsidR="00CF5C11" w:rsidRDefault="005D267C" w:rsidP="00CF5C11">
      <w:pPr>
        <w:suppressAutoHyphens w:val="0"/>
        <w:autoSpaceDE w:val="0"/>
        <w:autoSpaceDN w:val="0"/>
        <w:adjustRightInd w:val="0"/>
        <w:ind w:firstLine="708"/>
        <w:rPr>
          <w:rFonts w:ascii="Arial" w:eastAsiaTheme="minorHAnsi" w:hAnsi="Arial" w:cs="Arial"/>
          <w:kern w:val="0"/>
          <w:lang w:eastAsia="en-US"/>
        </w:rPr>
      </w:pPr>
      <w:r w:rsidRPr="005D267C">
        <w:rPr>
          <w:rFonts w:ascii="Arial" w:eastAsiaTheme="minorHAnsi" w:hAnsi="Arial" w:cs="Arial"/>
          <w:kern w:val="0"/>
          <w:lang w:eastAsia="en-US"/>
        </w:rPr>
        <w:t>Byla bych nerada, kdyby si někdo myslel, že si u mě paní ředitelka objednala takto laděný</w:t>
      </w:r>
      <w:r>
        <w:rPr>
          <w:rFonts w:ascii="Arial" w:eastAsiaTheme="minorHAnsi" w:hAnsi="Arial" w:cs="Arial"/>
          <w:kern w:val="0"/>
          <w:lang w:eastAsia="en-US"/>
        </w:rPr>
        <w:t xml:space="preserve"> </w:t>
      </w:r>
      <w:r w:rsidRPr="005D267C">
        <w:rPr>
          <w:rFonts w:ascii="Arial" w:eastAsiaTheme="minorHAnsi" w:hAnsi="Arial" w:cs="Arial"/>
          <w:kern w:val="0"/>
          <w:lang w:eastAsia="en-US"/>
        </w:rPr>
        <w:t>článek. Píšu o její výuce, protože vnímám, jak důležité jsou pro děti první školní kroky. Tak budou</w:t>
      </w:r>
      <w:r>
        <w:rPr>
          <w:rFonts w:ascii="Arial" w:eastAsiaTheme="minorHAnsi" w:hAnsi="Arial" w:cs="Arial"/>
          <w:kern w:val="0"/>
          <w:lang w:eastAsia="en-US"/>
        </w:rPr>
        <w:t xml:space="preserve"> </w:t>
      </w:r>
      <w:r w:rsidRPr="005D267C">
        <w:rPr>
          <w:rFonts w:ascii="Arial" w:eastAsiaTheme="minorHAnsi" w:hAnsi="Arial" w:cs="Arial"/>
          <w:kern w:val="0"/>
          <w:lang w:eastAsia="en-US"/>
        </w:rPr>
        <w:t>přistupovat ke vzdělání po zbytek života. A paní ředitelka přivádí děti ke vzdělání excelentně.</w:t>
      </w:r>
      <w:r w:rsidR="00CF5C11">
        <w:rPr>
          <w:rFonts w:ascii="Arial" w:eastAsiaTheme="minorHAnsi" w:hAnsi="Arial" w:cs="Arial"/>
          <w:kern w:val="0"/>
          <w:lang w:eastAsia="en-US"/>
        </w:rPr>
        <w:t xml:space="preserve"> </w:t>
      </w:r>
    </w:p>
    <w:p w:rsidR="006774CD" w:rsidRDefault="005D267C" w:rsidP="006774CD">
      <w:pPr>
        <w:suppressAutoHyphens w:val="0"/>
        <w:autoSpaceDE w:val="0"/>
        <w:autoSpaceDN w:val="0"/>
        <w:adjustRightInd w:val="0"/>
        <w:ind w:firstLine="708"/>
        <w:rPr>
          <w:rFonts w:ascii="Arial" w:eastAsiaTheme="minorHAnsi" w:hAnsi="Arial" w:cs="Arial"/>
          <w:lang w:eastAsia="en-US"/>
        </w:rPr>
      </w:pPr>
      <w:r w:rsidRPr="005D267C">
        <w:rPr>
          <w:rFonts w:ascii="Arial" w:eastAsiaTheme="minorHAnsi" w:hAnsi="Arial" w:cs="Arial"/>
          <w:kern w:val="0"/>
          <w:lang w:eastAsia="en-US"/>
        </w:rPr>
        <w:t>Mám ještě jeden osobní důvod. Máme to štěstí, že do třídy paní ředitelky Mgr. Ivy</w:t>
      </w:r>
      <w:r>
        <w:rPr>
          <w:rFonts w:ascii="Arial" w:eastAsiaTheme="minorHAnsi" w:hAnsi="Arial" w:cs="Arial"/>
          <w:kern w:val="0"/>
          <w:lang w:eastAsia="en-US"/>
        </w:rPr>
        <w:t xml:space="preserve"> </w:t>
      </w:r>
      <w:r w:rsidRPr="005D267C">
        <w:rPr>
          <w:rFonts w:ascii="Arial" w:eastAsiaTheme="minorHAnsi" w:hAnsi="Arial" w:cs="Arial"/>
          <w:kern w:val="0"/>
          <w:lang w:eastAsia="en-US"/>
        </w:rPr>
        <w:t>Vernerové chodí druhým rokem i náš syn. Našel si zde svého nejlepšího kamaráda. Jestli může něco</w:t>
      </w:r>
      <w:r>
        <w:rPr>
          <w:rFonts w:ascii="Arial" w:eastAsiaTheme="minorHAnsi" w:hAnsi="Arial" w:cs="Arial"/>
          <w:kern w:val="0"/>
          <w:lang w:eastAsia="en-US"/>
        </w:rPr>
        <w:t xml:space="preserve"> </w:t>
      </w:r>
      <w:r w:rsidRPr="005D267C">
        <w:rPr>
          <w:rFonts w:ascii="Arial" w:eastAsiaTheme="minorHAnsi" w:hAnsi="Arial" w:cs="Arial"/>
          <w:kern w:val="0"/>
          <w:lang w:eastAsia="en-US"/>
        </w:rPr>
        <w:t>potvrdit moje slova, tak třeba to, že se kluci už domluvili, že společně propadnou, aby mohli u paní</w:t>
      </w:r>
      <w:r>
        <w:rPr>
          <w:rFonts w:ascii="Arial" w:eastAsiaTheme="minorHAnsi" w:hAnsi="Arial" w:cs="Arial"/>
          <w:kern w:val="0"/>
          <w:lang w:eastAsia="en-US"/>
        </w:rPr>
        <w:t xml:space="preserve"> </w:t>
      </w:r>
      <w:r w:rsidRPr="005D267C">
        <w:rPr>
          <w:rFonts w:ascii="Arial" w:eastAsiaTheme="minorHAnsi" w:hAnsi="Arial" w:cs="Arial"/>
          <w:kern w:val="0"/>
          <w:lang w:eastAsia="en-US"/>
        </w:rPr>
        <w:t>ředitelky zůstat i příští rok.</w:t>
      </w:r>
      <w:r>
        <w:rPr>
          <w:rFonts w:ascii="Arial" w:eastAsiaTheme="minorHAnsi" w:hAnsi="Arial" w:cs="Arial"/>
          <w:lang w:eastAsia="en-US"/>
        </w:rPr>
        <w:t xml:space="preserve">                                                                                               </w:t>
      </w:r>
      <w:r w:rsidR="006774CD">
        <w:rPr>
          <w:rFonts w:ascii="Arial" w:eastAsiaTheme="minorHAnsi" w:hAnsi="Arial" w:cs="Arial"/>
          <w:lang w:eastAsia="en-US"/>
        </w:rPr>
        <w:t xml:space="preserve">    </w:t>
      </w:r>
    </w:p>
    <w:p w:rsidR="001B7574" w:rsidRDefault="006774CD" w:rsidP="006774CD">
      <w:pPr>
        <w:suppressAutoHyphens w:val="0"/>
        <w:autoSpaceDE w:val="0"/>
        <w:autoSpaceDN w:val="0"/>
        <w:adjustRightInd w:val="0"/>
        <w:ind w:firstLine="708"/>
        <w:rPr>
          <w:rFonts w:ascii="Arial" w:hAnsi="Arial" w:cs="Arial"/>
        </w:rPr>
      </w:pPr>
      <w:r>
        <w:rPr>
          <w:rFonts w:ascii="Arial" w:eastAsiaTheme="minorHAnsi" w:hAnsi="Arial" w:cs="Arial"/>
          <w:lang w:eastAsia="en-US"/>
        </w:rPr>
        <w:t xml:space="preserve">                                                                                        </w:t>
      </w:r>
      <w:r w:rsidR="005D267C" w:rsidRPr="005D267C">
        <w:rPr>
          <w:rFonts w:ascii="Arial" w:eastAsiaTheme="minorHAnsi" w:hAnsi="Arial" w:cs="Arial"/>
          <w:lang w:eastAsia="en-US"/>
        </w:rPr>
        <w:t>Mgr. Pavlína Balcarová</w:t>
      </w:r>
      <w:r w:rsidR="009430B2" w:rsidRPr="005D267C">
        <w:rPr>
          <w:rFonts w:ascii="Arial" w:hAnsi="Arial" w:cs="Arial"/>
        </w:rPr>
        <w:t xml:space="preserve">    </w:t>
      </w:r>
    </w:p>
    <w:p w:rsidR="000729EE" w:rsidRDefault="00E346A8" w:rsidP="009430B2">
      <w:pPr>
        <w:pStyle w:val="Normlnweb"/>
        <w:rPr>
          <w:rFonts w:ascii="Arial" w:hAnsi="Arial" w:cs="Arial"/>
        </w:rPr>
      </w:pPr>
      <w:r>
        <w:rPr>
          <w:rFonts w:ascii="Georgia" w:hAnsi="Georgia"/>
          <w:b/>
          <w:sz w:val="32"/>
          <w:szCs w:val="32"/>
        </w:rPr>
        <w:t xml:space="preserve">                </w:t>
      </w:r>
      <w:r w:rsidR="00356EB6">
        <w:rPr>
          <w:rFonts w:ascii="Arial" w:hAnsi="Arial" w:cs="Arial"/>
        </w:rPr>
        <w:t>.</w:t>
      </w:r>
      <w:r w:rsidR="00F0203E">
        <w:rPr>
          <w:rFonts w:ascii="Arial" w:hAnsi="Arial" w:cs="Arial"/>
          <w:noProof/>
        </w:rPr>
        <w:drawing>
          <wp:inline distT="0" distB="0" distL="0" distR="0">
            <wp:extent cx="5760720" cy="4320540"/>
            <wp:effectExtent l="19050" t="0" r="0" b="0"/>
            <wp:docPr id="3" name="Obrázek 2" descr="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7.JPG"/>
                    <pic:cNvPicPr/>
                  </pic:nvPicPr>
                  <pic:blipFill>
                    <a:blip r:embed="rId13" cstate="print"/>
                    <a:stretch>
                      <a:fillRect/>
                    </a:stretch>
                  </pic:blipFill>
                  <pic:spPr>
                    <a:xfrm>
                      <a:off x="0" y="0"/>
                      <a:ext cx="5760720" cy="4320540"/>
                    </a:xfrm>
                    <a:prstGeom prst="rect">
                      <a:avLst/>
                    </a:prstGeom>
                  </pic:spPr>
                </pic:pic>
              </a:graphicData>
            </a:graphic>
          </wp:inline>
        </w:drawing>
      </w:r>
      <w:r w:rsidR="009430B2">
        <w:rPr>
          <w:rFonts w:ascii="Arial" w:hAnsi="Arial" w:cs="Arial"/>
        </w:rPr>
        <w:t xml:space="preserve"> </w:t>
      </w:r>
      <w:r w:rsidR="00356EB6">
        <w:rPr>
          <w:rFonts w:ascii="Arial" w:hAnsi="Arial" w:cs="Arial"/>
        </w:rPr>
        <w:t>Obrázek z 8. Jarní burzy v</w:t>
      </w:r>
      <w:r w:rsidR="000729EE">
        <w:rPr>
          <w:rFonts w:ascii="Arial" w:hAnsi="Arial" w:cs="Arial"/>
        </w:rPr>
        <w:t> </w:t>
      </w:r>
      <w:r w:rsidR="00356EB6">
        <w:rPr>
          <w:rFonts w:ascii="Arial" w:hAnsi="Arial" w:cs="Arial"/>
        </w:rPr>
        <w:t>Mistrovicích</w:t>
      </w:r>
      <w:r w:rsidR="000729EE">
        <w:rPr>
          <w:rFonts w:ascii="Arial" w:hAnsi="Arial" w:cs="Arial"/>
        </w:rPr>
        <w:t xml:space="preserve"> 14. </w:t>
      </w:r>
      <w:r w:rsidR="006B709C">
        <w:rPr>
          <w:rFonts w:ascii="Arial" w:hAnsi="Arial" w:cs="Arial"/>
        </w:rPr>
        <w:t>k</w:t>
      </w:r>
      <w:r w:rsidR="000729EE">
        <w:rPr>
          <w:rFonts w:ascii="Arial" w:hAnsi="Arial" w:cs="Arial"/>
        </w:rPr>
        <w:t>větna</w:t>
      </w:r>
      <w:r w:rsidR="006B709C">
        <w:rPr>
          <w:rFonts w:ascii="Arial" w:hAnsi="Arial" w:cs="Arial"/>
        </w:rPr>
        <w:t xml:space="preserve"> 2016</w:t>
      </w:r>
      <w:r w:rsidR="00356EB6">
        <w:rPr>
          <w:rFonts w:ascii="Arial" w:hAnsi="Arial" w:cs="Arial"/>
        </w:rPr>
        <w:t xml:space="preserve">. Počasí účastníkům přálo, sešlo se </w:t>
      </w:r>
      <w:r w:rsidR="000729EE">
        <w:rPr>
          <w:rFonts w:ascii="Arial" w:hAnsi="Arial" w:cs="Arial"/>
        </w:rPr>
        <w:t>více</w:t>
      </w:r>
      <w:r w:rsidR="00356EB6">
        <w:rPr>
          <w:rFonts w:ascii="Arial" w:hAnsi="Arial" w:cs="Arial"/>
        </w:rPr>
        <w:t xml:space="preserve"> návštěvníků</w:t>
      </w:r>
      <w:r w:rsidR="000729EE">
        <w:rPr>
          <w:rFonts w:ascii="Arial" w:hAnsi="Arial" w:cs="Arial"/>
        </w:rPr>
        <w:t xml:space="preserve"> než jindy</w:t>
      </w:r>
      <w:r w:rsidR="00356EB6">
        <w:rPr>
          <w:rFonts w:ascii="Arial" w:hAnsi="Arial" w:cs="Arial"/>
        </w:rPr>
        <w:t xml:space="preserve"> a přinesli množství rostlinek všeho druhu, tak</w:t>
      </w:r>
      <w:r w:rsidR="00BA0823">
        <w:rPr>
          <w:rFonts w:ascii="Arial" w:hAnsi="Arial" w:cs="Arial"/>
        </w:rPr>
        <w:t>že bylo</w:t>
      </w:r>
      <w:r w:rsidR="00356EB6">
        <w:rPr>
          <w:rFonts w:ascii="Arial" w:hAnsi="Arial" w:cs="Arial"/>
        </w:rPr>
        <w:t xml:space="preserve"> z čeho vybírat.</w:t>
      </w:r>
      <w:r w:rsidR="000729EE">
        <w:rPr>
          <w:rFonts w:ascii="Arial" w:hAnsi="Arial" w:cs="Arial"/>
        </w:rPr>
        <w:t xml:space="preserve"> I cukrářské dobroty </w:t>
      </w:r>
      <w:r w:rsidR="00356EB6">
        <w:rPr>
          <w:rFonts w:ascii="Arial" w:hAnsi="Arial" w:cs="Arial"/>
        </w:rPr>
        <w:t>rychle zmizely z</w:t>
      </w:r>
      <w:r w:rsidR="000729EE">
        <w:rPr>
          <w:rFonts w:ascii="Arial" w:hAnsi="Arial" w:cs="Arial"/>
        </w:rPr>
        <w:t> </w:t>
      </w:r>
      <w:r w:rsidR="00356EB6">
        <w:rPr>
          <w:rFonts w:ascii="Arial" w:hAnsi="Arial" w:cs="Arial"/>
        </w:rPr>
        <w:t>pultu</w:t>
      </w:r>
      <w:r w:rsidR="000729EE">
        <w:rPr>
          <w:rFonts w:ascii="Arial" w:hAnsi="Arial" w:cs="Arial"/>
        </w:rPr>
        <w:t xml:space="preserve">, </w:t>
      </w:r>
      <w:r w:rsidR="00BA0823">
        <w:rPr>
          <w:rFonts w:ascii="Arial" w:hAnsi="Arial" w:cs="Arial"/>
        </w:rPr>
        <w:t xml:space="preserve">také </w:t>
      </w:r>
      <w:r w:rsidR="000729EE">
        <w:rPr>
          <w:rFonts w:ascii="Arial" w:hAnsi="Arial" w:cs="Arial"/>
        </w:rPr>
        <w:t>o ně</w:t>
      </w:r>
      <w:r w:rsidR="00BA0823">
        <w:rPr>
          <w:rFonts w:ascii="Arial" w:hAnsi="Arial" w:cs="Arial"/>
        </w:rPr>
        <w:t xml:space="preserve"> byl</w:t>
      </w:r>
      <w:r w:rsidR="000729EE">
        <w:rPr>
          <w:rFonts w:ascii="Arial" w:hAnsi="Arial" w:cs="Arial"/>
        </w:rPr>
        <w:t xml:space="preserve"> velký zájem. Celkový výtěžek tohoto příjemně stráveného odpoledne, ze kterého měli zisk všichni, kteří </w:t>
      </w:r>
      <w:r w:rsidR="00BA0823">
        <w:rPr>
          <w:rFonts w:ascii="Arial" w:hAnsi="Arial" w:cs="Arial"/>
        </w:rPr>
        <w:t>přišli</w:t>
      </w:r>
      <w:r w:rsidR="000729EE">
        <w:rPr>
          <w:rFonts w:ascii="Arial" w:hAnsi="Arial" w:cs="Arial"/>
        </w:rPr>
        <w:t xml:space="preserve">, činil 6 203 Kč a bude použit na opravu kostela. </w:t>
      </w:r>
    </w:p>
    <w:p w:rsidR="0034532B" w:rsidRDefault="00356EB6" w:rsidP="00B072AC">
      <w:pPr>
        <w:pStyle w:val="Normlnweb"/>
        <w:rPr>
          <w:rFonts w:ascii="Arial" w:hAnsi="Arial" w:cs="Arial"/>
        </w:rPr>
      </w:pPr>
      <w:r>
        <w:rPr>
          <w:rFonts w:ascii="Arial" w:hAnsi="Arial" w:cs="Arial"/>
        </w:rPr>
        <w:lastRenderedPageBreak/>
        <w:t xml:space="preserve"> </w:t>
      </w:r>
      <w:r w:rsidR="001626F7">
        <w:rPr>
          <w:rFonts w:ascii="Georgia" w:hAnsi="Georgia" w:cs="Arial"/>
          <w:b/>
          <w:bCs/>
          <w:kern w:val="36"/>
          <w:sz w:val="32"/>
          <w:szCs w:val="32"/>
        </w:rPr>
        <w:t xml:space="preserve">        </w:t>
      </w:r>
      <w:r w:rsidR="002C5E05">
        <w:rPr>
          <w:rFonts w:ascii="Georgia" w:hAnsi="Georgia" w:cs="Arial"/>
          <w:b/>
          <w:bCs/>
          <w:kern w:val="36"/>
          <w:sz w:val="32"/>
          <w:szCs w:val="32"/>
        </w:rPr>
        <w:t xml:space="preserve">        </w:t>
      </w:r>
      <w:r w:rsidR="0034532B">
        <w:rPr>
          <w:rFonts w:ascii="Georgia" w:hAnsi="Georgia" w:cs="Arial"/>
          <w:b/>
          <w:bCs/>
          <w:kern w:val="36"/>
          <w:sz w:val="32"/>
          <w:szCs w:val="32"/>
        </w:rPr>
        <w:t>Čtěte dětem, budou v životě úspěšnější</w:t>
      </w:r>
      <w:r w:rsidR="00B072AC">
        <w:rPr>
          <w:rFonts w:ascii="Georgia" w:hAnsi="Georgia" w:cs="Arial"/>
          <w:b/>
          <w:bCs/>
          <w:kern w:val="36"/>
          <w:sz w:val="32"/>
          <w:szCs w:val="32"/>
        </w:rPr>
        <w:t xml:space="preserve">                        </w:t>
      </w:r>
      <w:r w:rsidR="0034532B">
        <w:rPr>
          <w:rFonts w:ascii="Arial" w:hAnsi="Arial" w:cs="Arial"/>
        </w:rPr>
        <w:t xml:space="preserve">Bohatší slovní zásoba, větší fantazie, rozsáhlejší obecné znalosti, schopnost koncentrace, rozvinuté logické a kritické myšlení...V tom všem jsou děti, kterým rodiče čtou, lepší. Dobře se uplatní ve škole a samy už jako aktivní čtenáři pak </w:t>
      </w:r>
      <w:r w:rsidR="00F455A6">
        <w:rPr>
          <w:rFonts w:ascii="Arial" w:hAnsi="Arial" w:cs="Arial"/>
        </w:rPr>
        <w:t xml:space="preserve">         </w:t>
      </w:r>
      <w:r w:rsidR="0034532B">
        <w:rPr>
          <w:rFonts w:ascii="Arial" w:hAnsi="Arial" w:cs="Arial"/>
        </w:rPr>
        <w:t xml:space="preserve">v knížkách nacházejí inspiraci a zábavu. A je i řada dalších oblastí, do nichž se promítá rodičovská četba – třeba dokonalejší vyjadřování nebo nižší nebezpečí závislosti na počítači či na sledování televize. Výzkumy prokázaly, že přibližně do deseti let života by k dětem měl jejich rodný jazyk promlouvat z co největšího množství zdrojů. Jedním z nich je právě četba jako samozřejmá součást života rodiny. </w:t>
      </w:r>
    </w:p>
    <w:p w:rsidR="0034532B" w:rsidRDefault="0034532B" w:rsidP="00B072AC">
      <w:pPr>
        <w:spacing w:before="100" w:beforeAutospacing="1" w:after="100" w:afterAutospacing="1"/>
        <w:outlineLvl w:val="2"/>
        <w:rPr>
          <w:rFonts w:ascii="Arial" w:hAnsi="Arial" w:cs="Arial"/>
          <w:lang w:eastAsia="cs-CZ"/>
        </w:rPr>
      </w:pPr>
      <w:r>
        <w:rPr>
          <w:rFonts w:ascii="Arial" w:hAnsi="Arial" w:cs="Arial"/>
          <w:b/>
          <w:bCs/>
          <w:lang w:eastAsia="cs-CZ"/>
        </w:rPr>
        <w:t>Etika v</w:t>
      </w:r>
      <w:r w:rsidR="00B072AC">
        <w:rPr>
          <w:rFonts w:ascii="Arial" w:hAnsi="Arial" w:cs="Arial"/>
          <w:b/>
          <w:bCs/>
          <w:lang w:eastAsia="cs-CZ"/>
        </w:rPr>
        <w:t> </w:t>
      </w:r>
      <w:r>
        <w:rPr>
          <w:rFonts w:ascii="Arial" w:hAnsi="Arial" w:cs="Arial"/>
          <w:b/>
          <w:bCs/>
          <w:lang w:eastAsia="cs-CZ"/>
        </w:rPr>
        <w:t>pohádkách</w:t>
      </w:r>
      <w:r w:rsidR="00B072AC">
        <w:rPr>
          <w:rFonts w:ascii="Arial" w:hAnsi="Arial" w:cs="Arial"/>
          <w:b/>
          <w:bCs/>
          <w:lang w:eastAsia="cs-CZ"/>
        </w:rPr>
        <w:t xml:space="preserve">                                                                                                           </w:t>
      </w:r>
      <w:r>
        <w:rPr>
          <w:rFonts w:ascii="Arial" w:hAnsi="Arial" w:cs="Arial"/>
          <w:lang w:eastAsia="cs-CZ"/>
        </w:rPr>
        <w:t xml:space="preserve">Děti mají úžasnou schopnost ponořit se do příběhů, odstínit okolní vlivy, vžít se do děje a vcítit se do osudů hrdinů pohádek. Při čtení si tak nejen přirozeně rozšiřují slovní zásobu a výrazové prostředky, ale současně se seznamují s rolí dobra a zla </w:t>
      </w:r>
      <w:r w:rsidR="00F455A6">
        <w:rPr>
          <w:rFonts w:ascii="Arial" w:hAnsi="Arial" w:cs="Arial"/>
          <w:lang w:eastAsia="cs-CZ"/>
        </w:rPr>
        <w:t xml:space="preserve">   </w:t>
      </w:r>
      <w:r>
        <w:rPr>
          <w:rFonts w:ascii="Arial" w:hAnsi="Arial" w:cs="Arial"/>
          <w:lang w:eastAsia="cs-CZ"/>
        </w:rPr>
        <w:t xml:space="preserve">v životě a s hodnotami, ve kterých by měl mít jasno každý dospělý člověk se silnými morálními postoji. Vysoká sociální inteligence pak také zvyšuje pravděpodobnost úspěchu ve vztazích. </w:t>
      </w:r>
    </w:p>
    <w:p w:rsidR="0034532B" w:rsidRDefault="0034532B" w:rsidP="00B072AC">
      <w:pPr>
        <w:spacing w:before="100" w:beforeAutospacing="1" w:after="100" w:afterAutospacing="1"/>
        <w:outlineLvl w:val="2"/>
        <w:rPr>
          <w:rFonts w:ascii="Arial" w:hAnsi="Arial" w:cs="Arial"/>
          <w:lang w:eastAsia="cs-CZ"/>
        </w:rPr>
      </w:pPr>
      <w:r>
        <w:rPr>
          <w:rFonts w:ascii="Arial" w:hAnsi="Arial" w:cs="Arial"/>
          <w:b/>
          <w:bCs/>
          <w:lang w:eastAsia="cs-CZ"/>
        </w:rPr>
        <w:t>Výhody na startovní čáře vzdělání</w:t>
      </w:r>
      <w:r w:rsidR="00B072AC">
        <w:rPr>
          <w:rFonts w:ascii="Arial" w:hAnsi="Arial" w:cs="Arial"/>
          <w:b/>
          <w:bCs/>
          <w:lang w:eastAsia="cs-CZ"/>
        </w:rPr>
        <w:t xml:space="preserve">                                                                                </w:t>
      </w:r>
      <w:r>
        <w:rPr>
          <w:rFonts w:ascii="Arial" w:hAnsi="Arial" w:cs="Arial"/>
          <w:lang w:eastAsia="cs-CZ"/>
        </w:rPr>
        <w:t xml:space="preserve">Čtou-li rodiče předškolákům, umožní jim hladký start při nástupu do první třídy. Děti </w:t>
      </w:r>
      <w:r w:rsidR="00F455A6">
        <w:rPr>
          <w:rFonts w:ascii="Arial" w:hAnsi="Arial" w:cs="Arial"/>
          <w:lang w:eastAsia="cs-CZ"/>
        </w:rPr>
        <w:t xml:space="preserve"> </w:t>
      </w:r>
      <w:r>
        <w:rPr>
          <w:rFonts w:ascii="Arial" w:hAnsi="Arial" w:cs="Arial"/>
          <w:lang w:eastAsia="cs-CZ"/>
        </w:rPr>
        <w:t xml:space="preserve">z „čtenářských“ rodin znají význam užívaných slov a obsah abstraktních pojmů. Díky široké slovní zásobě uspějí přinejmenším v humanitních předmětech.  A co je stejně důležité – schopnost vyjadřování a jistota, kterou s ní získají, je předpokladem, že </w:t>
      </w:r>
      <w:r w:rsidR="00F455A6">
        <w:rPr>
          <w:rFonts w:ascii="Arial" w:hAnsi="Arial" w:cs="Arial"/>
          <w:lang w:eastAsia="cs-CZ"/>
        </w:rPr>
        <w:t xml:space="preserve">    </w:t>
      </w:r>
      <w:r>
        <w:rPr>
          <w:rFonts w:ascii="Arial" w:hAnsi="Arial" w:cs="Arial"/>
          <w:lang w:eastAsia="cs-CZ"/>
        </w:rPr>
        <w:t xml:space="preserve">v kolektivu budou respektovanými osobnostmi. Zkušenosti rovněž ukazují, že děti, kterým rodiče čtou, získávají vztah ke knížkám a samy se časem stávají aktivními čtenáři. </w:t>
      </w:r>
    </w:p>
    <w:p w:rsidR="0034532B" w:rsidRDefault="001626F7" w:rsidP="0034532B">
      <w:pPr>
        <w:ind w:left="5664" w:firstLine="708"/>
        <w:rPr>
          <w:rFonts w:ascii="Arial" w:hAnsi="Arial" w:cs="Arial"/>
        </w:rPr>
      </w:pPr>
      <w:r>
        <w:rPr>
          <w:rFonts w:ascii="Arial" w:hAnsi="Arial" w:cs="Arial"/>
        </w:rPr>
        <w:t xml:space="preserve">                         Internet</w:t>
      </w:r>
      <w:r w:rsidR="0034532B">
        <w:rPr>
          <w:rFonts w:ascii="Arial" w:hAnsi="Arial" w:cs="Arial"/>
        </w:rPr>
        <w:t xml:space="preserve">                                 </w:t>
      </w:r>
      <w:r w:rsidR="009C33A5">
        <w:rPr>
          <w:rFonts w:ascii="Arial" w:hAnsi="Arial" w:cs="Arial"/>
        </w:rPr>
        <w:t xml:space="preserve">    </w:t>
      </w:r>
      <w:r w:rsidR="00F20A31">
        <w:rPr>
          <w:rFonts w:ascii="Arial" w:hAnsi="Arial" w:cs="Arial"/>
        </w:rPr>
        <w:t xml:space="preserve">    </w:t>
      </w:r>
    </w:p>
    <w:p w:rsidR="00A2337C" w:rsidRDefault="00A2337C" w:rsidP="009C33A5">
      <w:pPr>
        <w:ind w:firstLine="708"/>
        <w:rPr>
          <w:rFonts w:ascii="Georgia" w:hAnsi="Georgia"/>
          <w:b/>
          <w:sz w:val="32"/>
        </w:rPr>
      </w:pPr>
    </w:p>
    <w:p w:rsidR="00915F5C" w:rsidRDefault="00A2337C" w:rsidP="00A2337C">
      <w:pPr>
        <w:rPr>
          <w:b/>
          <w:sz w:val="32"/>
          <w:szCs w:val="32"/>
        </w:rPr>
      </w:pPr>
      <w:r>
        <w:rPr>
          <w:rFonts w:ascii="Georgia" w:hAnsi="Georgia"/>
          <w:b/>
          <w:sz w:val="32"/>
          <w:szCs w:val="32"/>
        </w:rPr>
        <w:t xml:space="preserve">                                    </w:t>
      </w:r>
      <w:r w:rsidRPr="00CA577D">
        <w:rPr>
          <w:rFonts w:ascii="Georgia" w:hAnsi="Georgia"/>
          <w:b/>
          <w:sz w:val="32"/>
          <w:szCs w:val="32"/>
        </w:rPr>
        <w:t>Výstava v Žamberku</w:t>
      </w:r>
    </w:p>
    <w:p w:rsidR="00A2337C" w:rsidRPr="00CA577D" w:rsidRDefault="00A2337C" w:rsidP="00A2337C">
      <w:pPr>
        <w:rPr>
          <w:rFonts w:ascii="Arial" w:hAnsi="Arial" w:cs="Arial"/>
        </w:rPr>
      </w:pPr>
      <w:r>
        <w:rPr>
          <w:b/>
          <w:sz w:val="32"/>
          <w:szCs w:val="32"/>
        </w:rPr>
        <w:tab/>
      </w:r>
      <w:r w:rsidRPr="00CA577D">
        <w:rPr>
          <w:rFonts w:ascii="Arial" w:hAnsi="Arial" w:cs="Arial"/>
        </w:rPr>
        <w:t>Když se mi dostal do rukou malý kufírek s poznámkovými sešitky a zašlými fotografiemi z pozůstalosti našeho občana Jana Buriana čp. 40</w:t>
      </w:r>
      <w:r>
        <w:rPr>
          <w:rFonts w:ascii="Arial" w:hAnsi="Arial" w:cs="Arial"/>
        </w:rPr>
        <w:t>,</w:t>
      </w:r>
      <w:r w:rsidRPr="00CA577D">
        <w:rPr>
          <w:rFonts w:ascii="Arial" w:hAnsi="Arial" w:cs="Arial"/>
        </w:rPr>
        <w:t xml:space="preserve"> tak jsem si hned říkal, že jde o velmi cenný historický materiál, který si zasluhuje publikaci.</w:t>
      </w:r>
    </w:p>
    <w:p w:rsidR="00A2337C" w:rsidRPr="00CA577D" w:rsidRDefault="00A2337C" w:rsidP="00A2337C">
      <w:pPr>
        <w:rPr>
          <w:rFonts w:ascii="Arial" w:hAnsi="Arial" w:cs="Arial"/>
        </w:rPr>
      </w:pPr>
      <w:r w:rsidRPr="00CA577D">
        <w:rPr>
          <w:rFonts w:ascii="Arial" w:hAnsi="Arial" w:cs="Arial"/>
        </w:rPr>
        <w:tab/>
        <w:t>Láďa Svoboda fotografie zvětšil a deníčky přepsal. Jsou uloženy v našem archivu. Část z toho jsme použili na improvizovanou výstavu v roce 2014 pořádanou při vzpomínce na výročí zahájení I. světové války.</w:t>
      </w:r>
    </w:p>
    <w:p w:rsidR="00A2337C" w:rsidRPr="00CA577D" w:rsidRDefault="00A2337C" w:rsidP="00A2337C">
      <w:pPr>
        <w:rPr>
          <w:rFonts w:ascii="Arial" w:hAnsi="Arial" w:cs="Arial"/>
        </w:rPr>
      </w:pPr>
      <w:r w:rsidRPr="00CA577D">
        <w:rPr>
          <w:rFonts w:ascii="Arial" w:hAnsi="Arial" w:cs="Arial"/>
        </w:rPr>
        <w:tab/>
        <w:t>Pracovník Krajské vojenské správy Mgr. Jaroslav Čada, který má přístup do vojenských archivů a má k dispozici dokonalé grafické stroje</w:t>
      </w:r>
      <w:r>
        <w:rPr>
          <w:rFonts w:ascii="Arial" w:hAnsi="Arial" w:cs="Arial"/>
        </w:rPr>
        <w:t>,</w:t>
      </w:r>
      <w:r w:rsidRPr="00CA577D">
        <w:rPr>
          <w:rFonts w:ascii="Arial" w:hAnsi="Arial" w:cs="Arial"/>
        </w:rPr>
        <w:t xml:space="preserve"> fotografie zvětšil a vylepšil, doplnil informace a upřesnění. Objevil také autora těchto fotografií</w:t>
      </w:r>
      <w:r>
        <w:rPr>
          <w:rFonts w:ascii="Arial" w:hAnsi="Arial" w:cs="Arial"/>
        </w:rPr>
        <w:t>,</w:t>
      </w:r>
      <w:r w:rsidRPr="00CA577D">
        <w:rPr>
          <w:rFonts w:ascii="Arial" w:hAnsi="Arial" w:cs="Arial"/>
        </w:rPr>
        <w:t xml:space="preserve"> Antonína Fuchse z Hronova.</w:t>
      </w:r>
    </w:p>
    <w:p w:rsidR="00A2337C" w:rsidRPr="00CA577D" w:rsidRDefault="00A2337C" w:rsidP="00A2337C">
      <w:pPr>
        <w:rPr>
          <w:rFonts w:ascii="Arial" w:hAnsi="Arial" w:cs="Arial"/>
        </w:rPr>
      </w:pPr>
      <w:r w:rsidRPr="00CA577D">
        <w:rPr>
          <w:rFonts w:ascii="Arial" w:hAnsi="Arial" w:cs="Arial"/>
        </w:rPr>
        <w:tab/>
        <w:t>Spolu s Mikmekovými jsme se zúčastnili velkolepého zahájení výstavy v žambereckém muzeu. Sešlo se tam mnoho nadšenců z klubu vojenské historie až z Hradce, Jaroměře a Vysokého Mýta v dobových rakouských, italských a československých uniformách. Harmonikáři zahráli staré, již skoro zapomenuté vojenské písničky.</w:t>
      </w:r>
    </w:p>
    <w:p w:rsidR="00A2337C" w:rsidRPr="00CA577D" w:rsidRDefault="00A2337C" w:rsidP="00A2337C">
      <w:pPr>
        <w:rPr>
          <w:rFonts w:ascii="Arial" w:hAnsi="Arial" w:cs="Arial"/>
        </w:rPr>
      </w:pPr>
      <w:r w:rsidRPr="00CA577D">
        <w:rPr>
          <w:rFonts w:ascii="Arial" w:hAnsi="Arial" w:cs="Arial"/>
        </w:rPr>
        <w:tab/>
        <w:t>Tato zajímavá, poučná, ale i drastická výstava bude otevřena do konce června.</w:t>
      </w:r>
    </w:p>
    <w:p w:rsidR="00A2337C" w:rsidRPr="00CA577D" w:rsidRDefault="00A2337C" w:rsidP="00A2337C">
      <w:pPr>
        <w:rPr>
          <w:rFonts w:ascii="Arial" w:hAnsi="Arial" w:cs="Arial"/>
        </w:rPr>
      </w:pPr>
      <w:r w:rsidRPr="00CA577D">
        <w:rPr>
          <w:rFonts w:ascii="Arial" w:hAnsi="Arial" w:cs="Arial"/>
        </w:rPr>
        <w:tab/>
      </w:r>
      <w:r w:rsidRPr="00CA577D">
        <w:rPr>
          <w:rFonts w:ascii="Arial" w:hAnsi="Arial" w:cs="Arial"/>
        </w:rPr>
        <w:tab/>
      </w:r>
      <w:r w:rsidRPr="00CA577D">
        <w:rPr>
          <w:rFonts w:ascii="Arial" w:hAnsi="Arial" w:cs="Arial"/>
        </w:rPr>
        <w:tab/>
      </w:r>
      <w:r w:rsidRPr="00CA577D">
        <w:rPr>
          <w:rFonts w:ascii="Arial" w:hAnsi="Arial" w:cs="Arial"/>
        </w:rPr>
        <w:tab/>
      </w:r>
      <w:r w:rsidRPr="00CA577D">
        <w:rPr>
          <w:rFonts w:ascii="Arial" w:hAnsi="Arial" w:cs="Arial"/>
        </w:rPr>
        <w:tab/>
      </w:r>
      <w:r w:rsidRPr="00CA577D">
        <w:rPr>
          <w:rFonts w:ascii="Arial" w:hAnsi="Arial" w:cs="Arial"/>
        </w:rPr>
        <w:tab/>
      </w:r>
      <w:r w:rsidRPr="00CA577D">
        <w:rPr>
          <w:rFonts w:ascii="Arial" w:hAnsi="Arial" w:cs="Arial"/>
        </w:rPr>
        <w:tab/>
      </w:r>
      <w:r w:rsidRPr="00CA577D">
        <w:rPr>
          <w:rFonts w:ascii="Arial" w:hAnsi="Arial" w:cs="Arial"/>
        </w:rPr>
        <w:tab/>
      </w:r>
      <w:r>
        <w:rPr>
          <w:rFonts w:ascii="Arial" w:hAnsi="Arial" w:cs="Arial"/>
        </w:rPr>
        <w:t xml:space="preserve">                      </w:t>
      </w:r>
      <w:r w:rsidRPr="00CA577D">
        <w:rPr>
          <w:rFonts w:ascii="Arial" w:hAnsi="Arial" w:cs="Arial"/>
        </w:rPr>
        <w:t>Ing. Josef</w:t>
      </w:r>
      <w:r w:rsidR="00052231">
        <w:rPr>
          <w:rFonts w:ascii="Arial" w:hAnsi="Arial" w:cs="Arial"/>
        </w:rPr>
        <w:t xml:space="preserve"> Baláš</w:t>
      </w:r>
    </w:p>
    <w:p w:rsidR="006C5011" w:rsidRPr="009C33A5" w:rsidRDefault="006C5011" w:rsidP="009C33A5">
      <w:pPr>
        <w:ind w:firstLine="708"/>
        <w:rPr>
          <w:rFonts w:ascii="Georgia" w:hAnsi="Georgia"/>
          <w:b/>
          <w:sz w:val="32"/>
        </w:rPr>
      </w:pPr>
      <w:r w:rsidRPr="009C33A5">
        <w:rPr>
          <w:rFonts w:ascii="Georgia" w:hAnsi="Georgia"/>
          <w:b/>
          <w:sz w:val="32"/>
        </w:rPr>
        <w:lastRenderedPageBreak/>
        <w:t xml:space="preserve">150. výročí </w:t>
      </w:r>
      <w:r w:rsidR="00F21CE5">
        <w:rPr>
          <w:rFonts w:ascii="Georgia" w:hAnsi="Georgia"/>
          <w:b/>
          <w:sz w:val="32"/>
        </w:rPr>
        <w:t xml:space="preserve">Prusko – rakouské války </w:t>
      </w:r>
      <w:r w:rsidRPr="009C33A5">
        <w:rPr>
          <w:rFonts w:ascii="Georgia" w:hAnsi="Georgia"/>
          <w:b/>
          <w:sz w:val="32"/>
        </w:rPr>
        <w:t>v roce 1866</w:t>
      </w:r>
    </w:p>
    <w:p w:rsidR="009F2BA4" w:rsidRDefault="009F2BA4" w:rsidP="006C5011">
      <w:pPr>
        <w:rPr>
          <w:b/>
          <w:sz w:val="32"/>
        </w:rPr>
      </w:pPr>
    </w:p>
    <w:p w:rsidR="006C5011" w:rsidRPr="009C33A5" w:rsidRDefault="006C5011" w:rsidP="006C5011">
      <w:pPr>
        <w:rPr>
          <w:rFonts w:ascii="Arial" w:hAnsi="Arial" w:cs="Arial"/>
        </w:rPr>
      </w:pPr>
      <w:r>
        <w:rPr>
          <w:b/>
          <w:sz w:val="32"/>
        </w:rPr>
        <w:tab/>
      </w:r>
      <w:r w:rsidRPr="009C33A5">
        <w:rPr>
          <w:rFonts w:ascii="Arial" w:hAnsi="Arial" w:cs="Arial"/>
        </w:rPr>
        <w:t>V letošním roce uplyne 150 let od vypuknutí války Němců s Němci, jinak Prusko</w:t>
      </w:r>
      <w:r w:rsidR="00F455A6">
        <w:rPr>
          <w:rFonts w:ascii="Arial" w:hAnsi="Arial" w:cs="Arial"/>
        </w:rPr>
        <w:t xml:space="preserve"> -</w:t>
      </w:r>
      <w:r w:rsidRPr="009C33A5">
        <w:rPr>
          <w:rFonts w:ascii="Arial" w:hAnsi="Arial" w:cs="Arial"/>
        </w:rPr>
        <w:t xml:space="preserve"> </w:t>
      </w:r>
      <w:r w:rsidR="00F455A6">
        <w:rPr>
          <w:rFonts w:ascii="Arial" w:hAnsi="Arial" w:cs="Arial"/>
        </w:rPr>
        <w:t>r</w:t>
      </w:r>
      <w:r w:rsidRPr="009C33A5">
        <w:rPr>
          <w:rFonts w:ascii="Arial" w:hAnsi="Arial" w:cs="Arial"/>
        </w:rPr>
        <w:t>akouské války, prakticky zakončené bitvou u Hradce Králové, největší a nejkrvavější bitvou svedenou na Českém území. Jen u Hradce padlo více než 50 tisíc lidí. Mezi nimi samozřejmě i hodně Čechů. Mnoho jich bylo raněno a později zemřeli na následky zranění.</w:t>
      </w:r>
      <w:r w:rsidR="00F455A6">
        <w:rPr>
          <w:rFonts w:ascii="Arial" w:hAnsi="Arial" w:cs="Arial"/>
        </w:rPr>
        <w:t xml:space="preserve"> </w:t>
      </w:r>
      <w:r w:rsidRPr="009C33A5">
        <w:rPr>
          <w:rFonts w:ascii="Arial" w:hAnsi="Arial" w:cs="Arial"/>
        </w:rPr>
        <w:t>Válka přinesla lidem jen utrpení a bídu a dodnes mnoho památníčků hlavně v okolí Chlumu nebo i Náchoda ji připomíná. Jeden je i v Jablonném. Památkou zůstává i železniční trať z Ústí nad Orlicí do Mezilesí vybudovaná jako jedna z podmínek uzavření mírové smlouvy mezi Německem a Rakouskem.</w:t>
      </w:r>
    </w:p>
    <w:p w:rsidR="006C5011" w:rsidRPr="009C33A5" w:rsidRDefault="006C5011" w:rsidP="006C5011">
      <w:pPr>
        <w:rPr>
          <w:rFonts w:ascii="Arial" w:hAnsi="Arial" w:cs="Arial"/>
        </w:rPr>
      </w:pPr>
      <w:r w:rsidRPr="009C33A5">
        <w:rPr>
          <w:rFonts w:ascii="Arial" w:hAnsi="Arial" w:cs="Arial"/>
        </w:rPr>
        <w:tab/>
        <w:t>Válka se samozřejmě okrajově dotkla i Mistrovic, ale zachovalo se ve vzpomínkách jen velmi málo.</w:t>
      </w:r>
    </w:p>
    <w:p w:rsidR="006C5011" w:rsidRPr="009C33A5" w:rsidRDefault="006C5011" w:rsidP="006C5011">
      <w:pPr>
        <w:rPr>
          <w:rFonts w:ascii="Arial" w:hAnsi="Arial" w:cs="Arial"/>
        </w:rPr>
      </w:pPr>
    </w:p>
    <w:p w:rsidR="006C5011" w:rsidRPr="009C33A5" w:rsidRDefault="006C5011" w:rsidP="006C5011">
      <w:pPr>
        <w:rPr>
          <w:rFonts w:ascii="Arial" w:hAnsi="Arial" w:cs="Arial"/>
        </w:rPr>
      </w:pPr>
      <w:r w:rsidRPr="009C33A5">
        <w:rPr>
          <w:rFonts w:ascii="Arial" w:hAnsi="Arial" w:cs="Arial"/>
        </w:rPr>
        <w:tab/>
        <w:t>Z toho mála jsou vzpomínky Aloise Holendy zapsané v knize Mé vzpomínky sepsané panem Aloisem Dolečkem (Mistrovice 33).</w:t>
      </w:r>
    </w:p>
    <w:p w:rsidR="006C5011" w:rsidRPr="009C33A5" w:rsidRDefault="006C5011" w:rsidP="006C5011">
      <w:pPr>
        <w:rPr>
          <w:rFonts w:ascii="Arial" w:hAnsi="Arial" w:cs="Arial"/>
        </w:rPr>
      </w:pPr>
      <w:r w:rsidRPr="009C33A5">
        <w:rPr>
          <w:rFonts w:ascii="Arial" w:hAnsi="Arial" w:cs="Arial"/>
        </w:rPr>
        <w:t xml:space="preserve"> „Bylo to před senama, já jsem sloužil tenkrát v tomhle statku za pacholka, bylo mně 25 roků. Začalo se povídat, že Prajz chce od Rakouska odtrhnout Sasko a Bavorsko a náš císař že mu to nechce dát a že z toho může být vojna. Protože však Rakousko bylo velké, smluvil se s It</w:t>
      </w:r>
      <w:r w:rsidR="00F455A6">
        <w:rPr>
          <w:rFonts w:ascii="Arial" w:hAnsi="Arial" w:cs="Arial"/>
        </w:rPr>
        <w:t>á</w:t>
      </w:r>
      <w:r w:rsidRPr="009C33A5">
        <w:rPr>
          <w:rFonts w:ascii="Arial" w:hAnsi="Arial" w:cs="Arial"/>
        </w:rPr>
        <w:t>lií, která žádala pro sebe Lombardií, to je severní část It</w:t>
      </w:r>
      <w:r w:rsidR="00F455A6">
        <w:rPr>
          <w:rFonts w:ascii="Arial" w:hAnsi="Arial" w:cs="Arial"/>
        </w:rPr>
        <w:t>á</w:t>
      </w:r>
      <w:r w:rsidRPr="009C33A5">
        <w:rPr>
          <w:rFonts w:ascii="Arial" w:hAnsi="Arial" w:cs="Arial"/>
        </w:rPr>
        <w:t>lie, zrovna pod Tyrolama. Ta patřila tenkrát také k Rakousku a tak začalo přibývat vojsko tady ke hranicím. Byli to lidé ze všech stran: Němci, Poláci, Maďaři a ani nevím který všecky. Spali ve stodolách, stájích i venku. České regimenty byly poslány většinou na It</w:t>
      </w:r>
      <w:r w:rsidR="00F455A6">
        <w:rPr>
          <w:rFonts w:ascii="Arial" w:hAnsi="Arial" w:cs="Arial"/>
        </w:rPr>
        <w:t>á</w:t>
      </w:r>
      <w:r w:rsidRPr="009C33A5">
        <w:rPr>
          <w:rFonts w:ascii="Arial" w:hAnsi="Arial" w:cs="Arial"/>
        </w:rPr>
        <w:t>lii. Byla s tím všelijaká nesnáz. Vojáci byli všude; potřebovali seno, oves a slámu pro koně, dobytek a prasata na zabití. Někteří byli hodní, někteří hrubí furianti. Sedláci museli pro ně vozit také co kam potřebovali. Já jsem jim vezl až k Litomyšli plný fasuněk ovsa. Měl jsem pěkný pár koní, dobré tahouny. S těmi jsem nezůstal nikdy viset a ani jsem bič nepotřeboval, stačilo, když jsem na ně promluvil. Pocební byl dobrák, dítěti by nebyl ublížil, ale náruční kobyla, krásné zvíře, měla tu vadu, že cizího člověka neměla ráda. Hned cenila zuby a zvlášť o zadek nesměl nikdo zavadit. Také bič jí nesměl nikdo ukázat. Snad bych ji byl prodal pro tyhle nepěkné vlastnosti, ale že byla do tahu jako žhavá, neudělal jsem to. Tam jsem jel ještě dobře, ale zpátky, když jsem přijel k Ústí, nešlo to dál. Silnice byla zacpaná vojskem a povozy, selskými i vojenskými. A teď jela kolona kanonýrů, hnutí nebylo. Začali tedy silnici vyklízet a selské povozy honit přes příkopy na pole. Ale přes to se silnice moc neuvolňovala. Bylo hulákání na koně i na lidi. Najednou jsem viděl, jak nějaký oficír vytasil šavli a začal tupou stranou kolem sebe třískat do všeho, co mu přišlo do rány a řval při tom německy, jako pomatený. Švihal do lidí, koní a už byl skoro u mne. Řekl jsem si: Od tebe se bít nenechám, vyskočil jsem rychle do vozu a podržel pevně otěže. Vzteklý chlap, když nemohl uhodit mne, rozpřáhl se a švihl náruční kobylu. Co bys okem mžik, vylétla kopyta do výše, podkovy se zablýskly a chlap dostal takovou ránu do prsou, že odletěl do příkopa jako hruška vzhůru nohama. Neměl jsem čas koukat, co se dělo dál, protože koně strhli vůz přes příkop na pole, slyšel jsem jen smích vojáků. Trvalo hezkou chvíli, než se mi podařilo splašené spřežení udržet. Kobyla s velkým oteklým šlincem přes žebra, dělala jako divá. Domů jsem se dostal pak dobře a se zdravou kůží, ale jeden sedlák z Bystrce to odnesl na svých zádech, že se nemohl ani narovnat a poležel si s tím přes 14dní.</w:t>
      </w:r>
    </w:p>
    <w:p w:rsidR="006C5011" w:rsidRPr="009C33A5" w:rsidRDefault="006C5011" w:rsidP="006C5011">
      <w:pPr>
        <w:rPr>
          <w:rFonts w:ascii="Arial" w:hAnsi="Arial" w:cs="Arial"/>
        </w:rPr>
      </w:pPr>
      <w:r w:rsidRPr="009C33A5">
        <w:rPr>
          <w:rFonts w:ascii="Arial" w:hAnsi="Arial" w:cs="Arial"/>
        </w:rPr>
        <w:tab/>
        <w:t xml:space="preserve">Vojáci, co táhli ke hranicím, byli dobré nálady a na obavy lidí jen říkali: Proč byste se báli, Prajze čepicema utlučeme. Ale pořádně se zmýlili. Prajzi byli dobří vojáci, měli lepší vyzbrojení a lepší velení. Naši vojáci měli ještě kvéry, co se ládovaly </w:t>
      </w:r>
      <w:r w:rsidRPr="009C33A5">
        <w:rPr>
          <w:rFonts w:ascii="Arial" w:hAnsi="Arial" w:cs="Arial"/>
        </w:rPr>
        <w:lastRenderedPageBreak/>
        <w:t>zepředu a Prajzi už měli repetýrky (opakovačky)</w:t>
      </w:r>
      <w:r w:rsidR="00F455A6">
        <w:rPr>
          <w:rFonts w:ascii="Arial" w:hAnsi="Arial" w:cs="Arial"/>
        </w:rPr>
        <w:t>,</w:t>
      </w:r>
      <w:r w:rsidRPr="009C33A5">
        <w:rPr>
          <w:rFonts w:ascii="Arial" w:hAnsi="Arial" w:cs="Arial"/>
        </w:rPr>
        <w:t xml:space="preserve"> a tak než náš voják vypálil jednu ránu, Prajz jich vypálil 10. Rakušané hlídali hlavně tři přechody, a to u Náchoda, </w:t>
      </w:r>
      <w:r w:rsidR="00F455A6">
        <w:rPr>
          <w:rFonts w:ascii="Arial" w:hAnsi="Arial" w:cs="Arial"/>
        </w:rPr>
        <w:t xml:space="preserve">       </w:t>
      </w:r>
      <w:r w:rsidRPr="009C33A5">
        <w:rPr>
          <w:rFonts w:ascii="Arial" w:hAnsi="Arial" w:cs="Arial"/>
        </w:rPr>
        <w:t>u Králík a u Opavy. Prajz hodil hlavní síly k Náchodu a než mohli naši přejdout od Králík a Opavy na pomoc, byla už hlavní bitva u Hradce prohraná a hrnulo se to k Vídni. Prajze už nemohl nikdo zastavit a válka byla prohraná. Nebylo nic platné, že se naši vojáci statečně bili na It</w:t>
      </w:r>
      <w:r w:rsidR="00F455A6">
        <w:rPr>
          <w:rFonts w:ascii="Arial" w:hAnsi="Arial" w:cs="Arial"/>
        </w:rPr>
        <w:t>á</w:t>
      </w:r>
      <w:r w:rsidRPr="009C33A5">
        <w:rPr>
          <w:rFonts w:ascii="Arial" w:hAnsi="Arial" w:cs="Arial"/>
        </w:rPr>
        <w:t>lii a vyhráli to tam, Prajz si už diktoval podmínky příměří. Od Rakouska se odtrhlo Sasko a Bavorsko a It</w:t>
      </w:r>
      <w:r w:rsidR="00F455A6">
        <w:rPr>
          <w:rFonts w:ascii="Arial" w:hAnsi="Arial" w:cs="Arial"/>
        </w:rPr>
        <w:t>á</w:t>
      </w:r>
      <w:r w:rsidRPr="009C33A5">
        <w:rPr>
          <w:rFonts w:ascii="Arial" w:hAnsi="Arial" w:cs="Arial"/>
        </w:rPr>
        <w:t>lie dostala Lombardii.</w:t>
      </w:r>
    </w:p>
    <w:p w:rsidR="006C5011" w:rsidRPr="009C33A5" w:rsidRDefault="006C5011" w:rsidP="006C5011">
      <w:pPr>
        <w:rPr>
          <w:rFonts w:ascii="Arial" w:hAnsi="Arial" w:cs="Arial"/>
        </w:rPr>
      </w:pPr>
      <w:r w:rsidRPr="009C33A5">
        <w:rPr>
          <w:rFonts w:ascii="Arial" w:hAnsi="Arial" w:cs="Arial"/>
        </w:rPr>
        <w:tab/>
        <w:t>Trvalo to všecko necelé dva měsíce. Když se to valilo přes Jabloné po císařské silnici, držel se každý raději doma, aby se nepřipletl někde do rány. Také v Mistrovicích po vsi se to přehnalo. Já jsem byl právě na stropě pro jetel a slyšel jsem najednou dupot koní a tak jsem se díval štěrbinou mezi prkna v zadní lomenici, která byla tenkrát dřevěná. Najednou jsem viděl, jak vedle sklepa vzhůru po zahradě vyjeli kalupem dva rakouský kyrysníci a zastavili se na cestě, asi kde je hranice mezi naší a Holendovou zahradou. V tu chvíli se přihnal za nimi jeden prajzký kyrysar a až se zablejskly šavle a už se sekali. Za chvilku přestaly šavle zvonit, Prajz dostal ránu a spadl s koně. V tom však nový dupot koní a podle sklepa vzhůru jako blesk vylítli další 4 prajzký kyrysaři a začala nová řež. Brzo byli naši přemoženi. Jeden spadl s koně, snad byl zabitý a druhý se dal na útěk. Hnal koně co jen mohl vzhůru do kopce a dva Prajzi za ním a nevím, jestli ho dohonili. Druzí dva chytili prázdné koně a naložili na ně ty raněné, nebo snad zabité vojáky. Na druhý den už chodili Prajzi po vesnici, hlavně po statcích a prohlíželi, není-li někde schován nějaký rakouský voják. Sebou prohlíželi chlévy s dobytkem a prasaty a sýpky se zbytky obilí. Když se jim dalo co chtěli, nebyli zlí a každý to pak dostal od naší vlády zaplaceno.</w:t>
      </w:r>
    </w:p>
    <w:p w:rsidR="006C5011" w:rsidRPr="009C33A5" w:rsidRDefault="006C5011" w:rsidP="006C5011">
      <w:pPr>
        <w:rPr>
          <w:rFonts w:ascii="Arial" w:hAnsi="Arial" w:cs="Arial"/>
        </w:rPr>
      </w:pPr>
      <w:r w:rsidRPr="009C33A5">
        <w:rPr>
          <w:rFonts w:ascii="Arial" w:hAnsi="Arial" w:cs="Arial"/>
        </w:rPr>
        <w:tab/>
        <w:t>Hrdinský, ale nerozumný kousek udělali v Jabloném. Hlavní vojsko bylo už pryč a jel menší prajzký oddíl, asi 10 vozů se zásobami pro vojsko, senem a ov</w:t>
      </w:r>
      <w:r w:rsidR="0034001F">
        <w:rPr>
          <w:rFonts w:ascii="Arial" w:hAnsi="Arial" w:cs="Arial"/>
        </w:rPr>
        <w:t>s</w:t>
      </w:r>
      <w:r w:rsidRPr="009C33A5">
        <w:rPr>
          <w:rFonts w:ascii="Arial" w:hAnsi="Arial" w:cs="Arial"/>
        </w:rPr>
        <w:t xml:space="preserve">em pro koně. Na každém voze seděli jen dva vojáci a tak se museli brzo vzdát přesile lidí, jež se sběhli. Bylo to zrovna v Lubníku u mostu. Rozebral se náklad z vozů, něco se házelo s mostu dolů do řeky a něco nosilo domů. To se ví, že se takováhle věc nemůže utajit a do Jabloného vtrhla kompanie Prajzů a začala sbírat mužské, </w:t>
      </w:r>
      <w:r w:rsidR="0034001F">
        <w:rPr>
          <w:rFonts w:ascii="Arial" w:hAnsi="Arial" w:cs="Arial"/>
        </w:rPr>
        <w:t xml:space="preserve">          </w:t>
      </w:r>
      <w:r w:rsidRPr="009C33A5">
        <w:rPr>
          <w:rFonts w:ascii="Arial" w:hAnsi="Arial" w:cs="Arial"/>
        </w:rPr>
        <w:t>o kterých mysleli, že se toho přepadu zúčastnili. Byla právě neděle a plný kostel lidí i z okolních vesnic. Prajzi obstoupili kostel a nařídili všem, aby z kostela vyšli. Byli při tom přítomni i ti přepadení vojáci a na koho ukázali, s tím bylo zle</w:t>
      </w:r>
      <w:r w:rsidR="0020103D">
        <w:rPr>
          <w:rFonts w:ascii="Arial" w:hAnsi="Arial" w:cs="Arial"/>
        </w:rPr>
        <w:t>,</w:t>
      </w:r>
      <w:r w:rsidRPr="009C33A5">
        <w:rPr>
          <w:rFonts w:ascii="Arial" w:hAnsi="Arial" w:cs="Arial"/>
        </w:rPr>
        <w:t xml:space="preserve"> i když třeba opravdu za nic nemohl. Bylo jich dost a dostali pak tolik bití, že to mnozí odstonali a cítili dlouhá léta. Jiní byli odvedeni někde do Německa a nikdo o nich už nezvěděl. Několik mužských se pokusilo u kostela utéci a skočili přes hřbitovní zeď a běželi na pole, kde však padli do rukou jiným vojákům a tři z nich byli při útěku zastřeleni. Prajzi pak ještě po okolí hledali koňské postroje a běda, u koho by byli něco našli. Kdo něco měl, musel to dobře schovat, takže byly dva chomouty po vojně nalezeny až v „Antouškově“ jeskyni.“</w:t>
      </w:r>
    </w:p>
    <w:p w:rsidR="006C5011" w:rsidRPr="009C33A5" w:rsidRDefault="006C5011" w:rsidP="006C5011">
      <w:pPr>
        <w:rPr>
          <w:rFonts w:ascii="Arial" w:hAnsi="Arial" w:cs="Arial"/>
        </w:rPr>
      </w:pPr>
      <w:r w:rsidRPr="009C33A5">
        <w:rPr>
          <w:rFonts w:ascii="Arial" w:hAnsi="Arial" w:cs="Arial"/>
        </w:rPr>
        <w:tab/>
        <w:t>Tím skončil a ještě se pak hodnou chvíli o té vojně vyprávělo. Také maminka, které bylo tenkrát 6 let, pamatovala se, jak ji Prušáci nosili v náručí a jak její maminka musela vojáky vodit do sklepa, do chléva a na půdu, ochutnat všecko dříve, než si to oni vzali k jídlu, aby to snad nebylo otráveno. Její tatínek doma nebyl, neb musel také narukovat.</w:t>
      </w:r>
    </w:p>
    <w:p w:rsidR="006C5011" w:rsidRPr="009C33A5" w:rsidRDefault="006C5011" w:rsidP="006C5011">
      <w:pPr>
        <w:rPr>
          <w:rFonts w:ascii="Arial" w:hAnsi="Arial" w:cs="Arial"/>
        </w:rPr>
      </w:pPr>
    </w:p>
    <w:p w:rsidR="006C5011" w:rsidRPr="009C33A5" w:rsidRDefault="006C5011" w:rsidP="006C5011">
      <w:pPr>
        <w:rPr>
          <w:rFonts w:ascii="Arial" w:hAnsi="Arial" w:cs="Arial"/>
        </w:rPr>
      </w:pPr>
      <w:r w:rsidRPr="009C33A5">
        <w:rPr>
          <w:rFonts w:ascii="Arial" w:hAnsi="Arial" w:cs="Arial"/>
        </w:rPr>
        <w:tab/>
        <w:t>Ze vzpomínek hostinského Jana Novotného z Mistrovic č. 1 se zachovalo, že Pruský oddíl obsadil hospodu, kde mu museli vařit a poskytovat pití  a musel se živit za přispění celé obce. Ale vojáci se chovali slušně, nikomu neublížili, i když jídlo dost tvrdě vymáhali</w:t>
      </w:r>
      <w:r w:rsidR="0034001F">
        <w:rPr>
          <w:rFonts w:ascii="Arial" w:hAnsi="Arial" w:cs="Arial"/>
        </w:rPr>
        <w:t>,</w:t>
      </w:r>
      <w:r w:rsidRPr="009C33A5">
        <w:rPr>
          <w:rFonts w:ascii="Arial" w:hAnsi="Arial" w:cs="Arial"/>
        </w:rPr>
        <w:t xml:space="preserve"> a část svých potřeb i zaplatili.</w:t>
      </w:r>
    </w:p>
    <w:p w:rsidR="006C5011" w:rsidRPr="009C33A5" w:rsidRDefault="006C5011" w:rsidP="006C5011">
      <w:pPr>
        <w:rPr>
          <w:rFonts w:ascii="Arial" w:hAnsi="Arial" w:cs="Arial"/>
        </w:rPr>
      </w:pPr>
      <w:r w:rsidRPr="009C33A5">
        <w:rPr>
          <w:rFonts w:ascii="Arial" w:hAnsi="Arial" w:cs="Arial"/>
        </w:rPr>
        <w:lastRenderedPageBreak/>
        <w:tab/>
        <w:t>Z ucelených vzpomínek o těchto dobách jsou z okolí v</w:t>
      </w:r>
      <w:r w:rsidR="00052231">
        <w:rPr>
          <w:rFonts w:ascii="Arial" w:hAnsi="Arial" w:cs="Arial"/>
        </w:rPr>
        <w:t xml:space="preserve"> mistrovické </w:t>
      </w:r>
      <w:r w:rsidRPr="009C33A5">
        <w:rPr>
          <w:rFonts w:ascii="Arial" w:hAnsi="Arial" w:cs="Arial"/>
        </w:rPr>
        <w:t>knihovně k dispozici knížky</w:t>
      </w:r>
      <w:r w:rsidR="00D26A51">
        <w:rPr>
          <w:rFonts w:ascii="Arial" w:hAnsi="Arial" w:cs="Arial"/>
        </w:rPr>
        <w:t>:</w:t>
      </w:r>
    </w:p>
    <w:p w:rsidR="006C5011" w:rsidRPr="009C33A5" w:rsidRDefault="006C5011" w:rsidP="006C5011">
      <w:pPr>
        <w:rPr>
          <w:rFonts w:ascii="Arial" w:hAnsi="Arial" w:cs="Arial"/>
        </w:rPr>
      </w:pPr>
      <w:r w:rsidRPr="009C33A5">
        <w:rPr>
          <w:rFonts w:ascii="Arial" w:hAnsi="Arial" w:cs="Arial"/>
        </w:rPr>
        <w:t>Slavomír Ravik – Bitva u Hradce Králové</w:t>
      </w:r>
      <w:r w:rsidR="00052231">
        <w:rPr>
          <w:rFonts w:ascii="Arial" w:hAnsi="Arial" w:cs="Arial"/>
        </w:rPr>
        <w:t>,</w:t>
      </w:r>
      <w:r w:rsidRPr="009C33A5">
        <w:rPr>
          <w:rFonts w:ascii="Arial" w:hAnsi="Arial" w:cs="Arial"/>
        </w:rPr>
        <w:t xml:space="preserve"> rozsáhlá monografie</w:t>
      </w:r>
    </w:p>
    <w:p w:rsidR="006C5011" w:rsidRPr="009C33A5" w:rsidRDefault="006C5011" w:rsidP="006C5011">
      <w:pPr>
        <w:rPr>
          <w:rFonts w:ascii="Arial" w:hAnsi="Arial" w:cs="Arial"/>
        </w:rPr>
      </w:pPr>
      <w:r w:rsidRPr="009C33A5">
        <w:rPr>
          <w:rFonts w:ascii="Arial" w:hAnsi="Arial" w:cs="Arial"/>
        </w:rPr>
        <w:t>Jan Stejskal – Válečný rok 1866</w:t>
      </w:r>
      <w:r w:rsidR="00D26A51">
        <w:rPr>
          <w:rFonts w:ascii="Arial" w:hAnsi="Arial" w:cs="Arial"/>
        </w:rPr>
        <w:t xml:space="preserve"> </w:t>
      </w:r>
      <w:r w:rsidRPr="009C33A5">
        <w:rPr>
          <w:rFonts w:ascii="Arial" w:hAnsi="Arial" w:cs="Arial"/>
        </w:rPr>
        <w:t>- Chlapecké vzpomínky na válečné roky z Jamného</w:t>
      </w:r>
    </w:p>
    <w:p w:rsidR="006C5011" w:rsidRPr="009C33A5" w:rsidRDefault="006C5011" w:rsidP="006C5011">
      <w:pPr>
        <w:rPr>
          <w:rFonts w:ascii="Arial" w:hAnsi="Arial" w:cs="Arial"/>
        </w:rPr>
      </w:pPr>
      <w:r w:rsidRPr="009C33A5">
        <w:rPr>
          <w:rFonts w:ascii="Arial" w:hAnsi="Arial" w:cs="Arial"/>
        </w:rPr>
        <w:t xml:space="preserve">Prof. Josef Simon – Jablonné nad Orlicí ve válečném roce 1866 – výpisy z farní a </w:t>
      </w:r>
    </w:p>
    <w:p w:rsidR="006C5011" w:rsidRPr="009C33A5" w:rsidRDefault="00880C90" w:rsidP="006C5011">
      <w:pPr>
        <w:ind w:left="708"/>
        <w:rPr>
          <w:rFonts w:ascii="Arial" w:hAnsi="Arial" w:cs="Arial"/>
        </w:rPr>
      </w:pPr>
      <w:r>
        <w:rPr>
          <w:rFonts w:ascii="Arial" w:hAnsi="Arial" w:cs="Arial"/>
        </w:rPr>
        <w:t>o</w:t>
      </w:r>
      <w:r w:rsidR="006C5011" w:rsidRPr="009C33A5">
        <w:rPr>
          <w:rFonts w:ascii="Arial" w:hAnsi="Arial" w:cs="Arial"/>
        </w:rPr>
        <w:t>becní</w:t>
      </w:r>
      <w:r>
        <w:rPr>
          <w:rFonts w:ascii="Arial" w:hAnsi="Arial" w:cs="Arial"/>
        </w:rPr>
        <w:t xml:space="preserve"> </w:t>
      </w:r>
      <w:r w:rsidR="006C5011" w:rsidRPr="009C33A5">
        <w:rPr>
          <w:rFonts w:ascii="Arial" w:hAnsi="Arial" w:cs="Arial"/>
        </w:rPr>
        <w:t>kroniky</w:t>
      </w:r>
    </w:p>
    <w:p w:rsidR="006C5011" w:rsidRDefault="006C5011" w:rsidP="006C5011">
      <w:pPr>
        <w:rPr>
          <w:rFonts w:ascii="Arial" w:hAnsi="Arial" w:cs="Arial"/>
        </w:rPr>
      </w:pPr>
      <w:r w:rsidRPr="009C33A5">
        <w:rPr>
          <w:rFonts w:ascii="Arial" w:hAnsi="Arial" w:cs="Arial"/>
        </w:rPr>
        <w:t xml:space="preserve">Krátké vzpomínky lze nalézt i v knihách Antonína Špinlera – Lidé od Orlice, V Rodových pamětech Kunčických sestavených Kamilem Moravcem, Ze vzpomínek z Čermné z pera Jana a Františka Šilara a v obecních kronikách i </w:t>
      </w:r>
      <w:r w:rsidR="007D650B">
        <w:rPr>
          <w:rFonts w:ascii="Arial" w:hAnsi="Arial" w:cs="Arial"/>
        </w:rPr>
        <w:t xml:space="preserve">v </w:t>
      </w:r>
      <w:r w:rsidRPr="009C33A5">
        <w:rPr>
          <w:rFonts w:ascii="Arial" w:hAnsi="Arial" w:cs="Arial"/>
        </w:rPr>
        <w:t>jednotlivých publikacích obcí.</w:t>
      </w:r>
    </w:p>
    <w:p w:rsidR="00052231" w:rsidRDefault="00052231" w:rsidP="006C5011">
      <w:pPr>
        <w:rPr>
          <w:rFonts w:ascii="Arial" w:hAnsi="Arial" w:cs="Arial"/>
        </w:rPr>
      </w:pPr>
      <w:r>
        <w:rPr>
          <w:rFonts w:ascii="Arial" w:hAnsi="Arial" w:cs="Arial"/>
        </w:rPr>
        <w:t xml:space="preserve">                                                                        </w:t>
      </w:r>
    </w:p>
    <w:p w:rsidR="00FB6678" w:rsidRDefault="00052231" w:rsidP="00052231">
      <w:pPr>
        <w:ind w:left="3540" w:firstLine="708"/>
        <w:rPr>
          <w:rFonts w:ascii="Arial" w:hAnsi="Arial" w:cs="Arial"/>
        </w:rPr>
      </w:pPr>
      <w:r>
        <w:rPr>
          <w:rFonts w:ascii="Arial" w:hAnsi="Arial" w:cs="Arial"/>
        </w:rPr>
        <w:t xml:space="preserve">                  Ladislav Svoboda, kronikář obce </w:t>
      </w:r>
    </w:p>
    <w:p w:rsidR="003543F5" w:rsidRDefault="003543F5" w:rsidP="00052231">
      <w:pPr>
        <w:ind w:left="3540" w:firstLine="708"/>
        <w:rPr>
          <w:rFonts w:ascii="Arial" w:hAnsi="Arial" w:cs="Arial"/>
        </w:rPr>
      </w:pPr>
    </w:p>
    <w:p w:rsidR="003543F5" w:rsidRDefault="0020103D" w:rsidP="003543F5">
      <w:pPr>
        <w:pStyle w:val="Normlnweb"/>
        <w:rPr>
          <w:rFonts w:ascii="Arial" w:hAnsi="Arial" w:cs="Arial"/>
        </w:rPr>
      </w:pPr>
      <w:r>
        <w:rPr>
          <w:rFonts w:ascii="Georgia" w:hAnsi="Georgia"/>
          <w:b/>
          <w:sz w:val="28"/>
          <w:szCs w:val="28"/>
        </w:rPr>
        <w:t xml:space="preserve">                                                 </w:t>
      </w:r>
      <w:r w:rsidRPr="0020103D">
        <w:rPr>
          <w:rFonts w:ascii="Georgia" w:hAnsi="Georgia"/>
          <w:b/>
          <w:sz w:val="32"/>
          <w:szCs w:val="32"/>
        </w:rPr>
        <w:t xml:space="preserve">Anotace knihy                                                  </w:t>
      </w:r>
      <w:r w:rsidRPr="0020103D">
        <w:rPr>
          <w:rFonts w:ascii="Arial" w:hAnsi="Arial" w:cs="Arial"/>
          <w:b/>
        </w:rPr>
        <w:t xml:space="preserve">Krvavé jahody </w:t>
      </w:r>
      <w:r w:rsidR="003543F5">
        <w:rPr>
          <w:rFonts w:ascii="Arial" w:hAnsi="Arial" w:cs="Arial"/>
          <w:b/>
        </w:rPr>
        <w:t xml:space="preserve">                                                                                                                  </w:t>
      </w:r>
      <w:r w:rsidR="00B072AC">
        <w:rPr>
          <w:rFonts w:ascii="Arial" w:hAnsi="Arial" w:cs="Arial"/>
          <w:b/>
        </w:rPr>
        <w:t xml:space="preserve">  </w:t>
      </w:r>
      <w:r w:rsidRPr="0020103D">
        <w:rPr>
          <w:rFonts w:ascii="Arial" w:hAnsi="Arial" w:cs="Arial"/>
        </w:rPr>
        <w:t>je název knížky, od které jsem se nedokázala odtrhnout, dokud jsem ji nepřečetla. Napsal ji Jiří S. Kupka podle vyprávění Věry Sosnarové, která spolu se svou sestrou přežila věznění v sovětském gulagu díky nesmírné touze vrátit se domů. To se jí nakonec podařilo za pomoci lidí riskujících své životy a také značné dávce štěstí.</w:t>
      </w:r>
      <w:r w:rsidR="003543F5">
        <w:rPr>
          <w:rFonts w:ascii="Arial" w:hAnsi="Arial" w:cs="Arial"/>
        </w:rPr>
        <w:t xml:space="preserve">                                                       </w:t>
      </w:r>
    </w:p>
    <w:p w:rsidR="0020103D" w:rsidRPr="0020103D" w:rsidRDefault="0020103D" w:rsidP="003543F5">
      <w:pPr>
        <w:pStyle w:val="Normlnweb"/>
        <w:rPr>
          <w:rFonts w:ascii="Arial" w:hAnsi="Arial" w:cs="Arial"/>
        </w:rPr>
      </w:pPr>
      <w:r w:rsidRPr="0020103D">
        <w:rPr>
          <w:rFonts w:ascii="Arial" w:hAnsi="Arial" w:cs="Arial"/>
        </w:rPr>
        <w:t xml:space="preserve">Myslím, že je moc důležité si neustále připomínat, že svoboda, mír, rovnoprávnost a blahobyt nejsou samozřejmostí, ale že si je musíme jako společnost zasloužit svým chováním, přičemž je nutno říci, že společnost utváří každý jeden z nás. </w:t>
      </w:r>
    </w:p>
    <w:p w:rsidR="0020103D" w:rsidRDefault="0020103D" w:rsidP="000209C8">
      <w:pPr>
        <w:pStyle w:val="Normlnweb"/>
        <w:rPr>
          <w:rFonts w:ascii="Arial" w:hAnsi="Arial" w:cs="Arial"/>
        </w:rPr>
      </w:pPr>
      <w:r w:rsidRPr="0020103D">
        <w:rPr>
          <w:rFonts w:ascii="Arial" w:hAnsi="Arial" w:cs="Arial"/>
        </w:rPr>
        <w:t xml:space="preserve">                                                                                                         </w:t>
      </w:r>
      <w:r w:rsidR="003543F5">
        <w:rPr>
          <w:rFonts w:ascii="Arial" w:hAnsi="Arial" w:cs="Arial"/>
        </w:rPr>
        <w:t xml:space="preserve"> Božena</w:t>
      </w:r>
      <w:r w:rsidRPr="0020103D">
        <w:rPr>
          <w:rFonts w:ascii="Arial" w:hAnsi="Arial" w:cs="Arial"/>
        </w:rPr>
        <w:t xml:space="preserve"> Novotn</w:t>
      </w:r>
      <w:r w:rsidR="003543F5">
        <w:rPr>
          <w:rFonts w:ascii="Arial" w:hAnsi="Arial" w:cs="Arial"/>
        </w:rPr>
        <w:t>á</w:t>
      </w:r>
    </w:p>
    <w:p w:rsidR="009F2BA4" w:rsidRDefault="001B7574" w:rsidP="001B7574">
      <w:pPr>
        <w:pStyle w:val="Normlnweb"/>
      </w:pPr>
      <w:r>
        <w:rPr>
          <w:rFonts w:ascii="Georgia" w:hAnsi="Georgia"/>
          <w:b/>
          <w:sz w:val="32"/>
          <w:szCs w:val="32"/>
        </w:rPr>
        <w:t xml:space="preserve">         </w:t>
      </w:r>
      <w:r w:rsidR="00BF5E34">
        <w:rPr>
          <w:rFonts w:ascii="Georgia" w:hAnsi="Georgia"/>
          <w:b/>
          <w:sz w:val="32"/>
          <w:szCs w:val="32"/>
        </w:rPr>
        <w:t xml:space="preserve">    </w:t>
      </w:r>
      <w:r>
        <w:rPr>
          <w:rFonts w:ascii="Georgia" w:hAnsi="Georgia"/>
          <w:b/>
          <w:sz w:val="32"/>
          <w:szCs w:val="32"/>
        </w:rPr>
        <w:t xml:space="preserve">                    </w:t>
      </w:r>
      <w:r w:rsidRPr="00E346A8">
        <w:rPr>
          <w:rFonts w:ascii="Georgia" w:hAnsi="Georgia"/>
          <w:b/>
          <w:sz w:val="32"/>
          <w:szCs w:val="32"/>
        </w:rPr>
        <w:t xml:space="preserve">Činnost Mladých Hasičů </w:t>
      </w:r>
      <w:r>
        <w:t xml:space="preserve">                                     </w:t>
      </w:r>
    </w:p>
    <w:p w:rsidR="001B7574" w:rsidRPr="00B072AC" w:rsidRDefault="001B7574" w:rsidP="001B7574">
      <w:pPr>
        <w:pStyle w:val="Normlnweb"/>
        <w:rPr>
          <w:rFonts w:ascii="Arial" w:hAnsi="Arial" w:cs="Arial"/>
        </w:rPr>
      </w:pPr>
      <w:r w:rsidRPr="00B072AC">
        <w:rPr>
          <w:rFonts w:ascii="Arial" w:hAnsi="Arial" w:cs="Arial"/>
        </w:rPr>
        <w:t xml:space="preserve">Narychlo jsme zjistili, že máme možnost zúčastnit se závodů požárnické všestrannosti v Rudolticích, proto jsme v sobotu </w:t>
      </w:r>
      <w:r w:rsidRPr="00B072AC">
        <w:rPr>
          <w:rFonts w:ascii="Arial" w:hAnsi="Arial" w:cs="Arial"/>
          <w:b/>
          <w:bCs/>
        </w:rPr>
        <w:t>16. 4. 2016</w:t>
      </w:r>
      <w:r w:rsidRPr="00B072AC">
        <w:rPr>
          <w:rFonts w:ascii="Arial" w:hAnsi="Arial" w:cs="Arial"/>
        </w:rPr>
        <w:t xml:space="preserve"> dali dohromady jednu hlídku starších ve složení: Stejskalová Michaela, Dolečkovy Kateřina a Kristýna, Balášová Eliška a Fadrný Marek. Vylosovali jsme startovní číslo 1, nasbírali 23 trestných a z 5 družstev skončili na 2. místě s časem 52,28.                                                                                                                                  Měsíc květen je ve znamení závodů. Hned první víkend v pátek </w:t>
      </w:r>
      <w:r w:rsidRPr="00B072AC">
        <w:rPr>
          <w:rFonts w:ascii="Arial" w:hAnsi="Arial" w:cs="Arial"/>
          <w:b/>
          <w:bCs/>
        </w:rPr>
        <w:t>6. května 2016</w:t>
      </w:r>
      <w:r w:rsidRPr="00B072AC">
        <w:rPr>
          <w:rFonts w:ascii="Arial" w:hAnsi="Arial" w:cs="Arial"/>
        </w:rPr>
        <w:t xml:space="preserve"> jsme vyrazili směr </w:t>
      </w:r>
      <w:r w:rsidR="0034001F">
        <w:rPr>
          <w:rFonts w:ascii="Arial" w:hAnsi="Arial" w:cs="Arial"/>
        </w:rPr>
        <w:t>S</w:t>
      </w:r>
      <w:r w:rsidRPr="00B072AC">
        <w:rPr>
          <w:rFonts w:ascii="Arial" w:hAnsi="Arial" w:cs="Arial"/>
        </w:rPr>
        <w:t xml:space="preserve">vatý Jiří, jelikož se zde konaly dvoudenní závody při příležitosti svátku patrona hasičů svatého Floriána. Přespali jsme ve stanech, zúčastnili se diskotéky. Nejlépe se nám povedla štafeta 4x60 metrů, kde jsme s časem 48,81 získali 5. místo. 6. místo jsme vybojovali ve štafetě dvojic s časem 61,56. Čas 19,76 v požárním útoku stačil na 8. místo. V požárním útoku CTIF jsme se umístili na 10. místě s časem 117,53. Nejhůře se povedla štafeta CTIF 400 metrů, kde jsme byli až na 18. místě s časem 114,97.    A protože se pořadí ve všech štafetách sčítalo, zasloužili jsme si v sobotu 7. 5. 2016 celkové 7. místo z 20 zúčastněných družstev.                                                                                                                                               A jelikož máme dost sil, jeli jsme si zazávodit i v neděli </w:t>
      </w:r>
      <w:r w:rsidRPr="00B072AC">
        <w:rPr>
          <w:rFonts w:ascii="Arial" w:hAnsi="Arial" w:cs="Arial"/>
          <w:b/>
          <w:bCs/>
        </w:rPr>
        <w:t>8. 5. 2016</w:t>
      </w:r>
      <w:r w:rsidRPr="00B072AC">
        <w:rPr>
          <w:rFonts w:ascii="Arial" w:hAnsi="Arial" w:cs="Arial"/>
        </w:rPr>
        <w:t xml:space="preserve">, tentokrát na první ligové závody, konané na Kunčicích. Mladší děti závodily v sestavě: koš Baláš Josef, béčko stroj Hricina Luboš, béčko spoj Pauková Anežka, rozdělovač Dolečková Kristýna a Baláš Petr, levý proud Bartoníček Lukáš, pravý proud Škorvánková Kateřina. Po nehodě s rozpojením céček zahájili ligu 14. místem z 15 družstev časem 49,38. Starší děti ve složení: koš Bartoníček David, savice Bartoníček Lukáš, stroj Dolečková Kateřina, béčka Fadrný Marek, rozdělovač Stejskalová Michaela, </w:t>
      </w:r>
      <w:r w:rsidRPr="00B072AC">
        <w:rPr>
          <w:rFonts w:ascii="Arial" w:hAnsi="Arial" w:cs="Arial"/>
        </w:rPr>
        <w:lastRenderedPageBreak/>
        <w:t xml:space="preserve">levý proud Balášová Eliška a pravý proud Kadičová Jana si zařídily 8. místo ze 14 družstev s časem 22,83.                                                                               </w:t>
      </w:r>
      <w:r w:rsidR="00BF5E34">
        <w:rPr>
          <w:rFonts w:ascii="Arial" w:hAnsi="Arial" w:cs="Arial"/>
        </w:rPr>
        <w:t xml:space="preserve">           </w:t>
      </w:r>
      <w:r w:rsidRPr="00B072AC">
        <w:rPr>
          <w:rFonts w:ascii="Arial" w:hAnsi="Arial" w:cs="Arial"/>
        </w:rPr>
        <w:t xml:space="preserve">Další víkend, v sobotu </w:t>
      </w:r>
      <w:r w:rsidRPr="00B072AC">
        <w:rPr>
          <w:rFonts w:ascii="Arial" w:hAnsi="Arial" w:cs="Arial"/>
          <w:b/>
          <w:bCs/>
        </w:rPr>
        <w:t>14. 5. 2016,</w:t>
      </w:r>
      <w:r w:rsidRPr="00B072AC">
        <w:rPr>
          <w:rFonts w:ascii="Arial" w:hAnsi="Arial" w:cs="Arial"/>
        </w:rPr>
        <w:t xml:space="preserve"> vyrážíme do Přívratu. Už se dařilo lépe. Mladší děti v sestavě: koš Baláš Josef, béčko stroj Čadová Tereza, béčko spoj Pauková Anežka, rozdělovač Dolečková Kristýna a Baláš Petr, levý proud Bartoníček Lukáš, pravý proud Škorvánková Kateřina dosáhly za čas 20,88 na krásné 6. místo z 19 družstev. Starší děti koš Bartoníček David, savice Bartoníček Lukáš, stroj Dolečková Kateřina, béčka Fadrný Marek, rozdělovač Stejskalová Michaela, levý proud Balášová Eliška a pravý proud Kadičová Jana, si domů přivážejí první medaile v této sezóně za 2. místo za čas 16,43. Pro zpestření se zde dělá rozstřel o báječný dort mezi 3 nejlepšími družstvy. Ač si děcka přála pitíčka, vyhrála dort za 1. místo.                                                                                                                                              A už je tady sobota </w:t>
      </w:r>
      <w:r w:rsidRPr="00B072AC">
        <w:rPr>
          <w:rFonts w:ascii="Arial" w:hAnsi="Arial" w:cs="Arial"/>
          <w:b/>
          <w:bCs/>
        </w:rPr>
        <w:t>21. 5. 2016,</w:t>
      </w:r>
      <w:r w:rsidRPr="00B072AC">
        <w:rPr>
          <w:rFonts w:ascii="Arial" w:hAnsi="Arial" w:cs="Arial"/>
        </w:rPr>
        <w:t xml:space="preserve"> na kterou byl stanoven termín na okrskové závody. Nejprve měly být v Nekoři nebo v Jablonném, ale na poslední chvíli oba spolky odřekly, tak se pořádaly narychlo u nás na sportovním hřišti. Děkujeme fotbalistům za přeložení fotbalu na neděli a jejich vstřícnost. Aby se náš sbor předvedl na domácí půdě, dali jsme dohromady zástupce v každé kategorii. Za MUŽE I. závodili: Svoboda Jiří, Bartoníček Radim, Hubálek Vladislav, Matyáš Vlastimil, Valenta Tomáš, Kapalčík Šimon, Doleček Jan, Doleček Miloslav, a protože měli lepší útok 28,73, porazili jednoho soupeře a vyhráli 1. místo. V běhu na 100 metrů s překážkami byl z Mistrovic nejlepší Valenta Tomáš, který skončil na 3. místě, čas 22,97. MUŽI II. Hrdina Jaroslav, Bartoníček Martin, Hubálek Vladimír, Holanec Václav, Halbrštát Ladislav, Doleček Jan, Macháček Martin bojovali proti 5 soupeřům a s časem 30,85 dosáhli na 4. místo. Nováčky v kategorii ŽENY I. jsou Dolečková Martina, Burešová Lucie, Maříková Veronika, Bartošová Aneta a stálice Dolečková Šárka, Halbrštátová Martina, Valentová Michaela. V jejich prvním společném útoku daly nádherný čas 29,06, který jim přiřadil 3. pohárové místo z 3 družstev. Mezi našimi ženami se nejlépe, a to na 6. </w:t>
      </w:r>
      <w:r w:rsidR="0034001F">
        <w:rPr>
          <w:rFonts w:ascii="Arial" w:hAnsi="Arial" w:cs="Arial"/>
        </w:rPr>
        <w:t>m</w:t>
      </w:r>
      <w:r w:rsidRPr="00B072AC">
        <w:rPr>
          <w:rFonts w:ascii="Arial" w:hAnsi="Arial" w:cs="Arial"/>
        </w:rPr>
        <w:t>ístě, umístila Dolečková Martina, čas 25,25. ŽENY II. v tradičním složení Dolečková Romana, Bartoníčková Dana, Krejčová Hanka, Holancová Lída, Vinklerová Marta s novými členkami: Štěpánková Markéta a Maříková Šárka, které útok běžely úplně poprvé, zaběhly svůj nejlepší čas 33,49 a stačil na 3. místo ze 4 družstev. MH starší Bartoníček David, Mařík Tomáš, Dolečková Kateřina, Fadrný Marek, Stejskalová Michaela, Balášová Eliška, Kadičová Jana opět dokázali, že okolní sbory nemají zkušenosti z ligy jako my. Předvedli čas 17,60 a suverénně porazili Jamné 20,45, Jablonné 28,33 i Nekoř 33,31.                                                         A protože mladších hasičů chodí na trénink už 17, rozhodla jsem se dát všem šanci předvést se před rodinou a spoluobčany, jak poctivě trénují. Složili jsme 2 družstva mladších dětí. Za MH mladší A soutěžily děti věk 1</w:t>
      </w:r>
      <w:r w:rsidR="0034001F">
        <w:rPr>
          <w:rFonts w:ascii="Arial" w:hAnsi="Arial" w:cs="Arial"/>
        </w:rPr>
        <w:t xml:space="preserve">0 </w:t>
      </w:r>
      <w:r w:rsidRPr="00B072AC">
        <w:rPr>
          <w:rFonts w:ascii="Arial" w:hAnsi="Arial" w:cs="Arial"/>
        </w:rPr>
        <w:t>-</w:t>
      </w:r>
      <w:r w:rsidR="004A393A">
        <w:rPr>
          <w:rFonts w:ascii="Arial" w:hAnsi="Arial" w:cs="Arial"/>
        </w:rPr>
        <w:t xml:space="preserve"> </w:t>
      </w:r>
      <w:r w:rsidRPr="00B072AC">
        <w:rPr>
          <w:rFonts w:ascii="Arial" w:hAnsi="Arial" w:cs="Arial"/>
        </w:rPr>
        <w:t>1</w:t>
      </w:r>
      <w:r w:rsidR="0034001F">
        <w:rPr>
          <w:rFonts w:ascii="Arial" w:hAnsi="Arial" w:cs="Arial"/>
        </w:rPr>
        <w:t>1</w:t>
      </w:r>
      <w:r w:rsidRPr="00B072AC">
        <w:rPr>
          <w:rFonts w:ascii="Arial" w:hAnsi="Arial" w:cs="Arial"/>
        </w:rPr>
        <w:t xml:space="preserve"> let, a to Baláš Josef, Krejčí Mates, Čadová Tereza, Dolečková Kristýna, Baláš Petr, Bartoníček Lukáš, Škorvánková Kateřina svým krásným časem 22,05 nedali šanci ostatním a získali pohár za 1. místo. Za MH mladší B s věkovým průměrem 8 let, závodili Štěpánek Martin, Hricina Luboš, Čadová Tereza, Pauková Anežka, Urban Vítek, Fadrný Daniel a nejmladší závodnice Hricinová Petra, které je teprve 6 let. Dokázali, že se ničeho nebojí a odběhli s časem 37, který zaručil 2. místo v soutěži. Poslední byla Nekoř s časem 56,12.                                                                                                          V neděli </w:t>
      </w:r>
      <w:r w:rsidRPr="00B072AC">
        <w:rPr>
          <w:rFonts w:ascii="Arial" w:hAnsi="Arial" w:cs="Arial"/>
          <w:b/>
          <w:bCs/>
        </w:rPr>
        <w:t>22. 5. 2016</w:t>
      </w:r>
      <w:r w:rsidRPr="00B072AC">
        <w:rPr>
          <w:rFonts w:ascii="Arial" w:hAnsi="Arial" w:cs="Arial"/>
        </w:rPr>
        <w:t xml:space="preserve"> jsme nelenošili a zajeli místo na pouť do Letohradu do nedaleké Lukavice. Zde jsou závody ztíženy tím, že se nehodnotí jen požární útok, ale i štafeta požárních dvojic. A nesoutěží jen 7 členů, ale 9-10. Jeli jsme s dobrou náladou a mladším dětem se vyplatila. Soutěžili Baláš Josef, Krejčí Mates, Hricina Luboš, Pauková Anežka, Dolečková Kristýna, Baláš Petr, Bartoníček Lukáš, Škorvánková Kateřina, Fadrný Daniel. V útoku si udělali svůj nový osobáček </w:t>
      </w:r>
      <w:r w:rsidRPr="00B072AC">
        <w:rPr>
          <w:rFonts w:ascii="Arial" w:hAnsi="Arial" w:cs="Arial"/>
          <w:b/>
          <w:bCs/>
        </w:rPr>
        <w:t>17,44</w:t>
      </w:r>
      <w:r w:rsidRPr="00B072AC">
        <w:rPr>
          <w:rFonts w:ascii="Arial" w:hAnsi="Arial" w:cs="Arial"/>
        </w:rPr>
        <w:t xml:space="preserve">, který je vynesl </w:t>
      </w:r>
      <w:r w:rsidRPr="00B072AC">
        <w:rPr>
          <w:rFonts w:ascii="Arial" w:hAnsi="Arial" w:cs="Arial"/>
        </w:rPr>
        <w:lastRenderedPageBreak/>
        <w:t xml:space="preserve">na 3. místo. Ve štafetě nebylo nejhůř a byli 7. Celkově zazářili na 4. místě, ale pozor, z 22 družstev. Zato starší měli smolnější den. V útoku krásný čas 16,80 znamenal </w:t>
      </w:r>
      <w:r w:rsidR="0034001F">
        <w:rPr>
          <w:rFonts w:ascii="Arial" w:hAnsi="Arial" w:cs="Arial"/>
        </w:rPr>
        <w:t xml:space="preserve">  </w:t>
      </w:r>
      <w:r w:rsidRPr="00B072AC">
        <w:rPr>
          <w:rFonts w:ascii="Arial" w:hAnsi="Arial" w:cs="Arial"/>
        </w:rPr>
        <w:t xml:space="preserve">6. místo, ale štafeta nechtěnými trestnými 10 body je usadila na 13. místo. Proto Bartoníček David, Mařík Tomáš, Dolečkovy Kateřina a Barbora, Fadrný Marek, Stejskalová Michaela, Balášová Eliška, Kadičová Jana a z mladších půjčená Čadová Tereza skončili celkově na 11. místě, ze kterého startovali ze 17 družstev. No co, nemůžeme vozit medaile z každého závodu, musí mít radost i někdo jiný. A body do ligy budou mít dle útoku, takže 10. Příští víkend nás čekají zase dvoudenní závody, štafety a útoky, ale tentokrát v Mladkově, tak nám, příznivci, držte pěsti. </w:t>
      </w:r>
    </w:p>
    <w:p w:rsidR="001B7574" w:rsidRPr="00B072AC" w:rsidRDefault="001B7574" w:rsidP="001B7574">
      <w:pPr>
        <w:pStyle w:val="Normlnweb"/>
        <w:ind w:left="3540" w:firstLine="708"/>
        <w:rPr>
          <w:rFonts w:ascii="Arial" w:hAnsi="Arial" w:cs="Arial"/>
        </w:rPr>
      </w:pPr>
      <w:r w:rsidRPr="00B072AC">
        <w:rPr>
          <w:rFonts w:ascii="Arial" w:hAnsi="Arial" w:cs="Arial"/>
        </w:rPr>
        <w:t xml:space="preserve">          Za Mladé Hasiče Romana Dolečková  </w:t>
      </w:r>
    </w:p>
    <w:p w:rsidR="001B7574" w:rsidRPr="005D267C" w:rsidRDefault="001B7574" w:rsidP="001B7574">
      <w:pPr>
        <w:pStyle w:val="Normlnweb"/>
        <w:rPr>
          <w:rFonts w:ascii="Arial" w:hAnsi="Arial" w:cs="Arial"/>
        </w:rPr>
      </w:pPr>
      <w:r w:rsidRPr="00B072AC">
        <w:rPr>
          <w:rFonts w:ascii="Arial" w:hAnsi="Arial" w:cs="Arial"/>
          <w:sz w:val="22"/>
          <w:szCs w:val="22"/>
          <w:lang w:eastAsia="en-US"/>
        </w:rPr>
        <w:t> </w:t>
      </w:r>
      <w:r w:rsidRPr="005D267C">
        <w:rPr>
          <w:rFonts w:ascii="Arial" w:hAnsi="Arial" w:cs="Arial"/>
        </w:rPr>
        <w:t xml:space="preserve">      </w:t>
      </w:r>
      <w:r>
        <w:rPr>
          <w:rFonts w:ascii="Arial" w:hAnsi="Arial" w:cs="Arial"/>
          <w:noProof/>
        </w:rPr>
        <w:drawing>
          <wp:inline distT="0" distB="0" distL="0" distR="0">
            <wp:extent cx="5760720" cy="3841115"/>
            <wp:effectExtent l="19050" t="0" r="0" b="0"/>
            <wp:docPr id="5" name="Obrázek 3" descr="im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1.jpg"/>
                    <pic:cNvPicPr/>
                  </pic:nvPicPr>
                  <pic:blipFill>
                    <a:blip r:embed="rId14" cstate="print"/>
                    <a:stretch>
                      <a:fillRect/>
                    </a:stretch>
                  </pic:blipFill>
                  <pic:spPr>
                    <a:xfrm>
                      <a:off x="0" y="0"/>
                      <a:ext cx="5760720" cy="3841115"/>
                    </a:xfrm>
                    <a:prstGeom prst="rect">
                      <a:avLst/>
                    </a:prstGeom>
                  </pic:spPr>
                </pic:pic>
              </a:graphicData>
            </a:graphic>
          </wp:inline>
        </w:drawing>
      </w:r>
      <w:r w:rsidR="00BF5E34">
        <w:rPr>
          <w:rFonts w:ascii="Arial" w:hAnsi="Arial" w:cs="Arial"/>
        </w:rPr>
        <w:t>Mladí hasiči z Mistrovic</w:t>
      </w:r>
      <w:r w:rsidRPr="005D267C">
        <w:rPr>
          <w:rFonts w:ascii="Arial" w:hAnsi="Arial" w:cs="Arial"/>
        </w:rPr>
        <w:t xml:space="preserve">                                                                   </w:t>
      </w:r>
    </w:p>
    <w:p w:rsidR="001B7574" w:rsidRDefault="001B7574" w:rsidP="000209C8">
      <w:pPr>
        <w:pStyle w:val="Normlnweb"/>
        <w:rPr>
          <w:rFonts w:ascii="Georgia" w:hAnsi="Georgia"/>
          <w:b/>
          <w:sz w:val="32"/>
          <w:szCs w:val="32"/>
        </w:rPr>
      </w:pPr>
    </w:p>
    <w:p w:rsidR="009F2BA4" w:rsidRDefault="000209C8" w:rsidP="000209C8">
      <w:pPr>
        <w:pStyle w:val="Normlnweb"/>
        <w:rPr>
          <w:rFonts w:ascii="Georgia" w:hAnsi="Georgia"/>
          <w:b/>
          <w:sz w:val="32"/>
          <w:szCs w:val="32"/>
        </w:rPr>
      </w:pPr>
      <w:r>
        <w:rPr>
          <w:rFonts w:ascii="Georgia" w:hAnsi="Georgia"/>
          <w:b/>
          <w:sz w:val="32"/>
          <w:szCs w:val="32"/>
        </w:rPr>
        <w:t xml:space="preserve">                                     </w:t>
      </w:r>
      <w:r w:rsidRPr="000209C8">
        <w:rPr>
          <w:rFonts w:ascii="Georgia" w:hAnsi="Georgia"/>
          <w:b/>
          <w:sz w:val="32"/>
          <w:szCs w:val="32"/>
        </w:rPr>
        <w:t xml:space="preserve">Jaro v FK Mistrovice </w:t>
      </w:r>
      <w:r w:rsidR="00B072AC">
        <w:rPr>
          <w:rFonts w:ascii="Georgia" w:hAnsi="Georgia"/>
          <w:b/>
          <w:sz w:val="32"/>
          <w:szCs w:val="32"/>
        </w:rPr>
        <w:t xml:space="preserve">                              </w:t>
      </w:r>
    </w:p>
    <w:p w:rsidR="000209C8" w:rsidRPr="000209C8" w:rsidRDefault="000209C8" w:rsidP="000209C8">
      <w:pPr>
        <w:pStyle w:val="Normlnweb"/>
        <w:rPr>
          <w:rFonts w:ascii="Arial" w:hAnsi="Arial" w:cs="Arial"/>
        </w:rPr>
      </w:pPr>
      <w:r w:rsidRPr="000209C8">
        <w:rPr>
          <w:rFonts w:ascii="Arial" w:hAnsi="Arial" w:cs="Arial"/>
        </w:rPr>
        <w:t xml:space="preserve">Úvodem bych chtěl poděkovat všem obyvatelům Mistrovic, kteří přispěli ke zdaru akce „Do starého železa“. Obzvláště pak pěti členům FK, kteří v sobotu 14. května všechny kovy svozili a umístili do kontejnerů. Jsme rádi, že jsme touto formou mohli přispět k lepšímu vzhledu obce, uvolnění skladovacích prostor v domech mnohých </w:t>
      </w:r>
      <w:r w:rsidR="0034001F">
        <w:rPr>
          <w:rFonts w:ascii="Arial" w:hAnsi="Arial" w:cs="Arial"/>
        </w:rPr>
        <w:t xml:space="preserve">   </w:t>
      </w:r>
      <w:r w:rsidRPr="000209C8">
        <w:rPr>
          <w:rFonts w:ascii="Arial" w:hAnsi="Arial" w:cs="Arial"/>
        </w:rPr>
        <w:t xml:space="preserve">z Vás a také k ochraně životního prostředí, neboť třídění je téměř tak důležité jako nevyrábění odpadu. </w:t>
      </w:r>
      <w:r w:rsidR="00B072AC">
        <w:rPr>
          <w:rFonts w:ascii="Arial" w:hAnsi="Arial" w:cs="Arial"/>
        </w:rPr>
        <w:t xml:space="preserve">                                                                                                                 </w:t>
      </w:r>
      <w:r w:rsidRPr="000209C8">
        <w:rPr>
          <w:rFonts w:ascii="Arial" w:hAnsi="Arial" w:cs="Arial"/>
        </w:rPr>
        <w:t xml:space="preserve">Za vydařený můžeme dle mého názoru označit i táborák Pálení čarodějnic, a to především díky pěknému počasí. Zřejmě jsem nebyl zdaleka jediným účastníkem, který se vůbec nevěnoval (z mého pohledu) vyčpělému zvyku pálení čarodějnic na </w:t>
      </w:r>
      <w:r w:rsidRPr="000209C8">
        <w:rPr>
          <w:rFonts w:ascii="Arial" w:hAnsi="Arial" w:cs="Arial"/>
        </w:rPr>
        <w:lastRenderedPageBreak/>
        <w:t xml:space="preserve">ohni. Dobrý dojem ve mně zanechalo hlavně příjemné setkání s druhými. Byl jsem potěšen i tím, že jsem na táboráku viděl i nemálo našich nových spoluobčanů </w:t>
      </w:r>
      <w:r w:rsidR="0034001F">
        <w:rPr>
          <w:rFonts w:ascii="Arial" w:hAnsi="Arial" w:cs="Arial"/>
        </w:rPr>
        <w:t xml:space="preserve">         </w:t>
      </w:r>
      <w:r w:rsidRPr="000209C8">
        <w:rPr>
          <w:rFonts w:ascii="Arial" w:hAnsi="Arial" w:cs="Arial"/>
        </w:rPr>
        <w:t xml:space="preserve">(z nichž některé ani neznám), jak se baví se „starousedlíky“ a zapojují se tak do společenského života v obci. Kéž by se nám dařilo ještě více mít zájem o své spoluobyvatele, setkávat se a žít spolu, ne jen ve stejné obci (sportovní příměr: hrát kolektivně, ne jako skupina individualit, které hrají každá sama na sebe). </w:t>
      </w:r>
      <w:r w:rsidR="00B072AC">
        <w:rPr>
          <w:rFonts w:ascii="Arial" w:hAnsi="Arial" w:cs="Arial"/>
        </w:rPr>
        <w:t xml:space="preserve">                          </w:t>
      </w:r>
      <w:r w:rsidRPr="000209C8">
        <w:rPr>
          <w:rFonts w:ascii="Arial" w:hAnsi="Arial" w:cs="Arial"/>
        </w:rPr>
        <w:t xml:space="preserve">Tím se dostávám ke sportovní stránce činnosti našeho oddílu. Jarní boje o záchranu v okresním přeboru jsme začali celkem dobře, a to ziskem 1 bodu v Žichlínku </w:t>
      </w:r>
      <w:r w:rsidR="00D26A51">
        <w:rPr>
          <w:rFonts w:ascii="Arial" w:hAnsi="Arial" w:cs="Arial"/>
        </w:rPr>
        <w:t xml:space="preserve">           </w:t>
      </w:r>
      <w:r w:rsidRPr="000209C8">
        <w:rPr>
          <w:rFonts w:ascii="Arial" w:hAnsi="Arial" w:cs="Arial"/>
        </w:rPr>
        <w:t xml:space="preserve">a následnou výhrou 4:0 proti Kerharticím. Následovaly však dvě prohry – 2:1 </w:t>
      </w:r>
      <w:r w:rsidR="00D26A51">
        <w:rPr>
          <w:rFonts w:ascii="Arial" w:hAnsi="Arial" w:cs="Arial"/>
        </w:rPr>
        <w:t xml:space="preserve">            </w:t>
      </w:r>
      <w:r w:rsidRPr="000209C8">
        <w:rPr>
          <w:rFonts w:ascii="Arial" w:hAnsi="Arial" w:cs="Arial"/>
        </w:rPr>
        <w:t xml:space="preserve">v Červené Vodě a 4:2 v Rybníku. Naději na lepší zítřky jsme znovu získali dvěma domácími výhrami 2:0, a to nad Dolní Dobroučí a Žamberkem B. V těchto utkáních jsme po většinu zápasu předváděli velmi dobrý výkon. Zklamáním proto byla následná prohra 3:1 v Brandýse nad Orlicí, která mrzela o to více, že tento soupeř předvedl o mnoho horší hru než předchozí dva a porazili jsme se de facto sami vlastními chybami v obranné fázi. </w:t>
      </w:r>
      <w:r w:rsidR="00B072AC">
        <w:rPr>
          <w:rFonts w:ascii="Arial" w:hAnsi="Arial" w:cs="Arial"/>
        </w:rPr>
        <w:t xml:space="preserve">                                                                                       </w:t>
      </w:r>
      <w:r w:rsidRPr="000209C8">
        <w:rPr>
          <w:rFonts w:ascii="Arial" w:hAnsi="Arial" w:cs="Arial"/>
        </w:rPr>
        <w:t xml:space="preserve">Po odehraných 21 kolech z celkových 30 jsme </w:t>
      </w:r>
      <w:r w:rsidR="00D26A51">
        <w:rPr>
          <w:rFonts w:ascii="Arial" w:hAnsi="Arial" w:cs="Arial"/>
        </w:rPr>
        <w:t xml:space="preserve">se </w:t>
      </w:r>
      <w:r w:rsidRPr="000209C8">
        <w:rPr>
          <w:rFonts w:ascii="Arial" w:hAnsi="Arial" w:cs="Arial"/>
        </w:rPr>
        <w:t xml:space="preserve">s 24 body nacházeli na 10. místě. Od posledního místa nás však dělily pouhé 2 body. Bylo tedy zřejmé, že nás čekají ještě náročné záchranářské práce. Doufáme, že je zvládneme dobře a že po ročním pobytu v okresním přeboru nepoputujeme zpět do tzv. pralesa. </w:t>
      </w:r>
    </w:p>
    <w:p w:rsidR="000209C8" w:rsidRPr="000209C8" w:rsidRDefault="000209C8" w:rsidP="000209C8">
      <w:pPr>
        <w:pStyle w:val="Normlnweb"/>
        <w:rPr>
          <w:rFonts w:ascii="Arial" w:hAnsi="Arial" w:cs="Arial"/>
        </w:rPr>
      </w:pPr>
      <w:r w:rsidRPr="000209C8">
        <w:rPr>
          <w:rFonts w:ascii="Arial" w:hAnsi="Arial" w:cs="Arial"/>
        </w:rPr>
        <w:t xml:space="preserve">Rád bych Vás pozval na závěrečné zápasy této sezóny (není vyloučen přesun posledního utkání na sobotu 16:00 kvůli sjednocení začátků všech utkání závěrečného kola): </w:t>
      </w:r>
    </w:p>
    <w:p w:rsidR="009F2BA4" w:rsidRDefault="000209C8" w:rsidP="000209C8">
      <w:pPr>
        <w:pStyle w:val="Normlnweb"/>
        <w:rPr>
          <w:rFonts w:ascii="Arial" w:hAnsi="Arial" w:cs="Arial"/>
        </w:rPr>
      </w:pPr>
      <w:r w:rsidRPr="000209C8">
        <w:rPr>
          <w:rFonts w:ascii="Arial" w:hAnsi="Arial" w:cs="Arial"/>
        </w:rPr>
        <w:t xml:space="preserve">Mistrovice Rudoltice SO 04.06. 16:00 </w:t>
      </w:r>
      <w:r w:rsidR="00B072AC">
        <w:rPr>
          <w:rFonts w:ascii="Arial" w:hAnsi="Arial" w:cs="Arial"/>
        </w:rPr>
        <w:t xml:space="preserve">                                                                       </w:t>
      </w:r>
      <w:r w:rsidRPr="000209C8">
        <w:rPr>
          <w:rFonts w:ascii="Arial" w:hAnsi="Arial" w:cs="Arial"/>
        </w:rPr>
        <w:t xml:space="preserve">Mistrovice Těchonín SO 11.06. 16:00 </w:t>
      </w:r>
      <w:r w:rsidR="00B072AC">
        <w:rPr>
          <w:rFonts w:ascii="Arial" w:hAnsi="Arial" w:cs="Arial"/>
        </w:rPr>
        <w:t xml:space="preserve">                                                                     </w:t>
      </w:r>
      <w:r w:rsidRPr="000209C8">
        <w:rPr>
          <w:rFonts w:ascii="Arial" w:hAnsi="Arial" w:cs="Arial"/>
        </w:rPr>
        <w:t xml:space="preserve">Sopotnice Mistrovice NE 19.06. 17:00 </w:t>
      </w:r>
      <w:r w:rsidR="00B072AC">
        <w:rPr>
          <w:rFonts w:ascii="Arial" w:hAnsi="Arial" w:cs="Arial"/>
        </w:rPr>
        <w:t xml:space="preserve">                                                                            </w:t>
      </w:r>
    </w:p>
    <w:p w:rsidR="00B072AC" w:rsidRDefault="000209C8" w:rsidP="000209C8">
      <w:pPr>
        <w:pStyle w:val="Normlnweb"/>
        <w:rPr>
          <w:rFonts w:ascii="Arial" w:hAnsi="Arial" w:cs="Arial"/>
        </w:rPr>
      </w:pPr>
      <w:r w:rsidRPr="000209C8">
        <w:rPr>
          <w:rFonts w:ascii="Arial" w:hAnsi="Arial" w:cs="Arial"/>
        </w:rPr>
        <w:t>Zváni jsou nejen příznivci kopané, ale každý, kdo se rád potká s druhými, kdo nepohrdne dobrotami z udírny a ze sudu, kdo se rád baví někdy až tragikomickými výkony hráčů i rozhodčích… zkrátka a dobře, vítán je každý příznivec našeho spolku nebo jeho členů.</w:t>
      </w:r>
      <w:r w:rsidR="00B072AC">
        <w:rPr>
          <w:rFonts w:ascii="Arial" w:hAnsi="Arial" w:cs="Arial"/>
        </w:rPr>
        <w:t xml:space="preserve">                                                                                       </w:t>
      </w:r>
      <w:r w:rsidR="00D26A51">
        <w:rPr>
          <w:rFonts w:ascii="Arial" w:hAnsi="Arial" w:cs="Arial"/>
        </w:rPr>
        <w:t xml:space="preserve">                                                                                                     </w:t>
      </w:r>
      <w:r w:rsidR="00B072AC">
        <w:rPr>
          <w:rFonts w:ascii="Arial" w:hAnsi="Arial" w:cs="Arial"/>
        </w:rPr>
        <w:t xml:space="preserve">  </w:t>
      </w:r>
    </w:p>
    <w:p w:rsidR="000209C8" w:rsidRPr="000209C8" w:rsidRDefault="00B072AC" w:rsidP="000209C8">
      <w:pPr>
        <w:pStyle w:val="Normlnweb"/>
        <w:rPr>
          <w:rFonts w:ascii="Arial" w:hAnsi="Arial" w:cs="Arial"/>
        </w:rPr>
      </w:pPr>
      <w:r>
        <w:rPr>
          <w:rFonts w:ascii="Arial" w:hAnsi="Arial" w:cs="Arial"/>
        </w:rPr>
        <w:t xml:space="preserve">                                                                                                             </w:t>
      </w:r>
      <w:r w:rsidR="000209C8" w:rsidRPr="000209C8">
        <w:rPr>
          <w:rFonts w:ascii="Arial" w:hAnsi="Arial" w:cs="Arial"/>
        </w:rPr>
        <w:t xml:space="preserve">Ludvík Novotný </w:t>
      </w:r>
    </w:p>
    <w:p w:rsidR="009F2BA4" w:rsidRDefault="009F2BA4" w:rsidP="007C069C">
      <w:pPr>
        <w:pStyle w:val="Normlnweb"/>
        <w:rPr>
          <w:rFonts w:ascii="Georgia" w:hAnsi="Georgia"/>
          <w:b/>
          <w:sz w:val="32"/>
          <w:szCs w:val="32"/>
        </w:rPr>
      </w:pPr>
    </w:p>
    <w:p w:rsidR="009F2BA4" w:rsidRDefault="00965D5A" w:rsidP="007C069C">
      <w:pPr>
        <w:pStyle w:val="Normlnweb"/>
        <w:rPr>
          <w:rFonts w:ascii="Georgia" w:hAnsi="Georgia"/>
          <w:b/>
          <w:sz w:val="32"/>
          <w:szCs w:val="32"/>
        </w:rPr>
      </w:pPr>
      <w:r>
        <w:rPr>
          <w:rFonts w:ascii="Georgia" w:hAnsi="Georgia"/>
          <w:b/>
          <w:sz w:val="32"/>
          <w:szCs w:val="32"/>
        </w:rPr>
        <w:t xml:space="preserve">                       </w:t>
      </w:r>
      <w:r w:rsidR="007C069C" w:rsidRPr="00CA577D">
        <w:rPr>
          <w:rFonts w:ascii="Georgia" w:hAnsi="Georgia"/>
          <w:b/>
          <w:sz w:val="32"/>
          <w:szCs w:val="32"/>
        </w:rPr>
        <w:t xml:space="preserve">Zpráva z oddílu stolního tenisu </w:t>
      </w:r>
      <w:r w:rsidR="00B072AC">
        <w:rPr>
          <w:rFonts w:ascii="Georgia" w:hAnsi="Georgia"/>
          <w:b/>
          <w:sz w:val="32"/>
          <w:szCs w:val="32"/>
        </w:rPr>
        <w:t xml:space="preserve">                            </w:t>
      </w:r>
    </w:p>
    <w:p w:rsidR="007C069C" w:rsidRPr="00CA577D" w:rsidRDefault="007C069C" w:rsidP="007C069C">
      <w:pPr>
        <w:pStyle w:val="Normlnweb"/>
        <w:rPr>
          <w:rFonts w:ascii="Arial" w:hAnsi="Arial" w:cs="Arial"/>
        </w:rPr>
      </w:pPr>
      <w:r w:rsidRPr="00CA577D">
        <w:rPr>
          <w:rFonts w:ascii="Arial" w:hAnsi="Arial" w:cs="Arial"/>
        </w:rPr>
        <w:t>Máme za sebou další sezónu plnou zajímavých, napínavých, a někdy dost náročných zápasů, které však můžou mít pouze jednoho vítěze</w:t>
      </w:r>
      <w:r w:rsidR="00965D5A">
        <w:rPr>
          <w:rFonts w:ascii="Arial" w:hAnsi="Arial" w:cs="Arial"/>
        </w:rPr>
        <w:t>,</w:t>
      </w:r>
      <w:r w:rsidRPr="00CA577D">
        <w:rPr>
          <w:rFonts w:ascii="Arial" w:hAnsi="Arial" w:cs="Arial"/>
        </w:rPr>
        <w:t xml:space="preserve"> a tak nebyla nouze o nervy drásající koncovky u mnoha zápasů. Bohužel nebylo pravidlem, že by naše mužstva měla pokaždé více toho pomyslného štěstíčka, spousta utkání skončila nerozhodným výsledkem, avšak hráči z „A“ a „B“ mužstva dokázali také hodně těchto vyrovnaných zápasů vyhrát</w:t>
      </w:r>
      <w:r w:rsidR="00965D5A">
        <w:rPr>
          <w:rFonts w:ascii="Arial" w:hAnsi="Arial" w:cs="Arial"/>
        </w:rPr>
        <w:t>,</w:t>
      </w:r>
      <w:r w:rsidRPr="00CA577D">
        <w:rPr>
          <w:rFonts w:ascii="Arial" w:hAnsi="Arial" w:cs="Arial"/>
        </w:rPr>
        <w:t xml:space="preserve"> a tak se zaslouženě prali o přední příčky v celkovém hodnocení sezóny. Smolařem bylo „D“ mužstvo, které naopak spoustu zápasů prohrálo </w:t>
      </w:r>
      <w:r w:rsidR="0034001F">
        <w:rPr>
          <w:rFonts w:ascii="Arial" w:hAnsi="Arial" w:cs="Arial"/>
        </w:rPr>
        <w:t xml:space="preserve">             </w:t>
      </w:r>
      <w:r w:rsidRPr="00CA577D">
        <w:rPr>
          <w:rFonts w:ascii="Arial" w:hAnsi="Arial" w:cs="Arial"/>
        </w:rPr>
        <w:t xml:space="preserve">s výsledkem 10:8, což je nejmenší možný rozdíl. </w:t>
      </w:r>
    </w:p>
    <w:p w:rsidR="007C069C" w:rsidRPr="00CA577D" w:rsidRDefault="007C069C" w:rsidP="007C069C">
      <w:pPr>
        <w:pStyle w:val="Normlnweb"/>
        <w:rPr>
          <w:rFonts w:ascii="Arial" w:hAnsi="Arial" w:cs="Arial"/>
        </w:rPr>
      </w:pPr>
      <w:r w:rsidRPr="00CA577D">
        <w:rPr>
          <w:rFonts w:ascii="Arial" w:hAnsi="Arial" w:cs="Arial"/>
        </w:rPr>
        <w:lastRenderedPageBreak/>
        <w:t xml:space="preserve">Jak bylo naznačeno výše, v sezóně 2015/2016 reprezentovala v okresních přeborech náš oddíl čtyři družstva dospělých a jedno družstvo dětí, které sbíralo zkušenosti v soutěži dorostenců a ač to byla pro většinu z nich první „ostrá zkouška“, tak se mezi ostatními rozhodně neztratili. </w:t>
      </w:r>
    </w:p>
    <w:p w:rsidR="007C069C" w:rsidRPr="00CA577D" w:rsidRDefault="007C069C" w:rsidP="007C069C">
      <w:pPr>
        <w:pStyle w:val="Normlnweb"/>
        <w:rPr>
          <w:rFonts w:ascii="Arial" w:hAnsi="Arial" w:cs="Arial"/>
        </w:rPr>
      </w:pPr>
      <w:r w:rsidRPr="00CA577D">
        <w:rPr>
          <w:rFonts w:ascii="Arial" w:hAnsi="Arial" w:cs="Arial"/>
        </w:rPr>
        <w:t>Je obdivuhodné, že v tak malé vesničce se najde tolik nadšenců, kteří mají čas, chuť a náladu se věnovat tomuto sportu, za zmínku však stojí také to, že do našeho oddílu našli cestu i hráči z blízkého okolí, hlavně z Jablonného nad Orlicí</w:t>
      </w:r>
      <w:r w:rsidR="00965D5A">
        <w:rPr>
          <w:rFonts w:ascii="Arial" w:hAnsi="Arial" w:cs="Arial"/>
        </w:rPr>
        <w:t>,</w:t>
      </w:r>
      <w:r w:rsidRPr="00CA577D">
        <w:rPr>
          <w:rFonts w:ascii="Arial" w:hAnsi="Arial" w:cs="Arial"/>
        </w:rPr>
        <w:t xml:space="preserve"> ale také ze Sobkovic, Studeného nebo z Jamného nad Orlicí. </w:t>
      </w:r>
    </w:p>
    <w:p w:rsidR="007C069C" w:rsidRPr="00CA577D" w:rsidRDefault="007C069C" w:rsidP="007C069C">
      <w:pPr>
        <w:pStyle w:val="Normlnweb"/>
        <w:rPr>
          <w:rFonts w:ascii="Arial" w:hAnsi="Arial" w:cs="Arial"/>
        </w:rPr>
      </w:pPr>
      <w:r w:rsidRPr="00CA577D">
        <w:rPr>
          <w:rFonts w:ascii="Arial" w:hAnsi="Arial" w:cs="Arial"/>
        </w:rPr>
        <w:t xml:space="preserve">Ale teď už k samotným výsledkům našich týmů. </w:t>
      </w:r>
    </w:p>
    <w:p w:rsidR="007C069C" w:rsidRPr="00CA577D" w:rsidRDefault="007C069C" w:rsidP="007C069C">
      <w:pPr>
        <w:pStyle w:val="Normlnweb"/>
        <w:rPr>
          <w:rFonts w:ascii="Arial" w:hAnsi="Arial" w:cs="Arial"/>
        </w:rPr>
      </w:pPr>
      <w:r w:rsidRPr="00CA577D">
        <w:rPr>
          <w:rFonts w:ascii="Arial" w:hAnsi="Arial" w:cs="Arial"/>
        </w:rPr>
        <w:t>„A“ mužstvo je, dalo by se říci, pravidelným účastníkem okresního přeboru I.</w:t>
      </w:r>
      <w:r w:rsidR="00965D5A">
        <w:rPr>
          <w:rFonts w:ascii="Arial" w:hAnsi="Arial" w:cs="Arial"/>
        </w:rPr>
        <w:t xml:space="preserve"> </w:t>
      </w:r>
      <w:r w:rsidRPr="00CA577D">
        <w:rPr>
          <w:rFonts w:ascii="Arial" w:hAnsi="Arial" w:cs="Arial"/>
        </w:rPr>
        <w:t xml:space="preserve">třídy, ani letos tomu nebylo jinak. V sestavě Krejčí Filip, Krejčí Robin, Krejsa Daniel, Nastoupilová Eliška a Dvořáček Michal v konečném součtu vybojovali krásné třetí místo, se ztrátou pouhých 5 bodů na první Žamberk, až do posledního kola nebylo jisté, kdo nakonec postoupí do krajských soutěží a „áčko“ bylo jen krůček od velkého úspěchu. Nezbývá než věřit, že se to podaří v další sezóně. Bude to ale těžký úkol, neboť oddíl na konci sezóny opustil Krejčí Filip, který byl velkou oporou hlavně </w:t>
      </w:r>
      <w:r w:rsidR="0034001F">
        <w:rPr>
          <w:rFonts w:ascii="Arial" w:hAnsi="Arial" w:cs="Arial"/>
        </w:rPr>
        <w:t xml:space="preserve">          </w:t>
      </w:r>
      <w:r w:rsidRPr="00CA577D">
        <w:rPr>
          <w:rFonts w:ascii="Arial" w:hAnsi="Arial" w:cs="Arial"/>
        </w:rPr>
        <w:t xml:space="preserve">v první polovině sezóny. </w:t>
      </w:r>
    </w:p>
    <w:p w:rsidR="007C069C" w:rsidRPr="00CA577D" w:rsidRDefault="007C069C" w:rsidP="007C069C">
      <w:pPr>
        <w:pStyle w:val="Normlnweb"/>
        <w:rPr>
          <w:rFonts w:ascii="Arial" w:hAnsi="Arial" w:cs="Arial"/>
        </w:rPr>
      </w:pPr>
      <w:r w:rsidRPr="00CA577D">
        <w:rPr>
          <w:rFonts w:ascii="Arial" w:hAnsi="Arial" w:cs="Arial"/>
        </w:rPr>
        <w:t>„B“ mužstvo stejně jako v loňské sezóně hrálo okresní přebor II.</w:t>
      </w:r>
      <w:r w:rsidR="00627295">
        <w:rPr>
          <w:rFonts w:ascii="Arial" w:hAnsi="Arial" w:cs="Arial"/>
        </w:rPr>
        <w:t xml:space="preserve"> </w:t>
      </w:r>
      <w:r w:rsidRPr="00CA577D">
        <w:rPr>
          <w:rFonts w:ascii="Arial" w:hAnsi="Arial" w:cs="Arial"/>
        </w:rPr>
        <w:t xml:space="preserve">třídy a opět se jim dařilo. Po odehraní všech zápasů skončilo na velmi hezkém čtvrtém místě, ztráta na první Orlici byla 4 body, tady byl boj o postup do vyšší soutěže opravdu napínavý, druhé Ústí nad Orlicí totiž na první Orlici neztratilo ani bod. Velkou zásluhu na tomto umístění má bezesporu Krejčí Robin, který odehrál téměř všechny zápasy a jeho </w:t>
      </w:r>
      <w:r w:rsidR="0034001F">
        <w:rPr>
          <w:rFonts w:ascii="Arial" w:hAnsi="Arial" w:cs="Arial"/>
        </w:rPr>
        <w:t xml:space="preserve">     </w:t>
      </w:r>
      <w:r w:rsidRPr="00CA577D">
        <w:rPr>
          <w:rFonts w:ascii="Arial" w:hAnsi="Arial" w:cs="Arial"/>
        </w:rPr>
        <w:t>4.</w:t>
      </w:r>
      <w:r w:rsidR="00627295">
        <w:rPr>
          <w:rFonts w:ascii="Arial" w:hAnsi="Arial" w:cs="Arial"/>
        </w:rPr>
        <w:t xml:space="preserve"> </w:t>
      </w:r>
      <w:r w:rsidRPr="00CA577D">
        <w:rPr>
          <w:rFonts w:ascii="Arial" w:hAnsi="Arial" w:cs="Arial"/>
        </w:rPr>
        <w:t xml:space="preserve">příčka v konečném hodnocení jednotlivců této soutěže hovoří za vše. Nesmím však opomenout i další hráče tohoto mužstva, </w:t>
      </w:r>
      <w:r w:rsidR="00627295">
        <w:rPr>
          <w:rFonts w:ascii="Arial" w:hAnsi="Arial" w:cs="Arial"/>
        </w:rPr>
        <w:t>j</w:t>
      </w:r>
      <w:r w:rsidRPr="00CA577D">
        <w:rPr>
          <w:rFonts w:ascii="Arial" w:hAnsi="Arial" w:cs="Arial"/>
        </w:rPr>
        <w:t xml:space="preserve">ejichž výkony byly také velmi důležité, jsou to Nastoupilová Eliška, Krejčí Tomáš, Baláš Zbyněk a Matějus Leoš. </w:t>
      </w:r>
    </w:p>
    <w:p w:rsidR="007C069C" w:rsidRPr="00CA577D" w:rsidRDefault="007C069C" w:rsidP="007C069C">
      <w:pPr>
        <w:pStyle w:val="Normlnweb"/>
        <w:rPr>
          <w:rFonts w:ascii="Arial" w:hAnsi="Arial" w:cs="Arial"/>
        </w:rPr>
      </w:pPr>
      <w:r w:rsidRPr="00CA577D">
        <w:rPr>
          <w:rFonts w:ascii="Arial" w:hAnsi="Arial" w:cs="Arial"/>
        </w:rPr>
        <w:t>Těžkou zkouškou prošli hráči z „C“ mužstva, po loňském úspěchu, kdy nedali žádnému týmu šanci a postoupili do okresního přeboru III.</w:t>
      </w:r>
      <w:r w:rsidR="00627295">
        <w:rPr>
          <w:rFonts w:ascii="Arial" w:hAnsi="Arial" w:cs="Arial"/>
        </w:rPr>
        <w:t xml:space="preserve"> </w:t>
      </w:r>
      <w:r w:rsidRPr="00CA577D">
        <w:rPr>
          <w:rFonts w:ascii="Arial" w:hAnsi="Arial" w:cs="Arial"/>
        </w:rPr>
        <w:t>třídy, je čekala nelehká úloha nováčka v soutěži, která už je přeci jen o úroveň výš a myslím, že se všichni přesvědčili o tom, že bez tréninku se tato soutěž opravdu hrát nedá. Nicméně se „céčko“ nenechalo zastrašit, statečně bojovalo a nakonec se podařilo soutěž udržet</w:t>
      </w:r>
      <w:r w:rsidR="00627295">
        <w:rPr>
          <w:rFonts w:ascii="Arial" w:hAnsi="Arial" w:cs="Arial"/>
        </w:rPr>
        <w:t>,</w:t>
      </w:r>
      <w:r w:rsidRPr="00CA577D">
        <w:rPr>
          <w:rFonts w:ascii="Arial" w:hAnsi="Arial" w:cs="Arial"/>
        </w:rPr>
        <w:t xml:space="preserve"> a tak si ji zahrají i v příští sezóně. Oporou byl Krejčí Tomáš, který nevynechal ani jeden zápas a byl tak stabilním hráčem, doplňoval ho Novotný Jan, Krejčí Lukáš a Čada Marek. Společně vybojovali pěkné 9.</w:t>
      </w:r>
      <w:r w:rsidR="00627295">
        <w:rPr>
          <w:rFonts w:ascii="Arial" w:hAnsi="Arial" w:cs="Arial"/>
        </w:rPr>
        <w:t xml:space="preserve"> </w:t>
      </w:r>
      <w:r w:rsidRPr="00CA577D">
        <w:rPr>
          <w:rFonts w:ascii="Arial" w:hAnsi="Arial" w:cs="Arial"/>
        </w:rPr>
        <w:t xml:space="preserve">místo. </w:t>
      </w:r>
    </w:p>
    <w:p w:rsidR="007C069C" w:rsidRPr="00CA577D" w:rsidRDefault="007C069C" w:rsidP="007C069C">
      <w:pPr>
        <w:pStyle w:val="Normlnweb"/>
        <w:rPr>
          <w:rFonts w:ascii="Arial" w:hAnsi="Arial" w:cs="Arial"/>
        </w:rPr>
      </w:pPr>
      <w:r w:rsidRPr="00CA577D">
        <w:rPr>
          <w:rFonts w:ascii="Arial" w:hAnsi="Arial" w:cs="Arial"/>
        </w:rPr>
        <w:t>„D“ mužstvo si letos zahrálo okresní přebor IV.</w:t>
      </w:r>
      <w:r w:rsidR="00627295">
        <w:rPr>
          <w:rFonts w:ascii="Arial" w:hAnsi="Arial" w:cs="Arial"/>
        </w:rPr>
        <w:t xml:space="preserve"> </w:t>
      </w:r>
      <w:r w:rsidRPr="00CA577D">
        <w:rPr>
          <w:rFonts w:ascii="Arial" w:hAnsi="Arial" w:cs="Arial"/>
        </w:rPr>
        <w:t xml:space="preserve">třídy, kam postoupilo po loňském úspěchu, kdy se podařilo udržet na předních příčkách a vybojovat tak postup. Bohužel trochu doplatili na to, že se málokdy sešli v kompletní sestavě, díky tomu dostávali příležitost i hráči, kteří teprve získávají zkušenosti, což bylo dobře, akorát jejich výsledky ještě nejsou na takové úrovni, aby obstály v konkurenci ostatních týmů. „Déčko“ tedy, v sestavě Krejčí Lukáš, Kapalčík Šimon, Filip Pavel, Doleček Miroslav, Doleček Petr, Lička Leoš a Doleček Roman skončilo na posledním místě, avšak je třeba zdůraznit, že v tomto mužstvu dostávaly šanci i děti, a jejich výkony ukázaly, že by se mohly v budoucnu stát oporami i ve vyšších soutěžích, největšího pokroku dosáhl Doleček Petr, který na konci sezóny nastupoval i v „C“ mužstvu a svým výkonem nás velmi potěšil. </w:t>
      </w:r>
    </w:p>
    <w:p w:rsidR="007C069C" w:rsidRPr="00CA577D" w:rsidRDefault="007C069C" w:rsidP="007C069C">
      <w:pPr>
        <w:pStyle w:val="Normlnweb"/>
        <w:rPr>
          <w:rFonts w:ascii="Arial" w:hAnsi="Arial" w:cs="Arial"/>
        </w:rPr>
      </w:pPr>
      <w:r w:rsidRPr="00CA577D">
        <w:rPr>
          <w:rFonts w:ascii="Arial" w:hAnsi="Arial" w:cs="Arial"/>
        </w:rPr>
        <w:lastRenderedPageBreak/>
        <w:t xml:space="preserve">V neposlední řadě nesmím zapomenout ani na naše „dorostence“, kteří sezónu ukončili na pěkném 5. místě a získali spoustu cenných zkušeností. „Lídrem“ týmu byl Doleček Petr, který nevynechal žádný zápas a v konečném hodnocení jednotlivců obsadil krásnou 4. pozici. Dalšími členy byli Beneš Martin, Jirásek Marek a Dvořáček Tomáš. </w:t>
      </w:r>
    </w:p>
    <w:p w:rsidR="007C069C" w:rsidRPr="00CA577D" w:rsidRDefault="007C069C" w:rsidP="007C069C">
      <w:pPr>
        <w:pStyle w:val="Normlnweb"/>
        <w:rPr>
          <w:rFonts w:ascii="Arial" w:hAnsi="Arial" w:cs="Arial"/>
        </w:rPr>
      </w:pPr>
      <w:r w:rsidRPr="00CA577D">
        <w:rPr>
          <w:rFonts w:ascii="Arial" w:hAnsi="Arial" w:cs="Arial"/>
        </w:rPr>
        <w:t>Sezóna skončila 16.</w:t>
      </w:r>
      <w:r w:rsidR="00627295">
        <w:rPr>
          <w:rFonts w:ascii="Arial" w:hAnsi="Arial" w:cs="Arial"/>
        </w:rPr>
        <w:t xml:space="preserve"> </w:t>
      </w:r>
      <w:r w:rsidRPr="00CA577D">
        <w:rPr>
          <w:rFonts w:ascii="Arial" w:hAnsi="Arial" w:cs="Arial"/>
        </w:rPr>
        <w:t>4., kdy proběhl malý „hendikepový“ turnaj pro hráče z oddílu, který byl velmi povedený, neboť měl zajímavý systém a díky „hendikepu“ mezi jednotlivými soutěžemi nebyla nouze o dramatické zápasy</w:t>
      </w:r>
      <w:r w:rsidR="00627295">
        <w:rPr>
          <w:rFonts w:ascii="Arial" w:hAnsi="Arial" w:cs="Arial"/>
        </w:rPr>
        <w:t>,</w:t>
      </w:r>
      <w:r w:rsidRPr="00CA577D">
        <w:rPr>
          <w:rFonts w:ascii="Arial" w:hAnsi="Arial" w:cs="Arial"/>
        </w:rPr>
        <w:t xml:space="preserve"> a tak nebylo překvapením, že ve finále proti sobě nastoupili hráči, kteří v sezóně hráli až okresní přebor IV.</w:t>
      </w:r>
      <w:r w:rsidR="00965D5A">
        <w:rPr>
          <w:rFonts w:ascii="Arial" w:hAnsi="Arial" w:cs="Arial"/>
        </w:rPr>
        <w:t xml:space="preserve"> </w:t>
      </w:r>
      <w:r w:rsidRPr="00CA577D">
        <w:rPr>
          <w:rFonts w:ascii="Arial" w:hAnsi="Arial" w:cs="Arial"/>
        </w:rPr>
        <w:t xml:space="preserve">třídy. </w:t>
      </w:r>
    </w:p>
    <w:p w:rsidR="007C069C" w:rsidRPr="00CA577D" w:rsidRDefault="007C069C" w:rsidP="007C069C">
      <w:pPr>
        <w:pStyle w:val="Normlnweb"/>
        <w:rPr>
          <w:rFonts w:ascii="Arial" w:hAnsi="Arial" w:cs="Arial"/>
        </w:rPr>
      </w:pPr>
      <w:r w:rsidRPr="00CA577D">
        <w:rPr>
          <w:rFonts w:ascii="Arial" w:hAnsi="Arial" w:cs="Arial"/>
        </w:rPr>
        <w:t xml:space="preserve">Sezóna 2015/2016 byla, myslím, opravdu povedená, stále se nám daří držet krok </w:t>
      </w:r>
      <w:r w:rsidR="0034001F">
        <w:rPr>
          <w:rFonts w:ascii="Arial" w:hAnsi="Arial" w:cs="Arial"/>
        </w:rPr>
        <w:t xml:space="preserve">    </w:t>
      </w:r>
      <w:r w:rsidRPr="00CA577D">
        <w:rPr>
          <w:rFonts w:ascii="Arial" w:hAnsi="Arial" w:cs="Arial"/>
        </w:rPr>
        <w:t>s nejlepším</w:t>
      </w:r>
      <w:r w:rsidR="00965D5A">
        <w:rPr>
          <w:rFonts w:ascii="Arial" w:hAnsi="Arial" w:cs="Arial"/>
        </w:rPr>
        <w:t>i</w:t>
      </w:r>
      <w:r w:rsidRPr="00CA577D">
        <w:rPr>
          <w:rFonts w:ascii="Arial" w:hAnsi="Arial" w:cs="Arial"/>
        </w:rPr>
        <w:t xml:space="preserve"> týmy na okrese a věřím, že tomu tak bude i nadále. </w:t>
      </w:r>
    </w:p>
    <w:p w:rsidR="00BA1F32" w:rsidRPr="00CA577D" w:rsidRDefault="00965D5A">
      <w:pPr>
        <w:rPr>
          <w:rFonts w:ascii="Arial" w:hAnsi="Arial" w:cs="Arial"/>
        </w:rPr>
      </w:pPr>
      <w:r>
        <w:rPr>
          <w:rFonts w:ascii="Arial" w:hAnsi="Arial" w:cs="Arial"/>
        </w:rPr>
        <w:t xml:space="preserve">                                                                    </w:t>
      </w:r>
      <w:r w:rsidR="007C069C" w:rsidRPr="00CA577D">
        <w:rPr>
          <w:rFonts w:ascii="Arial" w:hAnsi="Arial" w:cs="Arial"/>
        </w:rPr>
        <w:t>Za oddíl stolního tenisu Lucie Burešová</w:t>
      </w:r>
    </w:p>
    <w:p w:rsidR="00500290" w:rsidRPr="00CA577D" w:rsidRDefault="00500290">
      <w:pPr>
        <w:rPr>
          <w:rFonts w:ascii="Arial" w:hAnsi="Arial" w:cs="Arial"/>
        </w:rPr>
      </w:pPr>
    </w:p>
    <w:p w:rsidR="009F2BA4" w:rsidRDefault="00B27517" w:rsidP="00500290">
      <w:pPr>
        <w:suppressAutoHyphens w:val="0"/>
        <w:spacing w:before="100" w:beforeAutospacing="1"/>
        <w:rPr>
          <w:rFonts w:ascii="Georgia" w:hAnsi="Georgia"/>
          <w:b/>
          <w:kern w:val="0"/>
          <w:sz w:val="32"/>
          <w:szCs w:val="32"/>
          <w:lang w:eastAsia="cs-CZ"/>
        </w:rPr>
      </w:pPr>
      <w:r>
        <w:rPr>
          <w:rFonts w:ascii="Georgia" w:hAnsi="Georgia"/>
          <w:b/>
          <w:kern w:val="0"/>
          <w:sz w:val="32"/>
          <w:szCs w:val="32"/>
          <w:lang w:eastAsia="cs-CZ"/>
        </w:rPr>
        <w:t xml:space="preserve">                                               </w:t>
      </w:r>
      <w:r w:rsidR="00500290" w:rsidRPr="00CA577D">
        <w:rPr>
          <w:rFonts w:ascii="Georgia" w:hAnsi="Georgia"/>
          <w:b/>
          <w:kern w:val="0"/>
          <w:sz w:val="32"/>
          <w:szCs w:val="32"/>
          <w:lang w:eastAsia="cs-CZ"/>
        </w:rPr>
        <w:t>Florbal</w:t>
      </w:r>
      <w:r w:rsidR="00B072AC">
        <w:rPr>
          <w:rFonts w:ascii="Georgia" w:hAnsi="Georgia"/>
          <w:b/>
          <w:kern w:val="0"/>
          <w:sz w:val="32"/>
          <w:szCs w:val="32"/>
          <w:lang w:eastAsia="cs-CZ"/>
        </w:rPr>
        <w:t xml:space="preserve">                                                    </w:t>
      </w:r>
    </w:p>
    <w:p w:rsidR="00500290" w:rsidRPr="00CA577D" w:rsidRDefault="00500290" w:rsidP="00500290">
      <w:pPr>
        <w:suppressAutoHyphens w:val="0"/>
        <w:spacing w:before="100" w:beforeAutospacing="1"/>
        <w:rPr>
          <w:rFonts w:ascii="Arial" w:hAnsi="Arial" w:cs="Arial"/>
          <w:kern w:val="0"/>
          <w:lang w:eastAsia="cs-CZ"/>
        </w:rPr>
      </w:pPr>
      <w:r w:rsidRPr="00CA577D">
        <w:rPr>
          <w:rFonts w:ascii="Arial" w:hAnsi="Arial" w:cs="Arial"/>
          <w:kern w:val="0"/>
          <w:lang w:eastAsia="cs-CZ"/>
        </w:rPr>
        <w:t>Dobrý den</w:t>
      </w:r>
      <w:r w:rsidR="00B27517">
        <w:rPr>
          <w:rFonts w:ascii="Arial" w:hAnsi="Arial" w:cs="Arial"/>
          <w:kern w:val="0"/>
          <w:lang w:eastAsia="cs-CZ"/>
        </w:rPr>
        <w:t>,</w:t>
      </w:r>
      <w:r w:rsidRPr="00CA577D">
        <w:rPr>
          <w:rFonts w:ascii="Arial" w:hAnsi="Arial" w:cs="Arial"/>
          <w:kern w:val="0"/>
          <w:lang w:eastAsia="cs-CZ"/>
        </w:rPr>
        <w:t xml:space="preserve"> od</w:t>
      </w:r>
      <w:r w:rsidR="00B27517">
        <w:rPr>
          <w:rFonts w:ascii="Arial" w:hAnsi="Arial" w:cs="Arial"/>
          <w:kern w:val="0"/>
          <w:lang w:eastAsia="cs-CZ"/>
        </w:rPr>
        <w:t xml:space="preserve"> </w:t>
      </w:r>
      <w:r w:rsidRPr="00CA577D">
        <w:rPr>
          <w:rFonts w:ascii="Arial" w:hAnsi="Arial" w:cs="Arial"/>
          <w:kern w:val="0"/>
          <w:lang w:eastAsia="cs-CZ"/>
        </w:rPr>
        <w:t>minulého příspěvku uběhlo už pár měsíců</w:t>
      </w:r>
      <w:r w:rsidR="00B27517">
        <w:rPr>
          <w:rFonts w:ascii="Arial" w:hAnsi="Arial" w:cs="Arial"/>
          <w:kern w:val="0"/>
          <w:lang w:eastAsia="cs-CZ"/>
        </w:rPr>
        <w:t>,</w:t>
      </w:r>
      <w:r w:rsidRPr="00CA577D">
        <w:rPr>
          <w:rFonts w:ascii="Arial" w:hAnsi="Arial" w:cs="Arial"/>
          <w:kern w:val="0"/>
          <w:lang w:eastAsia="cs-CZ"/>
        </w:rPr>
        <w:t xml:space="preserve"> ligová soutěž už je za nám</w:t>
      </w:r>
      <w:r w:rsidR="00B27517">
        <w:rPr>
          <w:rFonts w:ascii="Arial" w:hAnsi="Arial" w:cs="Arial"/>
          <w:kern w:val="0"/>
          <w:lang w:eastAsia="cs-CZ"/>
        </w:rPr>
        <w:t>i,</w:t>
      </w:r>
      <w:r w:rsidRPr="00CA577D">
        <w:rPr>
          <w:rFonts w:ascii="Arial" w:hAnsi="Arial" w:cs="Arial"/>
          <w:kern w:val="0"/>
          <w:lang w:eastAsia="cs-CZ"/>
        </w:rPr>
        <w:t xml:space="preserve"> te</w:t>
      </w:r>
      <w:r w:rsidR="00B27517">
        <w:rPr>
          <w:rFonts w:ascii="Arial" w:hAnsi="Arial" w:cs="Arial"/>
          <w:kern w:val="0"/>
          <w:lang w:eastAsia="cs-CZ"/>
        </w:rPr>
        <w:t>ď</w:t>
      </w:r>
      <w:r w:rsidRPr="00CA577D">
        <w:rPr>
          <w:rFonts w:ascii="Arial" w:hAnsi="Arial" w:cs="Arial"/>
          <w:kern w:val="0"/>
          <w:lang w:eastAsia="cs-CZ"/>
        </w:rPr>
        <w:t xml:space="preserve"> nás čekají jenom turnaje. V základní části ligy oafl jsme se umístil</w:t>
      </w:r>
      <w:r w:rsidR="00B27517">
        <w:rPr>
          <w:rFonts w:ascii="Arial" w:hAnsi="Arial" w:cs="Arial"/>
          <w:kern w:val="0"/>
          <w:lang w:eastAsia="cs-CZ"/>
        </w:rPr>
        <w:t>i</w:t>
      </w:r>
      <w:r w:rsidRPr="00CA577D">
        <w:rPr>
          <w:rFonts w:ascii="Arial" w:hAnsi="Arial" w:cs="Arial"/>
          <w:kern w:val="0"/>
          <w:lang w:eastAsia="cs-CZ"/>
        </w:rPr>
        <w:t xml:space="preserve"> na </w:t>
      </w:r>
      <w:r w:rsidR="0034001F">
        <w:rPr>
          <w:rFonts w:ascii="Arial" w:hAnsi="Arial" w:cs="Arial"/>
          <w:kern w:val="0"/>
          <w:lang w:eastAsia="cs-CZ"/>
        </w:rPr>
        <w:t xml:space="preserve">       </w:t>
      </w:r>
      <w:r w:rsidRPr="00CA577D">
        <w:rPr>
          <w:rFonts w:ascii="Arial" w:hAnsi="Arial" w:cs="Arial"/>
          <w:kern w:val="0"/>
          <w:lang w:eastAsia="cs-CZ"/>
        </w:rPr>
        <w:t>8</w:t>
      </w:r>
      <w:r w:rsidR="00B27517">
        <w:rPr>
          <w:rFonts w:ascii="Arial" w:hAnsi="Arial" w:cs="Arial"/>
          <w:kern w:val="0"/>
          <w:lang w:eastAsia="cs-CZ"/>
        </w:rPr>
        <w:t>.</w:t>
      </w:r>
      <w:r w:rsidRPr="00CA577D">
        <w:rPr>
          <w:rFonts w:ascii="Arial" w:hAnsi="Arial" w:cs="Arial"/>
          <w:kern w:val="0"/>
          <w:lang w:eastAsia="cs-CZ"/>
        </w:rPr>
        <w:t xml:space="preserve"> </w:t>
      </w:r>
      <w:r w:rsidR="0034001F">
        <w:rPr>
          <w:rFonts w:ascii="Arial" w:hAnsi="Arial" w:cs="Arial"/>
          <w:kern w:val="0"/>
          <w:lang w:eastAsia="cs-CZ"/>
        </w:rPr>
        <w:t>m</w:t>
      </w:r>
      <w:r w:rsidRPr="00CA577D">
        <w:rPr>
          <w:rFonts w:ascii="Arial" w:hAnsi="Arial" w:cs="Arial"/>
          <w:kern w:val="0"/>
          <w:lang w:eastAsia="cs-CZ"/>
        </w:rPr>
        <w:t>ístě</w:t>
      </w:r>
      <w:r w:rsidR="00B27517">
        <w:rPr>
          <w:rFonts w:ascii="Arial" w:hAnsi="Arial" w:cs="Arial"/>
          <w:kern w:val="0"/>
          <w:lang w:eastAsia="cs-CZ"/>
        </w:rPr>
        <w:t>,</w:t>
      </w:r>
      <w:r w:rsidRPr="00CA577D">
        <w:rPr>
          <w:rFonts w:ascii="Arial" w:hAnsi="Arial" w:cs="Arial"/>
          <w:kern w:val="0"/>
          <w:lang w:eastAsia="cs-CZ"/>
        </w:rPr>
        <w:t xml:space="preserve"> a to s 29 body a skórem z</w:t>
      </w:r>
      <w:r w:rsidR="00B27517">
        <w:rPr>
          <w:rFonts w:ascii="Arial" w:hAnsi="Arial" w:cs="Arial"/>
          <w:kern w:val="0"/>
          <w:lang w:eastAsia="cs-CZ"/>
        </w:rPr>
        <w:t>á</w:t>
      </w:r>
      <w:r w:rsidRPr="00CA577D">
        <w:rPr>
          <w:rFonts w:ascii="Arial" w:hAnsi="Arial" w:cs="Arial"/>
          <w:kern w:val="0"/>
          <w:lang w:eastAsia="cs-CZ"/>
        </w:rPr>
        <w:t>porným 49 vstřelených gólech a 58 obdržených gólech.Te</w:t>
      </w:r>
      <w:r w:rsidR="00B27517">
        <w:rPr>
          <w:rFonts w:ascii="Arial" w:hAnsi="Arial" w:cs="Arial"/>
          <w:kern w:val="0"/>
          <w:lang w:eastAsia="cs-CZ"/>
        </w:rPr>
        <w:t>ď</w:t>
      </w:r>
      <w:r w:rsidRPr="00CA577D">
        <w:rPr>
          <w:rFonts w:ascii="Arial" w:hAnsi="Arial" w:cs="Arial"/>
          <w:kern w:val="0"/>
          <w:lang w:eastAsia="cs-CZ"/>
        </w:rPr>
        <w:t xml:space="preserve"> vás seznámím ze zápas</w:t>
      </w:r>
      <w:r w:rsidR="00B27517">
        <w:rPr>
          <w:rFonts w:ascii="Arial" w:hAnsi="Arial" w:cs="Arial"/>
          <w:kern w:val="0"/>
          <w:lang w:eastAsia="cs-CZ"/>
        </w:rPr>
        <w:t>y</w:t>
      </w:r>
      <w:r w:rsidRPr="00CA577D">
        <w:rPr>
          <w:rFonts w:ascii="Arial" w:hAnsi="Arial" w:cs="Arial"/>
          <w:kern w:val="0"/>
          <w:lang w:eastAsia="cs-CZ"/>
        </w:rPr>
        <w:t xml:space="preserve"> z</w:t>
      </w:r>
      <w:r w:rsidR="00B27517">
        <w:rPr>
          <w:rFonts w:ascii="Arial" w:hAnsi="Arial" w:cs="Arial"/>
          <w:kern w:val="0"/>
          <w:lang w:eastAsia="cs-CZ"/>
        </w:rPr>
        <w:t>á</w:t>
      </w:r>
      <w:r w:rsidRPr="00CA577D">
        <w:rPr>
          <w:rFonts w:ascii="Arial" w:hAnsi="Arial" w:cs="Arial"/>
          <w:kern w:val="0"/>
          <w:lang w:eastAsia="cs-CZ"/>
        </w:rPr>
        <w:t>kladní části ligy oafl.</w:t>
      </w:r>
      <w:r w:rsidR="00B27517">
        <w:rPr>
          <w:rFonts w:ascii="Arial" w:hAnsi="Arial" w:cs="Arial"/>
          <w:kern w:val="0"/>
          <w:lang w:eastAsia="cs-CZ"/>
        </w:rPr>
        <w:t xml:space="preserve"> </w:t>
      </w:r>
      <w:r w:rsidRPr="00CA577D">
        <w:rPr>
          <w:rFonts w:ascii="Arial" w:hAnsi="Arial" w:cs="Arial"/>
          <w:kern w:val="0"/>
          <w:lang w:eastAsia="cs-CZ"/>
        </w:rPr>
        <w:t>Druhé kolo se konalo 29.</w:t>
      </w:r>
      <w:r w:rsidR="00B27517">
        <w:rPr>
          <w:rFonts w:ascii="Arial" w:hAnsi="Arial" w:cs="Arial"/>
          <w:kern w:val="0"/>
          <w:lang w:eastAsia="cs-CZ"/>
        </w:rPr>
        <w:t xml:space="preserve"> </w:t>
      </w:r>
      <w:r w:rsidRPr="00CA577D">
        <w:rPr>
          <w:rFonts w:ascii="Arial" w:hAnsi="Arial" w:cs="Arial"/>
          <w:kern w:val="0"/>
          <w:lang w:eastAsia="cs-CZ"/>
        </w:rPr>
        <w:t xml:space="preserve">11. a </w:t>
      </w:r>
      <w:r w:rsidR="00B27517">
        <w:rPr>
          <w:rFonts w:ascii="Arial" w:hAnsi="Arial" w:cs="Arial"/>
          <w:kern w:val="0"/>
          <w:lang w:eastAsia="cs-CZ"/>
        </w:rPr>
        <w:t xml:space="preserve">v </w:t>
      </w:r>
      <w:r w:rsidRPr="00CA577D">
        <w:rPr>
          <w:rFonts w:ascii="Arial" w:hAnsi="Arial" w:cs="Arial"/>
          <w:kern w:val="0"/>
          <w:lang w:eastAsia="cs-CZ"/>
        </w:rPr>
        <w:t>tom</w:t>
      </w:r>
      <w:r w:rsidR="00B27517">
        <w:rPr>
          <w:rFonts w:ascii="Arial" w:hAnsi="Arial" w:cs="Arial"/>
          <w:kern w:val="0"/>
          <w:lang w:eastAsia="cs-CZ"/>
        </w:rPr>
        <w:t>to</w:t>
      </w:r>
      <w:r w:rsidRPr="00CA577D">
        <w:rPr>
          <w:rFonts w:ascii="Arial" w:hAnsi="Arial" w:cs="Arial"/>
          <w:kern w:val="0"/>
          <w:lang w:eastAsia="cs-CZ"/>
        </w:rPr>
        <w:t xml:space="preserve"> kole jsme jednou prohráli a jednou vyhráli. Nejdřív ten prohraný zápas FBC Mistrovice 2:3 Fbc Blackburn Rybná nad Zdobnicí</w:t>
      </w:r>
      <w:r w:rsidR="00B27517">
        <w:rPr>
          <w:rFonts w:ascii="Arial" w:hAnsi="Arial" w:cs="Arial"/>
          <w:kern w:val="0"/>
          <w:lang w:eastAsia="cs-CZ"/>
        </w:rPr>
        <w:t>.</w:t>
      </w:r>
      <w:r w:rsidRPr="00CA577D">
        <w:rPr>
          <w:rFonts w:ascii="Arial" w:hAnsi="Arial" w:cs="Arial"/>
          <w:kern w:val="0"/>
          <w:lang w:eastAsia="cs-CZ"/>
        </w:rPr>
        <w:t xml:space="preserve"> </w:t>
      </w:r>
      <w:r w:rsidR="00B27517">
        <w:rPr>
          <w:rFonts w:ascii="Arial" w:hAnsi="Arial" w:cs="Arial"/>
          <w:kern w:val="0"/>
          <w:lang w:eastAsia="cs-CZ"/>
        </w:rPr>
        <w:t>G</w:t>
      </w:r>
      <w:r w:rsidRPr="00CA577D">
        <w:rPr>
          <w:rFonts w:ascii="Arial" w:hAnsi="Arial" w:cs="Arial"/>
          <w:kern w:val="0"/>
          <w:lang w:eastAsia="cs-CZ"/>
        </w:rPr>
        <w:t>óly dával</w:t>
      </w:r>
      <w:r w:rsidR="00B27517">
        <w:rPr>
          <w:rFonts w:ascii="Arial" w:hAnsi="Arial" w:cs="Arial"/>
          <w:kern w:val="0"/>
          <w:lang w:eastAsia="cs-CZ"/>
        </w:rPr>
        <w:t>i</w:t>
      </w:r>
      <w:r w:rsidRPr="00CA577D">
        <w:rPr>
          <w:rFonts w:ascii="Arial" w:hAnsi="Arial" w:cs="Arial"/>
          <w:kern w:val="0"/>
          <w:lang w:eastAsia="cs-CZ"/>
        </w:rPr>
        <w:t xml:space="preserve"> Jirka Doleček a Jakub Marek a přihrávali Luboš Valouch a Jirka Doleček. Druhý zápas jsme vyhráli</w:t>
      </w:r>
      <w:r w:rsidR="00B27517">
        <w:rPr>
          <w:rFonts w:ascii="Arial" w:hAnsi="Arial" w:cs="Arial"/>
          <w:kern w:val="0"/>
          <w:lang w:eastAsia="cs-CZ"/>
        </w:rPr>
        <w:t>.</w:t>
      </w:r>
      <w:r w:rsidRPr="00CA577D">
        <w:rPr>
          <w:rFonts w:ascii="Arial" w:hAnsi="Arial" w:cs="Arial"/>
          <w:kern w:val="0"/>
          <w:lang w:eastAsia="cs-CZ"/>
        </w:rPr>
        <w:t xml:space="preserve"> </w:t>
      </w:r>
    </w:p>
    <w:p w:rsidR="00500290" w:rsidRPr="00CA577D" w:rsidRDefault="00500290" w:rsidP="00500290">
      <w:pPr>
        <w:suppressAutoHyphens w:val="0"/>
        <w:spacing w:before="100" w:beforeAutospacing="1"/>
        <w:rPr>
          <w:rFonts w:ascii="Arial" w:hAnsi="Arial" w:cs="Arial"/>
          <w:kern w:val="0"/>
          <w:lang w:eastAsia="cs-CZ"/>
        </w:rPr>
      </w:pPr>
      <w:r w:rsidRPr="00CA577D">
        <w:rPr>
          <w:rFonts w:ascii="Arial" w:hAnsi="Arial" w:cs="Arial"/>
          <w:kern w:val="0"/>
          <w:lang w:eastAsia="cs-CZ"/>
        </w:rPr>
        <w:t>FBC Mistrovice 4:0 Sokol Letohrad. Góly dával</w:t>
      </w:r>
      <w:r w:rsidR="00B27517">
        <w:rPr>
          <w:rFonts w:ascii="Arial" w:hAnsi="Arial" w:cs="Arial"/>
          <w:kern w:val="0"/>
          <w:lang w:eastAsia="cs-CZ"/>
        </w:rPr>
        <w:t>i</w:t>
      </w:r>
      <w:r w:rsidRPr="00CA577D">
        <w:rPr>
          <w:rFonts w:ascii="Arial" w:hAnsi="Arial" w:cs="Arial"/>
          <w:kern w:val="0"/>
          <w:lang w:eastAsia="cs-CZ"/>
        </w:rPr>
        <w:t xml:space="preserve"> Jakub Marek (3) a Jirka Doleček. Asistence Jirka Doleček (2) a Jakub Marek. Třetí kolo se konalo 13.</w:t>
      </w:r>
      <w:r w:rsidR="00B27517">
        <w:rPr>
          <w:rFonts w:ascii="Arial" w:hAnsi="Arial" w:cs="Arial"/>
          <w:kern w:val="0"/>
          <w:lang w:eastAsia="cs-CZ"/>
        </w:rPr>
        <w:t xml:space="preserve"> </w:t>
      </w:r>
      <w:r w:rsidRPr="00CA577D">
        <w:rPr>
          <w:rFonts w:ascii="Arial" w:hAnsi="Arial" w:cs="Arial"/>
          <w:kern w:val="0"/>
          <w:lang w:eastAsia="cs-CZ"/>
        </w:rPr>
        <w:t>12. a oba dva zápasy jsme prohrál</w:t>
      </w:r>
      <w:r w:rsidR="00B27517">
        <w:rPr>
          <w:rFonts w:ascii="Arial" w:hAnsi="Arial" w:cs="Arial"/>
          <w:kern w:val="0"/>
          <w:lang w:eastAsia="cs-CZ"/>
        </w:rPr>
        <w:t>i</w:t>
      </w:r>
      <w:r w:rsidRPr="00CA577D">
        <w:rPr>
          <w:rFonts w:ascii="Arial" w:hAnsi="Arial" w:cs="Arial"/>
          <w:kern w:val="0"/>
          <w:lang w:eastAsia="cs-CZ"/>
        </w:rPr>
        <w:t xml:space="preserve"> FBC Mistrovice 0:2 mhpc Králiky a druhý zápas Fbc Mistrovice 3:4 gunners Lanškroun</w:t>
      </w:r>
      <w:r w:rsidR="00B27517">
        <w:rPr>
          <w:rFonts w:ascii="Arial" w:hAnsi="Arial" w:cs="Arial"/>
          <w:kern w:val="0"/>
          <w:lang w:eastAsia="cs-CZ"/>
        </w:rPr>
        <w:t>.</w:t>
      </w:r>
      <w:r w:rsidRPr="00CA577D">
        <w:rPr>
          <w:rFonts w:ascii="Arial" w:hAnsi="Arial" w:cs="Arial"/>
          <w:kern w:val="0"/>
          <w:lang w:eastAsia="cs-CZ"/>
        </w:rPr>
        <w:t xml:space="preserve"> </w:t>
      </w:r>
      <w:r w:rsidR="00B27517">
        <w:rPr>
          <w:rFonts w:ascii="Arial" w:hAnsi="Arial" w:cs="Arial"/>
          <w:kern w:val="0"/>
          <w:lang w:eastAsia="cs-CZ"/>
        </w:rPr>
        <w:t>G</w:t>
      </w:r>
      <w:r w:rsidRPr="00CA577D">
        <w:rPr>
          <w:rFonts w:ascii="Arial" w:hAnsi="Arial" w:cs="Arial"/>
          <w:kern w:val="0"/>
          <w:lang w:eastAsia="cs-CZ"/>
        </w:rPr>
        <w:t>óly dával</w:t>
      </w:r>
      <w:r w:rsidR="00B27517">
        <w:rPr>
          <w:rFonts w:ascii="Arial" w:hAnsi="Arial" w:cs="Arial"/>
          <w:kern w:val="0"/>
          <w:lang w:eastAsia="cs-CZ"/>
        </w:rPr>
        <w:t>i</w:t>
      </w:r>
      <w:r w:rsidRPr="00CA577D">
        <w:rPr>
          <w:rFonts w:ascii="Arial" w:hAnsi="Arial" w:cs="Arial"/>
          <w:kern w:val="0"/>
          <w:lang w:eastAsia="cs-CZ"/>
        </w:rPr>
        <w:t xml:space="preserve"> Michal Dvořáček (2) a Ladislav Halbrštát. Asistence Dominik Stejskal a Jirka Doleček. Čtvrté kolo se konalo 20.</w:t>
      </w:r>
      <w:r w:rsidR="00B27517">
        <w:rPr>
          <w:rFonts w:ascii="Arial" w:hAnsi="Arial" w:cs="Arial"/>
          <w:kern w:val="0"/>
          <w:lang w:eastAsia="cs-CZ"/>
        </w:rPr>
        <w:t xml:space="preserve"> </w:t>
      </w:r>
      <w:r w:rsidRPr="00CA577D">
        <w:rPr>
          <w:rFonts w:ascii="Arial" w:hAnsi="Arial" w:cs="Arial"/>
          <w:kern w:val="0"/>
          <w:lang w:eastAsia="cs-CZ"/>
        </w:rPr>
        <w:t xml:space="preserve">12. a </w:t>
      </w:r>
      <w:r w:rsidR="00B27517">
        <w:rPr>
          <w:rFonts w:ascii="Arial" w:hAnsi="Arial" w:cs="Arial"/>
          <w:kern w:val="0"/>
          <w:lang w:eastAsia="cs-CZ"/>
        </w:rPr>
        <w:t xml:space="preserve">v </w:t>
      </w:r>
      <w:r w:rsidRPr="00CA577D">
        <w:rPr>
          <w:rFonts w:ascii="Arial" w:hAnsi="Arial" w:cs="Arial"/>
          <w:kern w:val="0"/>
          <w:lang w:eastAsia="cs-CZ"/>
        </w:rPr>
        <w:t>tom</w:t>
      </w:r>
      <w:r w:rsidR="00B27517">
        <w:rPr>
          <w:rFonts w:ascii="Arial" w:hAnsi="Arial" w:cs="Arial"/>
          <w:kern w:val="0"/>
          <w:lang w:eastAsia="cs-CZ"/>
        </w:rPr>
        <w:t>to</w:t>
      </w:r>
      <w:r w:rsidRPr="00CA577D">
        <w:rPr>
          <w:rFonts w:ascii="Arial" w:hAnsi="Arial" w:cs="Arial"/>
          <w:kern w:val="0"/>
          <w:lang w:eastAsia="cs-CZ"/>
        </w:rPr>
        <w:t xml:space="preserve"> kole jsme jednou vyhrál</w:t>
      </w:r>
      <w:r w:rsidR="00B27517">
        <w:rPr>
          <w:rFonts w:ascii="Arial" w:hAnsi="Arial" w:cs="Arial"/>
          <w:kern w:val="0"/>
          <w:lang w:eastAsia="cs-CZ"/>
        </w:rPr>
        <w:t>i</w:t>
      </w:r>
      <w:r w:rsidRPr="00CA577D">
        <w:rPr>
          <w:rFonts w:ascii="Arial" w:hAnsi="Arial" w:cs="Arial"/>
          <w:kern w:val="0"/>
          <w:lang w:eastAsia="cs-CZ"/>
        </w:rPr>
        <w:t xml:space="preserve"> a jednou prohráli Fbc Mistrovice 4:1 Firesport team</w:t>
      </w:r>
      <w:r w:rsidR="00B27517">
        <w:rPr>
          <w:rFonts w:ascii="Arial" w:hAnsi="Arial" w:cs="Arial"/>
          <w:kern w:val="0"/>
          <w:lang w:eastAsia="cs-CZ"/>
        </w:rPr>
        <w:t>.</w:t>
      </w:r>
      <w:r w:rsidRPr="00CA577D">
        <w:rPr>
          <w:rFonts w:ascii="Arial" w:hAnsi="Arial" w:cs="Arial"/>
          <w:kern w:val="0"/>
          <w:lang w:eastAsia="cs-CZ"/>
        </w:rPr>
        <w:t xml:space="preserve"> </w:t>
      </w:r>
      <w:r w:rsidR="00B27517">
        <w:rPr>
          <w:rFonts w:ascii="Arial" w:hAnsi="Arial" w:cs="Arial"/>
          <w:kern w:val="0"/>
          <w:lang w:eastAsia="cs-CZ"/>
        </w:rPr>
        <w:t>G</w:t>
      </w:r>
      <w:r w:rsidRPr="00CA577D">
        <w:rPr>
          <w:rFonts w:ascii="Arial" w:hAnsi="Arial" w:cs="Arial"/>
          <w:kern w:val="0"/>
          <w:lang w:eastAsia="cs-CZ"/>
        </w:rPr>
        <w:t>óly dával</w:t>
      </w:r>
      <w:r w:rsidR="00B27517">
        <w:rPr>
          <w:rFonts w:ascii="Arial" w:hAnsi="Arial" w:cs="Arial"/>
          <w:kern w:val="0"/>
          <w:lang w:eastAsia="cs-CZ"/>
        </w:rPr>
        <w:t>i</w:t>
      </w:r>
      <w:r w:rsidRPr="00CA577D">
        <w:rPr>
          <w:rFonts w:ascii="Arial" w:hAnsi="Arial" w:cs="Arial"/>
          <w:kern w:val="0"/>
          <w:lang w:eastAsia="cs-CZ"/>
        </w:rPr>
        <w:t xml:space="preserve"> Michal Dvořáček, Oldřich Záliš a Michal Jansa (2). Asistence Danek Baláš (2). Druhý zápas Fbc Mistrovice 2:4 Sokol Klášterec nad Orlicí</w:t>
      </w:r>
      <w:r w:rsidR="00965D5A">
        <w:rPr>
          <w:rFonts w:ascii="Arial" w:hAnsi="Arial" w:cs="Arial"/>
          <w:kern w:val="0"/>
          <w:lang w:eastAsia="cs-CZ"/>
        </w:rPr>
        <w:t>,</w:t>
      </w:r>
      <w:r w:rsidRPr="00CA577D">
        <w:rPr>
          <w:rFonts w:ascii="Arial" w:hAnsi="Arial" w:cs="Arial"/>
          <w:kern w:val="0"/>
          <w:lang w:eastAsia="cs-CZ"/>
        </w:rPr>
        <w:t xml:space="preserve"> góly dával</w:t>
      </w:r>
      <w:r w:rsidR="00965D5A">
        <w:rPr>
          <w:rFonts w:ascii="Arial" w:hAnsi="Arial" w:cs="Arial"/>
          <w:kern w:val="0"/>
          <w:lang w:eastAsia="cs-CZ"/>
        </w:rPr>
        <w:t>i</w:t>
      </w:r>
      <w:r w:rsidRPr="00CA577D">
        <w:rPr>
          <w:rFonts w:ascii="Arial" w:hAnsi="Arial" w:cs="Arial"/>
          <w:kern w:val="0"/>
          <w:lang w:eastAsia="cs-CZ"/>
        </w:rPr>
        <w:t xml:space="preserve"> Jirka Vacek a Michal Dvořáček. Asistence Tomáš Valenta a Jirka Doleček. Páté kolo se konalo 10.1 v tomhle kole jsme jednou vyhráli a jednou prohrál</w:t>
      </w:r>
      <w:r w:rsidR="00965D5A">
        <w:rPr>
          <w:rFonts w:ascii="Arial" w:hAnsi="Arial" w:cs="Arial"/>
          <w:kern w:val="0"/>
          <w:lang w:eastAsia="cs-CZ"/>
        </w:rPr>
        <w:t>i</w:t>
      </w:r>
      <w:r w:rsidRPr="00CA577D">
        <w:rPr>
          <w:rFonts w:ascii="Arial" w:hAnsi="Arial" w:cs="Arial"/>
          <w:kern w:val="0"/>
          <w:lang w:eastAsia="cs-CZ"/>
        </w:rPr>
        <w:t>. Fbc Mistrovice 2:0 Fbc Letohrad. Góly dával</w:t>
      </w:r>
      <w:r w:rsidR="00965D5A">
        <w:rPr>
          <w:rFonts w:ascii="Arial" w:hAnsi="Arial" w:cs="Arial"/>
          <w:kern w:val="0"/>
          <w:lang w:eastAsia="cs-CZ"/>
        </w:rPr>
        <w:t>i</w:t>
      </w:r>
      <w:r w:rsidRPr="00CA577D">
        <w:rPr>
          <w:rFonts w:ascii="Arial" w:hAnsi="Arial" w:cs="Arial"/>
          <w:kern w:val="0"/>
          <w:lang w:eastAsia="cs-CZ"/>
        </w:rPr>
        <w:t xml:space="preserve"> Jirka Vacek a Danek Baláš. Asistence Jakub Marek (2). Druhý zápas Fbc Mistrovice 1:5 Orel dolní Dobrouč. Gól dával Jirka Doleček. Šesté kolo se konalo 30.1</w:t>
      </w:r>
      <w:r w:rsidR="00965D5A">
        <w:rPr>
          <w:rFonts w:ascii="Arial" w:hAnsi="Arial" w:cs="Arial"/>
          <w:kern w:val="0"/>
          <w:lang w:eastAsia="cs-CZ"/>
        </w:rPr>
        <w:t>. T</w:t>
      </w:r>
      <w:r w:rsidRPr="00CA577D">
        <w:rPr>
          <w:rFonts w:ascii="Arial" w:hAnsi="Arial" w:cs="Arial"/>
          <w:kern w:val="0"/>
          <w:lang w:eastAsia="cs-CZ"/>
        </w:rPr>
        <w:t>ohle kolo se nám vůbec nepodařilo</w:t>
      </w:r>
      <w:r w:rsidR="00965D5A">
        <w:rPr>
          <w:rFonts w:ascii="Arial" w:hAnsi="Arial" w:cs="Arial"/>
          <w:kern w:val="0"/>
          <w:lang w:eastAsia="cs-CZ"/>
        </w:rPr>
        <w:t>,</w:t>
      </w:r>
      <w:r w:rsidRPr="00CA577D">
        <w:rPr>
          <w:rFonts w:ascii="Arial" w:hAnsi="Arial" w:cs="Arial"/>
          <w:kern w:val="0"/>
          <w:lang w:eastAsia="cs-CZ"/>
        </w:rPr>
        <w:t xml:space="preserve"> ze tří zápas</w:t>
      </w:r>
      <w:r w:rsidR="0034001F">
        <w:rPr>
          <w:rFonts w:ascii="Arial" w:hAnsi="Arial" w:cs="Arial"/>
          <w:kern w:val="0"/>
          <w:lang w:eastAsia="cs-CZ"/>
        </w:rPr>
        <w:t>ů</w:t>
      </w:r>
      <w:r w:rsidRPr="00CA577D">
        <w:rPr>
          <w:rFonts w:ascii="Arial" w:hAnsi="Arial" w:cs="Arial"/>
          <w:kern w:val="0"/>
          <w:lang w:eastAsia="cs-CZ"/>
        </w:rPr>
        <w:t xml:space="preserve"> jsme všechny tři zápasy prohráli. První zápas Fbc Mistrovice 2:5 Devils Lanškroun. Góly dával</w:t>
      </w:r>
      <w:r w:rsidR="00965D5A">
        <w:rPr>
          <w:rFonts w:ascii="Arial" w:hAnsi="Arial" w:cs="Arial"/>
          <w:kern w:val="0"/>
          <w:lang w:eastAsia="cs-CZ"/>
        </w:rPr>
        <w:t>i</w:t>
      </w:r>
      <w:r w:rsidRPr="00CA577D">
        <w:rPr>
          <w:rFonts w:ascii="Arial" w:hAnsi="Arial" w:cs="Arial"/>
          <w:kern w:val="0"/>
          <w:lang w:eastAsia="cs-CZ"/>
        </w:rPr>
        <w:t xml:space="preserve"> Dominik Stejskal a Petr Doleček. Asistence Luboš Valouch a Michal Dvořáček. Druhý zápas Fbc Mistrovice 0:3 Dynamo Zhytomýr. Třetí zápas Fbc Mistrovice 4:5n Jablonné nad Orlicí. Góly dával</w:t>
      </w:r>
      <w:r w:rsidR="00965D5A">
        <w:rPr>
          <w:rFonts w:ascii="Arial" w:hAnsi="Arial" w:cs="Arial"/>
          <w:kern w:val="0"/>
          <w:lang w:eastAsia="cs-CZ"/>
        </w:rPr>
        <w:t>i</w:t>
      </w:r>
      <w:r w:rsidRPr="00CA577D">
        <w:rPr>
          <w:rFonts w:ascii="Arial" w:hAnsi="Arial" w:cs="Arial"/>
          <w:kern w:val="0"/>
          <w:lang w:eastAsia="cs-CZ"/>
        </w:rPr>
        <w:t xml:space="preserve"> Dominik Stejskal (3) a Tomáš Valenta. Asistence Jakub Marek (2) a Michal Dvořáček. Sedmé kolo se konalo 14.</w:t>
      </w:r>
      <w:r w:rsidR="00965D5A">
        <w:rPr>
          <w:rFonts w:ascii="Arial" w:hAnsi="Arial" w:cs="Arial"/>
          <w:kern w:val="0"/>
          <w:lang w:eastAsia="cs-CZ"/>
        </w:rPr>
        <w:t xml:space="preserve"> </w:t>
      </w:r>
      <w:r w:rsidRPr="00CA577D">
        <w:rPr>
          <w:rFonts w:ascii="Arial" w:hAnsi="Arial" w:cs="Arial"/>
          <w:kern w:val="0"/>
          <w:lang w:eastAsia="cs-CZ"/>
        </w:rPr>
        <w:t>2</w:t>
      </w:r>
      <w:r w:rsidR="00965D5A">
        <w:rPr>
          <w:rFonts w:ascii="Arial" w:hAnsi="Arial" w:cs="Arial"/>
          <w:kern w:val="0"/>
          <w:lang w:eastAsia="cs-CZ"/>
        </w:rPr>
        <w:t>.</w:t>
      </w:r>
      <w:r w:rsidRPr="00CA577D">
        <w:rPr>
          <w:rFonts w:ascii="Arial" w:hAnsi="Arial" w:cs="Arial"/>
          <w:kern w:val="0"/>
          <w:lang w:eastAsia="cs-CZ"/>
        </w:rPr>
        <w:t xml:space="preserve"> a v tom</w:t>
      </w:r>
      <w:r w:rsidR="00965D5A">
        <w:rPr>
          <w:rFonts w:ascii="Arial" w:hAnsi="Arial" w:cs="Arial"/>
          <w:kern w:val="0"/>
          <w:lang w:eastAsia="cs-CZ"/>
        </w:rPr>
        <w:t>to</w:t>
      </w:r>
      <w:r w:rsidRPr="00CA577D">
        <w:rPr>
          <w:rFonts w:ascii="Arial" w:hAnsi="Arial" w:cs="Arial"/>
          <w:kern w:val="0"/>
          <w:lang w:eastAsia="cs-CZ"/>
        </w:rPr>
        <w:t xml:space="preserve"> kole jsme vyhráli oba dva zápasy</w:t>
      </w:r>
      <w:r w:rsidR="00965D5A">
        <w:rPr>
          <w:rFonts w:ascii="Arial" w:hAnsi="Arial" w:cs="Arial"/>
          <w:kern w:val="0"/>
          <w:lang w:eastAsia="cs-CZ"/>
        </w:rPr>
        <w:t>,</w:t>
      </w:r>
      <w:r w:rsidRPr="00CA577D">
        <w:rPr>
          <w:rFonts w:ascii="Arial" w:hAnsi="Arial" w:cs="Arial"/>
          <w:kern w:val="0"/>
          <w:lang w:eastAsia="cs-CZ"/>
        </w:rPr>
        <w:t xml:space="preserve"> a to se stalo podruhé v</w:t>
      </w:r>
      <w:r w:rsidR="00965D5A">
        <w:rPr>
          <w:rFonts w:ascii="Arial" w:hAnsi="Arial" w:cs="Arial"/>
          <w:kern w:val="0"/>
          <w:lang w:eastAsia="cs-CZ"/>
        </w:rPr>
        <w:t> </w:t>
      </w:r>
      <w:r w:rsidRPr="00CA577D">
        <w:rPr>
          <w:rFonts w:ascii="Arial" w:hAnsi="Arial" w:cs="Arial"/>
          <w:kern w:val="0"/>
          <w:lang w:eastAsia="cs-CZ"/>
        </w:rPr>
        <w:t>sezoně</w:t>
      </w:r>
      <w:r w:rsidR="00965D5A">
        <w:rPr>
          <w:rFonts w:ascii="Arial" w:hAnsi="Arial" w:cs="Arial"/>
          <w:kern w:val="0"/>
          <w:lang w:eastAsia="cs-CZ"/>
        </w:rPr>
        <w:t>,</w:t>
      </w:r>
      <w:r w:rsidRPr="00CA577D">
        <w:rPr>
          <w:rFonts w:ascii="Arial" w:hAnsi="Arial" w:cs="Arial"/>
          <w:kern w:val="0"/>
          <w:lang w:eastAsia="cs-CZ"/>
        </w:rPr>
        <w:t xml:space="preserve"> poprvé jsme vyhrál</w:t>
      </w:r>
      <w:r w:rsidR="00965D5A">
        <w:rPr>
          <w:rFonts w:ascii="Arial" w:hAnsi="Arial" w:cs="Arial"/>
          <w:kern w:val="0"/>
          <w:lang w:eastAsia="cs-CZ"/>
        </w:rPr>
        <w:t>i</w:t>
      </w:r>
      <w:r w:rsidRPr="00CA577D">
        <w:rPr>
          <w:rFonts w:ascii="Arial" w:hAnsi="Arial" w:cs="Arial"/>
          <w:kern w:val="0"/>
          <w:lang w:eastAsia="cs-CZ"/>
        </w:rPr>
        <w:t xml:space="preserve"> dva zápasy v prvním kole</w:t>
      </w:r>
      <w:r w:rsidR="00965D5A">
        <w:rPr>
          <w:rFonts w:ascii="Arial" w:hAnsi="Arial" w:cs="Arial"/>
          <w:kern w:val="0"/>
          <w:lang w:eastAsia="cs-CZ"/>
        </w:rPr>
        <w:t>,</w:t>
      </w:r>
      <w:r w:rsidRPr="00CA577D">
        <w:rPr>
          <w:rFonts w:ascii="Arial" w:hAnsi="Arial" w:cs="Arial"/>
          <w:kern w:val="0"/>
          <w:lang w:eastAsia="cs-CZ"/>
        </w:rPr>
        <w:t xml:space="preserve"> ale to js</w:t>
      </w:r>
      <w:r w:rsidR="0034001F">
        <w:rPr>
          <w:rFonts w:ascii="Arial" w:hAnsi="Arial" w:cs="Arial"/>
          <w:kern w:val="0"/>
          <w:lang w:eastAsia="cs-CZ"/>
        </w:rPr>
        <w:t>e</w:t>
      </w:r>
      <w:r w:rsidRPr="00CA577D">
        <w:rPr>
          <w:rFonts w:ascii="Arial" w:hAnsi="Arial" w:cs="Arial"/>
          <w:kern w:val="0"/>
          <w:lang w:eastAsia="cs-CZ"/>
        </w:rPr>
        <w:t>m vám psal v minulém zpravodaji. Te</w:t>
      </w:r>
      <w:r w:rsidR="00965D5A">
        <w:rPr>
          <w:rFonts w:ascii="Arial" w:hAnsi="Arial" w:cs="Arial"/>
          <w:kern w:val="0"/>
          <w:lang w:eastAsia="cs-CZ"/>
        </w:rPr>
        <w:t>ď</w:t>
      </w:r>
      <w:r w:rsidRPr="00CA577D">
        <w:rPr>
          <w:rFonts w:ascii="Arial" w:hAnsi="Arial" w:cs="Arial"/>
          <w:kern w:val="0"/>
          <w:lang w:eastAsia="cs-CZ"/>
        </w:rPr>
        <w:t xml:space="preserve"> zpátky do sedmého kola. První zápas Fbc Mistrovice 2:0 Fbc Blackburn Rybná nad Zdobnicí. </w:t>
      </w:r>
      <w:r w:rsidRPr="00CA577D">
        <w:rPr>
          <w:rFonts w:ascii="Arial" w:hAnsi="Arial" w:cs="Arial"/>
          <w:kern w:val="0"/>
          <w:lang w:eastAsia="cs-CZ"/>
        </w:rPr>
        <w:lastRenderedPageBreak/>
        <w:t>Góly dával</w:t>
      </w:r>
      <w:r w:rsidR="00965D5A">
        <w:rPr>
          <w:rFonts w:ascii="Arial" w:hAnsi="Arial" w:cs="Arial"/>
          <w:kern w:val="0"/>
          <w:lang w:eastAsia="cs-CZ"/>
        </w:rPr>
        <w:t>i</w:t>
      </w:r>
      <w:r w:rsidRPr="00CA577D">
        <w:rPr>
          <w:rFonts w:ascii="Arial" w:hAnsi="Arial" w:cs="Arial"/>
          <w:kern w:val="0"/>
          <w:lang w:eastAsia="cs-CZ"/>
        </w:rPr>
        <w:t xml:space="preserve"> Oldřich Záliš a Michal Dvořáček. Asistence Tomáš Valenta a Danek Baláš. Druhý zápas Fbc Mistrovice 5:1 Sokol Letohrad. Góly dával</w:t>
      </w:r>
      <w:r w:rsidR="00965D5A">
        <w:rPr>
          <w:rFonts w:ascii="Arial" w:hAnsi="Arial" w:cs="Arial"/>
          <w:kern w:val="0"/>
          <w:lang w:eastAsia="cs-CZ"/>
        </w:rPr>
        <w:t>i</w:t>
      </w:r>
      <w:r w:rsidRPr="00CA577D">
        <w:rPr>
          <w:rFonts w:ascii="Arial" w:hAnsi="Arial" w:cs="Arial"/>
          <w:kern w:val="0"/>
          <w:lang w:eastAsia="cs-CZ"/>
        </w:rPr>
        <w:t xml:space="preserve"> Jirka Doleček (3) ,Michal Dvořáček a Dominik Stejskal. Asistence Michal Dvořáček (2),</w:t>
      </w:r>
      <w:r w:rsidR="0034001F">
        <w:rPr>
          <w:rFonts w:ascii="Arial" w:hAnsi="Arial" w:cs="Arial"/>
          <w:kern w:val="0"/>
          <w:lang w:eastAsia="cs-CZ"/>
        </w:rPr>
        <w:t xml:space="preserve"> </w:t>
      </w:r>
      <w:r w:rsidRPr="00CA577D">
        <w:rPr>
          <w:rFonts w:ascii="Arial" w:hAnsi="Arial" w:cs="Arial"/>
          <w:kern w:val="0"/>
          <w:lang w:eastAsia="cs-CZ"/>
        </w:rPr>
        <w:t>Tomáš Valenta,</w:t>
      </w:r>
      <w:r w:rsidR="00965D5A">
        <w:rPr>
          <w:rFonts w:ascii="Arial" w:hAnsi="Arial" w:cs="Arial"/>
          <w:kern w:val="0"/>
          <w:lang w:eastAsia="cs-CZ"/>
        </w:rPr>
        <w:t xml:space="preserve"> </w:t>
      </w:r>
      <w:r w:rsidRPr="00CA577D">
        <w:rPr>
          <w:rFonts w:ascii="Arial" w:hAnsi="Arial" w:cs="Arial"/>
          <w:kern w:val="0"/>
          <w:lang w:eastAsia="cs-CZ"/>
        </w:rPr>
        <w:t>Jirka Doleček a Jirka Vacek. Osmé kolo se konalo 21.</w:t>
      </w:r>
      <w:r w:rsidR="00965D5A">
        <w:rPr>
          <w:rFonts w:ascii="Arial" w:hAnsi="Arial" w:cs="Arial"/>
          <w:kern w:val="0"/>
          <w:lang w:eastAsia="cs-CZ"/>
        </w:rPr>
        <w:t xml:space="preserve"> </w:t>
      </w:r>
      <w:r w:rsidRPr="00CA577D">
        <w:rPr>
          <w:rFonts w:ascii="Arial" w:hAnsi="Arial" w:cs="Arial"/>
          <w:kern w:val="0"/>
          <w:lang w:eastAsia="cs-CZ"/>
        </w:rPr>
        <w:t>2</w:t>
      </w:r>
      <w:r w:rsidR="00965D5A">
        <w:rPr>
          <w:rFonts w:ascii="Arial" w:hAnsi="Arial" w:cs="Arial"/>
          <w:kern w:val="0"/>
          <w:lang w:eastAsia="cs-CZ"/>
        </w:rPr>
        <w:t>.,</w:t>
      </w:r>
      <w:r w:rsidRPr="00CA577D">
        <w:rPr>
          <w:rFonts w:ascii="Arial" w:hAnsi="Arial" w:cs="Arial"/>
          <w:kern w:val="0"/>
          <w:lang w:eastAsia="cs-CZ"/>
        </w:rPr>
        <w:t xml:space="preserve"> v tomhle zápase jsme jednou prohrál</w:t>
      </w:r>
      <w:r w:rsidR="00965D5A">
        <w:rPr>
          <w:rFonts w:ascii="Arial" w:hAnsi="Arial" w:cs="Arial"/>
          <w:kern w:val="0"/>
          <w:lang w:eastAsia="cs-CZ"/>
        </w:rPr>
        <w:t>i</w:t>
      </w:r>
      <w:r w:rsidRPr="00CA577D">
        <w:rPr>
          <w:rFonts w:ascii="Arial" w:hAnsi="Arial" w:cs="Arial"/>
          <w:kern w:val="0"/>
          <w:lang w:eastAsia="cs-CZ"/>
        </w:rPr>
        <w:t xml:space="preserve"> a jednou vyhrál</w:t>
      </w:r>
      <w:r w:rsidR="00965D5A">
        <w:rPr>
          <w:rFonts w:ascii="Arial" w:hAnsi="Arial" w:cs="Arial"/>
          <w:kern w:val="0"/>
          <w:lang w:eastAsia="cs-CZ"/>
        </w:rPr>
        <w:t>i</w:t>
      </w:r>
      <w:r w:rsidRPr="00CA577D">
        <w:rPr>
          <w:rFonts w:ascii="Arial" w:hAnsi="Arial" w:cs="Arial"/>
          <w:kern w:val="0"/>
          <w:lang w:eastAsia="cs-CZ"/>
        </w:rPr>
        <w:t>. První zápas Fbc Mistrovice 0:5 mhpc Králiky. Druhý zápas Fbc Mistrovice 5:2 Gunners Lanškroun. Góly dával</w:t>
      </w:r>
      <w:r w:rsidR="00965D5A">
        <w:rPr>
          <w:rFonts w:ascii="Arial" w:hAnsi="Arial" w:cs="Arial"/>
          <w:kern w:val="0"/>
          <w:lang w:eastAsia="cs-CZ"/>
        </w:rPr>
        <w:t>i</w:t>
      </w:r>
      <w:r w:rsidRPr="00CA577D">
        <w:rPr>
          <w:rFonts w:ascii="Arial" w:hAnsi="Arial" w:cs="Arial"/>
          <w:kern w:val="0"/>
          <w:lang w:eastAsia="cs-CZ"/>
        </w:rPr>
        <w:t xml:space="preserve"> Michal Dvořáček (2), Jakub Marek (2) a Jirka Doleček. Asistence Jakub Marek,</w:t>
      </w:r>
      <w:r w:rsidR="0034001F">
        <w:rPr>
          <w:rFonts w:ascii="Arial" w:hAnsi="Arial" w:cs="Arial"/>
          <w:kern w:val="0"/>
          <w:lang w:eastAsia="cs-CZ"/>
        </w:rPr>
        <w:t xml:space="preserve"> </w:t>
      </w:r>
      <w:r w:rsidRPr="00CA577D">
        <w:rPr>
          <w:rFonts w:ascii="Arial" w:hAnsi="Arial" w:cs="Arial"/>
          <w:kern w:val="0"/>
          <w:lang w:eastAsia="cs-CZ"/>
        </w:rPr>
        <w:t>Petr Doleček,</w:t>
      </w:r>
      <w:r w:rsidR="00196DFF">
        <w:rPr>
          <w:rFonts w:ascii="Arial" w:hAnsi="Arial" w:cs="Arial"/>
          <w:kern w:val="0"/>
          <w:lang w:eastAsia="cs-CZ"/>
        </w:rPr>
        <w:t xml:space="preserve"> </w:t>
      </w:r>
      <w:r w:rsidRPr="00CA577D">
        <w:rPr>
          <w:rFonts w:ascii="Arial" w:hAnsi="Arial" w:cs="Arial"/>
          <w:kern w:val="0"/>
          <w:lang w:eastAsia="cs-CZ"/>
        </w:rPr>
        <w:t>Tomáš Valenta a Michal Dvořáček.</w:t>
      </w:r>
      <w:r w:rsidR="00965D5A">
        <w:rPr>
          <w:rFonts w:ascii="Arial" w:hAnsi="Arial" w:cs="Arial"/>
          <w:kern w:val="0"/>
          <w:lang w:eastAsia="cs-CZ"/>
        </w:rPr>
        <w:t xml:space="preserve"> </w:t>
      </w:r>
      <w:r w:rsidRPr="00CA577D">
        <w:rPr>
          <w:rFonts w:ascii="Arial" w:hAnsi="Arial" w:cs="Arial"/>
          <w:kern w:val="0"/>
          <w:lang w:eastAsia="cs-CZ"/>
        </w:rPr>
        <w:t>Devaté kolo se konalo 12.</w:t>
      </w:r>
      <w:r w:rsidR="00965D5A">
        <w:rPr>
          <w:rFonts w:ascii="Arial" w:hAnsi="Arial" w:cs="Arial"/>
          <w:kern w:val="0"/>
          <w:lang w:eastAsia="cs-CZ"/>
        </w:rPr>
        <w:t xml:space="preserve"> </w:t>
      </w:r>
      <w:r w:rsidRPr="00CA577D">
        <w:rPr>
          <w:rFonts w:ascii="Arial" w:hAnsi="Arial" w:cs="Arial"/>
          <w:kern w:val="0"/>
          <w:lang w:eastAsia="cs-CZ"/>
        </w:rPr>
        <w:t>3</w:t>
      </w:r>
      <w:r w:rsidR="00965D5A">
        <w:rPr>
          <w:rFonts w:ascii="Arial" w:hAnsi="Arial" w:cs="Arial"/>
          <w:kern w:val="0"/>
          <w:lang w:eastAsia="cs-CZ"/>
        </w:rPr>
        <w:t>.</w:t>
      </w:r>
      <w:r w:rsidRPr="00CA577D">
        <w:rPr>
          <w:rFonts w:ascii="Arial" w:hAnsi="Arial" w:cs="Arial"/>
          <w:kern w:val="0"/>
          <w:lang w:eastAsia="cs-CZ"/>
        </w:rPr>
        <w:t xml:space="preserve"> a tohle kolo se nám nepovedlo</w:t>
      </w:r>
      <w:r w:rsidR="00965D5A">
        <w:rPr>
          <w:rFonts w:ascii="Arial" w:hAnsi="Arial" w:cs="Arial"/>
          <w:kern w:val="0"/>
          <w:lang w:eastAsia="cs-CZ"/>
        </w:rPr>
        <w:t>,</w:t>
      </w:r>
      <w:r w:rsidRPr="00CA577D">
        <w:rPr>
          <w:rFonts w:ascii="Arial" w:hAnsi="Arial" w:cs="Arial"/>
          <w:kern w:val="0"/>
          <w:lang w:eastAsia="cs-CZ"/>
        </w:rPr>
        <w:t xml:space="preserve"> prohráli jsme obě dvě utkaní. První zápas Fbc Mistrovice 3:4n Firesport team. G</w:t>
      </w:r>
      <w:r w:rsidR="00965D5A">
        <w:rPr>
          <w:rFonts w:ascii="Arial" w:hAnsi="Arial" w:cs="Arial"/>
          <w:kern w:val="0"/>
          <w:lang w:eastAsia="cs-CZ"/>
        </w:rPr>
        <w:t>ó</w:t>
      </w:r>
      <w:r w:rsidRPr="00CA577D">
        <w:rPr>
          <w:rFonts w:ascii="Arial" w:hAnsi="Arial" w:cs="Arial"/>
          <w:kern w:val="0"/>
          <w:lang w:eastAsia="cs-CZ"/>
        </w:rPr>
        <w:t>ly dával</w:t>
      </w:r>
      <w:r w:rsidR="00965D5A">
        <w:rPr>
          <w:rFonts w:ascii="Arial" w:hAnsi="Arial" w:cs="Arial"/>
          <w:kern w:val="0"/>
          <w:lang w:eastAsia="cs-CZ"/>
        </w:rPr>
        <w:t>i</w:t>
      </w:r>
      <w:r w:rsidRPr="00CA577D">
        <w:rPr>
          <w:rFonts w:ascii="Arial" w:hAnsi="Arial" w:cs="Arial"/>
          <w:kern w:val="0"/>
          <w:lang w:eastAsia="cs-CZ"/>
        </w:rPr>
        <w:t xml:space="preserve"> Jakub Marek (2) a Ladislav Halbrštát. Asistence Tomáš Valenta (2) a Danek Baláš. Desaté kolo a poslední v základní části se konalo 19.</w:t>
      </w:r>
      <w:r w:rsidR="00965D5A">
        <w:rPr>
          <w:rFonts w:ascii="Arial" w:hAnsi="Arial" w:cs="Arial"/>
          <w:kern w:val="0"/>
          <w:lang w:eastAsia="cs-CZ"/>
        </w:rPr>
        <w:t xml:space="preserve"> </w:t>
      </w:r>
      <w:r w:rsidRPr="00CA577D">
        <w:rPr>
          <w:rFonts w:ascii="Arial" w:hAnsi="Arial" w:cs="Arial"/>
          <w:kern w:val="0"/>
          <w:lang w:eastAsia="cs-CZ"/>
        </w:rPr>
        <w:t>3</w:t>
      </w:r>
      <w:r w:rsidR="00965D5A">
        <w:rPr>
          <w:rFonts w:ascii="Arial" w:hAnsi="Arial" w:cs="Arial"/>
          <w:kern w:val="0"/>
          <w:lang w:eastAsia="cs-CZ"/>
        </w:rPr>
        <w:t>.</w:t>
      </w:r>
      <w:r w:rsidRPr="00CA577D">
        <w:rPr>
          <w:rFonts w:ascii="Arial" w:hAnsi="Arial" w:cs="Arial"/>
          <w:kern w:val="0"/>
          <w:lang w:eastAsia="cs-CZ"/>
        </w:rPr>
        <w:t xml:space="preserve"> a jeden zápas jsme vyhrál</w:t>
      </w:r>
      <w:r w:rsidR="00965D5A">
        <w:rPr>
          <w:rFonts w:ascii="Arial" w:hAnsi="Arial" w:cs="Arial"/>
          <w:kern w:val="0"/>
          <w:lang w:eastAsia="cs-CZ"/>
        </w:rPr>
        <w:t>i</w:t>
      </w:r>
      <w:r w:rsidRPr="00CA577D">
        <w:rPr>
          <w:rFonts w:ascii="Arial" w:hAnsi="Arial" w:cs="Arial"/>
          <w:kern w:val="0"/>
          <w:lang w:eastAsia="cs-CZ"/>
        </w:rPr>
        <w:t xml:space="preserve"> a jeden prohrál</w:t>
      </w:r>
      <w:r w:rsidR="00965D5A">
        <w:rPr>
          <w:rFonts w:ascii="Arial" w:hAnsi="Arial" w:cs="Arial"/>
          <w:kern w:val="0"/>
          <w:lang w:eastAsia="cs-CZ"/>
        </w:rPr>
        <w:t>i</w:t>
      </w:r>
      <w:r w:rsidRPr="00CA577D">
        <w:rPr>
          <w:rFonts w:ascii="Arial" w:hAnsi="Arial" w:cs="Arial"/>
          <w:kern w:val="0"/>
          <w:lang w:eastAsia="cs-CZ"/>
        </w:rPr>
        <w:t>. První zápas Fbc Mistrovice 4:3 Fbc Letohrad. Góly dával</w:t>
      </w:r>
      <w:r w:rsidR="00965D5A">
        <w:rPr>
          <w:rFonts w:ascii="Arial" w:hAnsi="Arial" w:cs="Arial"/>
          <w:kern w:val="0"/>
          <w:lang w:eastAsia="cs-CZ"/>
        </w:rPr>
        <w:t>i</w:t>
      </w:r>
      <w:r w:rsidRPr="00CA577D">
        <w:rPr>
          <w:rFonts w:ascii="Arial" w:hAnsi="Arial" w:cs="Arial"/>
          <w:kern w:val="0"/>
          <w:lang w:eastAsia="cs-CZ"/>
        </w:rPr>
        <w:t xml:space="preserve"> Dominik Stejskal (3) a Michal Jansa. Asistence Jirka Vacek (3). Druhý zápas Fbc Mistrovice 1:3 Orel </w:t>
      </w:r>
      <w:r w:rsidR="00B27517">
        <w:rPr>
          <w:rFonts w:ascii="Arial" w:hAnsi="Arial" w:cs="Arial"/>
          <w:kern w:val="0"/>
          <w:lang w:eastAsia="cs-CZ"/>
        </w:rPr>
        <w:t>D</w:t>
      </w:r>
      <w:r w:rsidRPr="00CA577D">
        <w:rPr>
          <w:rFonts w:ascii="Arial" w:hAnsi="Arial" w:cs="Arial"/>
          <w:kern w:val="0"/>
          <w:lang w:eastAsia="cs-CZ"/>
        </w:rPr>
        <w:t>olní Dobrouč. Gól dával Jirka Doleček. Asistence Danek Baláš. Tohle je konec z</w:t>
      </w:r>
      <w:r w:rsidR="00B27517">
        <w:rPr>
          <w:rFonts w:ascii="Arial" w:hAnsi="Arial" w:cs="Arial"/>
          <w:kern w:val="0"/>
          <w:lang w:eastAsia="cs-CZ"/>
        </w:rPr>
        <w:t>á</w:t>
      </w:r>
      <w:r w:rsidRPr="00CA577D">
        <w:rPr>
          <w:rFonts w:ascii="Arial" w:hAnsi="Arial" w:cs="Arial"/>
          <w:kern w:val="0"/>
          <w:lang w:eastAsia="cs-CZ"/>
        </w:rPr>
        <w:t>kladní část</w:t>
      </w:r>
      <w:r w:rsidR="00B27517">
        <w:rPr>
          <w:rFonts w:ascii="Arial" w:hAnsi="Arial" w:cs="Arial"/>
          <w:kern w:val="0"/>
          <w:lang w:eastAsia="cs-CZ"/>
        </w:rPr>
        <w:t>i,</w:t>
      </w:r>
      <w:r w:rsidRPr="00CA577D">
        <w:rPr>
          <w:rFonts w:ascii="Arial" w:hAnsi="Arial" w:cs="Arial"/>
          <w:kern w:val="0"/>
          <w:lang w:eastAsia="cs-CZ"/>
        </w:rPr>
        <w:t xml:space="preserve"> kde jsme o</w:t>
      </w:r>
      <w:r w:rsidR="00B27517">
        <w:rPr>
          <w:rFonts w:ascii="Arial" w:hAnsi="Arial" w:cs="Arial"/>
          <w:kern w:val="0"/>
          <w:lang w:eastAsia="cs-CZ"/>
        </w:rPr>
        <w:t>b</w:t>
      </w:r>
      <w:r w:rsidRPr="00CA577D">
        <w:rPr>
          <w:rFonts w:ascii="Arial" w:hAnsi="Arial" w:cs="Arial"/>
          <w:kern w:val="0"/>
          <w:lang w:eastAsia="cs-CZ"/>
        </w:rPr>
        <w:t>sadil</w:t>
      </w:r>
      <w:r w:rsidR="00B27517">
        <w:rPr>
          <w:rFonts w:ascii="Arial" w:hAnsi="Arial" w:cs="Arial"/>
          <w:kern w:val="0"/>
          <w:lang w:eastAsia="cs-CZ"/>
        </w:rPr>
        <w:t>i</w:t>
      </w:r>
      <w:r w:rsidRPr="00CA577D">
        <w:rPr>
          <w:rFonts w:ascii="Arial" w:hAnsi="Arial" w:cs="Arial"/>
          <w:kern w:val="0"/>
          <w:lang w:eastAsia="cs-CZ"/>
        </w:rPr>
        <w:t xml:space="preserve"> 8</w:t>
      </w:r>
      <w:r w:rsidR="00B27517">
        <w:rPr>
          <w:rFonts w:ascii="Arial" w:hAnsi="Arial" w:cs="Arial"/>
          <w:kern w:val="0"/>
          <w:lang w:eastAsia="cs-CZ"/>
        </w:rPr>
        <w:t>.</w:t>
      </w:r>
      <w:r w:rsidRPr="00CA577D">
        <w:rPr>
          <w:rFonts w:ascii="Arial" w:hAnsi="Arial" w:cs="Arial"/>
          <w:kern w:val="0"/>
          <w:lang w:eastAsia="cs-CZ"/>
        </w:rPr>
        <w:t xml:space="preserve"> místo. Tak jsme postoupil</w:t>
      </w:r>
      <w:r w:rsidR="00B27517">
        <w:rPr>
          <w:rFonts w:ascii="Arial" w:hAnsi="Arial" w:cs="Arial"/>
          <w:kern w:val="0"/>
          <w:lang w:eastAsia="cs-CZ"/>
        </w:rPr>
        <w:t>i</w:t>
      </w:r>
      <w:r w:rsidRPr="00CA577D">
        <w:rPr>
          <w:rFonts w:ascii="Arial" w:hAnsi="Arial" w:cs="Arial"/>
          <w:kern w:val="0"/>
          <w:lang w:eastAsia="cs-CZ"/>
        </w:rPr>
        <w:t xml:space="preserve"> do play off</w:t>
      </w:r>
      <w:r w:rsidR="00B27517">
        <w:rPr>
          <w:rFonts w:ascii="Arial" w:hAnsi="Arial" w:cs="Arial"/>
          <w:kern w:val="0"/>
          <w:lang w:eastAsia="cs-CZ"/>
        </w:rPr>
        <w:t>,</w:t>
      </w:r>
      <w:r w:rsidRPr="00CA577D">
        <w:rPr>
          <w:rFonts w:ascii="Arial" w:hAnsi="Arial" w:cs="Arial"/>
          <w:kern w:val="0"/>
          <w:lang w:eastAsia="cs-CZ"/>
        </w:rPr>
        <w:t xml:space="preserve"> kde jsme se střetli </w:t>
      </w:r>
      <w:r w:rsidR="0034001F">
        <w:rPr>
          <w:rFonts w:ascii="Arial" w:hAnsi="Arial" w:cs="Arial"/>
          <w:kern w:val="0"/>
          <w:lang w:eastAsia="cs-CZ"/>
        </w:rPr>
        <w:t xml:space="preserve">ve </w:t>
      </w:r>
      <w:r w:rsidRPr="00CA577D">
        <w:rPr>
          <w:rFonts w:ascii="Arial" w:hAnsi="Arial" w:cs="Arial"/>
          <w:kern w:val="0"/>
          <w:lang w:eastAsia="cs-CZ"/>
        </w:rPr>
        <w:t>2</w:t>
      </w:r>
      <w:r w:rsidR="0034001F">
        <w:rPr>
          <w:rFonts w:ascii="Arial" w:hAnsi="Arial" w:cs="Arial"/>
          <w:kern w:val="0"/>
          <w:lang w:eastAsia="cs-CZ"/>
        </w:rPr>
        <w:t>.</w:t>
      </w:r>
      <w:r w:rsidRPr="00CA577D">
        <w:rPr>
          <w:rFonts w:ascii="Arial" w:hAnsi="Arial" w:cs="Arial"/>
          <w:kern w:val="0"/>
          <w:lang w:eastAsia="cs-CZ"/>
        </w:rPr>
        <w:t xml:space="preserve"> předkole play off s týmem Fbc Letohrad</w:t>
      </w:r>
      <w:r w:rsidR="00B27517">
        <w:rPr>
          <w:rFonts w:ascii="Arial" w:hAnsi="Arial" w:cs="Arial"/>
          <w:kern w:val="0"/>
          <w:lang w:eastAsia="cs-CZ"/>
        </w:rPr>
        <w:t>.</w:t>
      </w:r>
      <w:r w:rsidRPr="00CA577D">
        <w:rPr>
          <w:rFonts w:ascii="Arial" w:hAnsi="Arial" w:cs="Arial"/>
          <w:kern w:val="0"/>
          <w:lang w:eastAsia="cs-CZ"/>
        </w:rPr>
        <w:t xml:space="preserve"> </w:t>
      </w:r>
    </w:p>
    <w:p w:rsidR="00500290" w:rsidRPr="00CA577D" w:rsidRDefault="00500290" w:rsidP="00500290">
      <w:pPr>
        <w:suppressAutoHyphens w:val="0"/>
        <w:spacing w:before="100" w:beforeAutospacing="1"/>
        <w:rPr>
          <w:rFonts w:ascii="Arial" w:hAnsi="Arial" w:cs="Arial"/>
          <w:kern w:val="0"/>
          <w:lang w:eastAsia="cs-CZ"/>
        </w:rPr>
      </w:pPr>
      <w:r w:rsidRPr="00CA577D">
        <w:rPr>
          <w:rFonts w:ascii="Arial" w:hAnsi="Arial" w:cs="Arial"/>
          <w:kern w:val="0"/>
          <w:lang w:eastAsia="cs-CZ"/>
        </w:rPr>
        <w:t>Tady vám d</w:t>
      </w:r>
      <w:r w:rsidR="00B27517">
        <w:rPr>
          <w:rFonts w:ascii="Arial" w:hAnsi="Arial" w:cs="Arial"/>
          <w:kern w:val="0"/>
          <w:lang w:eastAsia="cs-CZ"/>
        </w:rPr>
        <w:t>á</w:t>
      </w:r>
      <w:r w:rsidRPr="00CA577D">
        <w:rPr>
          <w:rFonts w:ascii="Arial" w:hAnsi="Arial" w:cs="Arial"/>
          <w:kern w:val="0"/>
          <w:lang w:eastAsia="cs-CZ"/>
        </w:rPr>
        <w:t>vám kanadské bodovaní Fbc Mistrovice po základní části.</w:t>
      </w:r>
    </w:p>
    <w:p w:rsidR="00500290" w:rsidRPr="00CA577D" w:rsidRDefault="00500290" w:rsidP="00500290">
      <w:pPr>
        <w:suppressAutoHyphens w:val="0"/>
        <w:spacing w:before="100" w:beforeAutospacing="1"/>
        <w:rPr>
          <w:rFonts w:ascii="Arial" w:hAnsi="Arial" w:cs="Arial"/>
          <w:kern w:val="0"/>
          <w:lang w:eastAsia="cs-CZ"/>
        </w:rPr>
      </w:pPr>
    </w:p>
    <w:tbl>
      <w:tblPr>
        <w:tblW w:w="7365" w:type="dxa"/>
        <w:tblCellSpacing w:w="0" w:type="dxa"/>
        <w:tblBorders>
          <w:top w:val="outset" w:sz="6" w:space="0" w:color="000000"/>
          <w:left w:val="outset" w:sz="6" w:space="0" w:color="000000"/>
          <w:bottom w:val="outset" w:sz="6" w:space="0" w:color="000000"/>
          <w:right w:val="outset" w:sz="6" w:space="0" w:color="000000"/>
        </w:tblBorders>
        <w:tblCellMar>
          <w:top w:w="60" w:type="dxa"/>
          <w:left w:w="60" w:type="dxa"/>
          <w:bottom w:w="60" w:type="dxa"/>
          <w:right w:w="60" w:type="dxa"/>
        </w:tblCellMar>
        <w:tblLook w:val="04A0"/>
      </w:tblPr>
      <w:tblGrid>
        <w:gridCol w:w="1178"/>
        <w:gridCol w:w="4875"/>
        <w:gridCol w:w="388"/>
        <w:gridCol w:w="504"/>
        <w:gridCol w:w="420"/>
      </w:tblGrid>
      <w:tr w:rsidR="00500290" w:rsidRPr="00CA577D" w:rsidTr="00500290">
        <w:trPr>
          <w:tblCellSpacing w:w="0" w:type="dxa"/>
        </w:trPr>
        <w:tc>
          <w:tcPr>
            <w:tcW w:w="435" w:type="dxa"/>
            <w:tcBorders>
              <w:top w:val="outset" w:sz="6" w:space="0" w:color="000000"/>
              <w:left w:val="outset" w:sz="6" w:space="0" w:color="000000"/>
              <w:bottom w:val="outset" w:sz="6" w:space="0" w:color="000000"/>
              <w:right w:val="outset" w:sz="6" w:space="0" w:color="000000"/>
            </w:tcBorders>
            <w:hideMark/>
          </w:tcPr>
          <w:p w:rsidR="00500290" w:rsidRPr="00CA577D" w:rsidRDefault="00500290" w:rsidP="00500290">
            <w:pPr>
              <w:suppressAutoHyphens w:val="0"/>
              <w:spacing w:before="100" w:beforeAutospacing="1" w:after="119"/>
              <w:rPr>
                <w:rFonts w:ascii="Arial" w:hAnsi="Arial" w:cs="Arial"/>
                <w:kern w:val="0"/>
                <w:lang w:eastAsia="cs-CZ"/>
              </w:rPr>
            </w:pPr>
            <w:r w:rsidRPr="00CA577D">
              <w:rPr>
                <w:rFonts w:ascii="Arial" w:hAnsi="Arial" w:cs="Arial"/>
                <w:kern w:val="0"/>
                <w:lang w:eastAsia="cs-CZ"/>
              </w:rPr>
              <w:t>Po 22 zápasech</w:t>
            </w:r>
          </w:p>
        </w:tc>
        <w:tc>
          <w:tcPr>
            <w:tcW w:w="4980" w:type="dxa"/>
            <w:tcBorders>
              <w:top w:val="outset" w:sz="6" w:space="0" w:color="000000"/>
              <w:left w:val="outset" w:sz="6" w:space="0" w:color="000000"/>
              <w:bottom w:val="outset" w:sz="6" w:space="0" w:color="000000"/>
              <w:right w:val="outset" w:sz="6" w:space="0" w:color="000000"/>
            </w:tcBorders>
            <w:hideMark/>
          </w:tcPr>
          <w:p w:rsidR="00500290" w:rsidRPr="00CA577D" w:rsidRDefault="00500290" w:rsidP="00500290">
            <w:pPr>
              <w:suppressAutoHyphens w:val="0"/>
              <w:spacing w:before="100" w:beforeAutospacing="1" w:after="119"/>
              <w:rPr>
                <w:rFonts w:ascii="Arial" w:hAnsi="Arial" w:cs="Arial"/>
                <w:kern w:val="0"/>
                <w:lang w:eastAsia="cs-CZ"/>
              </w:rPr>
            </w:pPr>
            <w:r w:rsidRPr="00CA577D">
              <w:rPr>
                <w:rFonts w:ascii="Arial" w:hAnsi="Arial" w:cs="Arial"/>
                <w:kern w:val="0"/>
                <w:lang w:eastAsia="cs-CZ"/>
              </w:rPr>
              <w:t>Kanadské bodování oafl FBC MISTROVICE</w:t>
            </w:r>
          </w:p>
          <w:p w:rsidR="00500290" w:rsidRPr="00CA577D" w:rsidRDefault="00500290" w:rsidP="00500290">
            <w:pPr>
              <w:suppressAutoHyphens w:val="0"/>
              <w:spacing w:before="100" w:beforeAutospacing="1" w:after="119"/>
              <w:rPr>
                <w:rFonts w:ascii="Arial" w:hAnsi="Arial" w:cs="Arial"/>
                <w:kern w:val="0"/>
                <w:lang w:eastAsia="cs-CZ"/>
              </w:rPr>
            </w:pPr>
          </w:p>
        </w:tc>
        <w:tc>
          <w:tcPr>
            <w:tcW w:w="390" w:type="dxa"/>
            <w:tcBorders>
              <w:top w:val="outset" w:sz="6" w:space="0" w:color="000000"/>
              <w:left w:val="outset" w:sz="6" w:space="0" w:color="000000"/>
              <w:bottom w:val="outset" w:sz="6" w:space="0" w:color="000000"/>
              <w:right w:val="outset" w:sz="6" w:space="0" w:color="000000"/>
            </w:tcBorders>
            <w:hideMark/>
          </w:tcPr>
          <w:p w:rsidR="00500290" w:rsidRPr="00CA577D" w:rsidRDefault="00500290" w:rsidP="00500290">
            <w:pPr>
              <w:suppressAutoHyphens w:val="0"/>
              <w:spacing w:before="100" w:beforeAutospacing="1" w:after="119"/>
              <w:rPr>
                <w:rFonts w:ascii="Arial" w:hAnsi="Arial" w:cs="Arial"/>
                <w:kern w:val="0"/>
                <w:lang w:eastAsia="cs-CZ"/>
              </w:rPr>
            </w:pPr>
            <w:r w:rsidRPr="00CA577D">
              <w:rPr>
                <w:rFonts w:ascii="Arial" w:hAnsi="Arial" w:cs="Arial"/>
                <w:kern w:val="0"/>
                <w:lang w:eastAsia="cs-CZ"/>
              </w:rPr>
              <w:t>G</w:t>
            </w:r>
          </w:p>
        </w:tc>
        <w:tc>
          <w:tcPr>
            <w:tcW w:w="510" w:type="dxa"/>
            <w:tcBorders>
              <w:top w:val="outset" w:sz="6" w:space="0" w:color="000000"/>
              <w:left w:val="outset" w:sz="6" w:space="0" w:color="000000"/>
              <w:bottom w:val="outset" w:sz="6" w:space="0" w:color="000000"/>
              <w:right w:val="outset" w:sz="6" w:space="0" w:color="000000"/>
            </w:tcBorders>
            <w:hideMark/>
          </w:tcPr>
          <w:p w:rsidR="00500290" w:rsidRPr="00CA577D" w:rsidRDefault="00500290" w:rsidP="00500290">
            <w:pPr>
              <w:suppressAutoHyphens w:val="0"/>
              <w:spacing w:before="100" w:beforeAutospacing="1" w:after="119"/>
              <w:rPr>
                <w:rFonts w:ascii="Arial" w:hAnsi="Arial" w:cs="Arial"/>
                <w:kern w:val="0"/>
                <w:lang w:eastAsia="cs-CZ"/>
              </w:rPr>
            </w:pPr>
            <w:r w:rsidRPr="00CA577D">
              <w:rPr>
                <w:rFonts w:ascii="Arial" w:hAnsi="Arial" w:cs="Arial"/>
                <w:kern w:val="0"/>
                <w:lang w:eastAsia="cs-CZ"/>
              </w:rPr>
              <w:t>A</w:t>
            </w:r>
          </w:p>
        </w:tc>
        <w:tc>
          <w:tcPr>
            <w:tcW w:w="420" w:type="dxa"/>
            <w:tcBorders>
              <w:top w:val="outset" w:sz="6" w:space="0" w:color="000000"/>
              <w:left w:val="outset" w:sz="6" w:space="0" w:color="000000"/>
              <w:bottom w:val="outset" w:sz="6" w:space="0" w:color="000000"/>
              <w:right w:val="outset" w:sz="6" w:space="0" w:color="000000"/>
            </w:tcBorders>
            <w:hideMark/>
          </w:tcPr>
          <w:p w:rsidR="00500290" w:rsidRPr="00CA577D" w:rsidRDefault="00500290" w:rsidP="00500290">
            <w:pPr>
              <w:suppressAutoHyphens w:val="0"/>
              <w:spacing w:before="100" w:beforeAutospacing="1" w:after="119"/>
              <w:rPr>
                <w:rFonts w:ascii="Arial" w:hAnsi="Arial" w:cs="Arial"/>
                <w:kern w:val="0"/>
                <w:lang w:eastAsia="cs-CZ"/>
              </w:rPr>
            </w:pPr>
            <w:r w:rsidRPr="00CA577D">
              <w:rPr>
                <w:rFonts w:ascii="Arial" w:hAnsi="Arial" w:cs="Arial"/>
                <w:kern w:val="0"/>
                <w:lang w:eastAsia="cs-CZ"/>
              </w:rPr>
              <w:t>B</w:t>
            </w:r>
          </w:p>
        </w:tc>
      </w:tr>
      <w:tr w:rsidR="00500290" w:rsidRPr="00CA577D" w:rsidTr="00500290">
        <w:trPr>
          <w:tblCellSpacing w:w="0" w:type="dxa"/>
        </w:trPr>
        <w:tc>
          <w:tcPr>
            <w:tcW w:w="435" w:type="dxa"/>
            <w:tcBorders>
              <w:top w:val="outset" w:sz="6" w:space="0" w:color="000000"/>
              <w:left w:val="outset" w:sz="6" w:space="0" w:color="000000"/>
              <w:bottom w:val="outset" w:sz="6" w:space="0" w:color="000000"/>
              <w:right w:val="outset" w:sz="6" w:space="0" w:color="000000"/>
            </w:tcBorders>
            <w:hideMark/>
          </w:tcPr>
          <w:p w:rsidR="00500290" w:rsidRPr="00CA577D" w:rsidRDefault="00500290" w:rsidP="00500290">
            <w:pPr>
              <w:suppressAutoHyphens w:val="0"/>
              <w:spacing w:before="100" w:beforeAutospacing="1" w:after="119"/>
              <w:rPr>
                <w:rFonts w:ascii="Arial" w:hAnsi="Arial" w:cs="Arial"/>
                <w:kern w:val="0"/>
                <w:lang w:eastAsia="cs-CZ"/>
              </w:rPr>
            </w:pPr>
            <w:r w:rsidRPr="00CA577D">
              <w:rPr>
                <w:rFonts w:ascii="Arial" w:hAnsi="Arial" w:cs="Arial"/>
                <w:kern w:val="0"/>
                <w:lang w:eastAsia="cs-CZ"/>
              </w:rPr>
              <w:t>1</w:t>
            </w:r>
          </w:p>
        </w:tc>
        <w:tc>
          <w:tcPr>
            <w:tcW w:w="4980" w:type="dxa"/>
            <w:tcBorders>
              <w:top w:val="outset" w:sz="6" w:space="0" w:color="000000"/>
              <w:left w:val="outset" w:sz="6" w:space="0" w:color="000000"/>
              <w:bottom w:val="outset" w:sz="6" w:space="0" w:color="000000"/>
              <w:right w:val="outset" w:sz="6" w:space="0" w:color="000000"/>
            </w:tcBorders>
            <w:hideMark/>
          </w:tcPr>
          <w:p w:rsidR="00500290" w:rsidRPr="00CA577D" w:rsidRDefault="00500290" w:rsidP="00500290">
            <w:pPr>
              <w:suppressAutoHyphens w:val="0"/>
              <w:spacing w:before="100" w:beforeAutospacing="1" w:after="119"/>
              <w:rPr>
                <w:rFonts w:ascii="Arial" w:hAnsi="Arial" w:cs="Arial"/>
                <w:kern w:val="0"/>
                <w:lang w:eastAsia="cs-CZ"/>
              </w:rPr>
            </w:pPr>
            <w:r w:rsidRPr="00CA577D">
              <w:rPr>
                <w:rFonts w:ascii="Arial" w:hAnsi="Arial" w:cs="Arial"/>
                <w:kern w:val="0"/>
                <w:lang w:eastAsia="cs-CZ"/>
              </w:rPr>
              <w:t>Jirka Doleček</w:t>
            </w:r>
          </w:p>
        </w:tc>
        <w:tc>
          <w:tcPr>
            <w:tcW w:w="390" w:type="dxa"/>
            <w:tcBorders>
              <w:top w:val="outset" w:sz="6" w:space="0" w:color="000000"/>
              <w:left w:val="outset" w:sz="6" w:space="0" w:color="000000"/>
              <w:bottom w:val="outset" w:sz="6" w:space="0" w:color="000000"/>
              <w:right w:val="outset" w:sz="6" w:space="0" w:color="000000"/>
            </w:tcBorders>
            <w:hideMark/>
          </w:tcPr>
          <w:p w:rsidR="00500290" w:rsidRPr="00CA577D" w:rsidRDefault="00500290" w:rsidP="00500290">
            <w:pPr>
              <w:suppressAutoHyphens w:val="0"/>
              <w:spacing w:before="100" w:beforeAutospacing="1" w:after="119"/>
              <w:rPr>
                <w:rFonts w:ascii="Arial" w:hAnsi="Arial" w:cs="Arial"/>
                <w:kern w:val="0"/>
                <w:lang w:eastAsia="cs-CZ"/>
              </w:rPr>
            </w:pPr>
            <w:r w:rsidRPr="00CA577D">
              <w:rPr>
                <w:rFonts w:ascii="Arial" w:hAnsi="Arial" w:cs="Arial"/>
                <w:kern w:val="0"/>
                <w:lang w:eastAsia="cs-CZ"/>
              </w:rPr>
              <w:t>9</w:t>
            </w:r>
          </w:p>
        </w:tc>
        <w:tc>
          <w:tcPr>
            <w:tcW w:w="510" w:type="dxa"/>
            <w:tcBorders>
              <w:top w:val="outset" w:sz="6" w:space="0" w:color="000000"/>
              <w:left w:val="outset" w:sz="6" w:space="0" w:color="000000"/>
              <w:bottom w:val="outset" w:sz="6" w:space="0" w:color="000000"/>
              <w:right w:val="outset" w:sz="6" w:space="0" w:color="000000"/>
            </w:tcBorders>
            <w:hideMark/>
          </w:tcPr>
          <w:p w:rsidR="00500290" w:rsidRPr="00CA577D" w:rsidRDefault="00500290" w:rsidP="00500290">
            <w:pPr>
              <w:suppressAutoHyphens w:val="0"/>
              <w:spacing w:before="100" w:beforeAutospacing="1" w:after="119"/>
              <w:rPr>
                <w:rFonts w:ascii="Arial" w:hAnsi="Arial" w:cs="Arial"/>
                <w:kern w:val="0"/>
                <w:lang w:eastAsia="cs-CZ"/>
              </w:rPr>
            </w:pPr>
            <w:r w:rsidRPr="00CA577D">
              <w:rPr>
                <w:rFonts w:ascii="Arial" w:hAnsi="Arial" w:cs="Arial"/>
                <w:kern w:val="0"/>
                <w:lang w:eastAsia="cs-CZ"/>
              </w:rPr>
              <w:t>6</w:t>
            </w:r>
          </w:p>
        </w:tc>
        <w:tc>
          <w:tcPr>
            <w:tcW w:w="420" w:type="dxa"/>
            <w:tcBorders>
              <w:top w:val="outset" w:sz="6" w:space="0" w:color="000000"/>
              <w:left w:val="outset" w:sz="6" w:space="0" w:color="000000"/>
              <w:bottom w:val="outset" w:sz="6" w:space="0" w:color="000000"/>
              <w:right w:val="outset" w:sz="6" w:space="0" w:color="000000"/>
            </w:tcBorders>
            <w:hideMark/>
          </w:tcPr>
          <w:p w:rsidR="00500290" w:rsidRPr="00CA577D" w:rsidRDefault="00500290" w:rsidP="00500290">
            <w:pPr>
              <w:suppressAutoHyphens w:val="0"/>
              <w:spacing w:before="100" w:beforeAutospacing="1" w:after="119"/>
              <w:rPr>
                <w:rFonts w:ascii="Arial" w:hAnsi="Arial" w:cs="Arial"/>
                <w:kern w:val="0"/>
                <w:lang w:eastAsia="cs-CZ"/>
              </w:rPr>
            </w:pPr>
            <w:r w:rsidRPr="00CA577D">
              <w:rPr>
                <w:rFonts w:ascii="Arial" w:hAnsi="Arial" w:cs="Arial"/>
                <w:kern w:val="0"/>
                <w:lang w:eastAsia="cs-CZ"/>
              </w:rPr>
              <w:t>15</w:t>
            </w:r>
          </w:p>
        </w:tc>
      </w:tr>
      <w:tr w:rsidR="00500290" w:rsidRPr="00CA577D" w:rsidTr="00500290">
        <w:trPr>
          <w:tblCellSpacing w:w="0" w:type="dxa"/>
        </w:trPr>
        <w:tc>
          <w:tcPr>
            <w:tcW w:w="435" w:type="dxa"/>
            <w:tcBorders>
              <w:top w:val="outset" w:sz="6" w:space="0" w:color="000000"/>
              <w:left w:val="outset" w:sz="6" w:space="0" w:color="000000"/>
              <w:bottom w:val="outset" w:sz="6" w:space="0" w:color="000000"/>
              <w:right w:val="outset" w:sz="6" w:space="0" w:color="000000"/>
            </w:tcBorders>
            <w:hideMark/>
          </w:tcPr>
          <w:p w:rsidR="00500290" w:rsidRPr="00CA577D" w:rsidRDefault="00500290" w:rsidP="00500290">
            <w:pPr>
              <w:suppressAutoHyphens w:val="0"/>
              <w:spacing w:before="100" w:beforeAutospacing="1" w:after="119"/>
              <w:rPr>
                <w:rFonts w:ascii="Arial" w:hAnsi="Arial" w:cs="Arial"/>
                <w:kern w:val="0"/>
                <w:lang w:eastAsia="cs-CZ"/>
              </w:rPr>
            </w:pPr>
            <w:r w:rsidRPr="00CA577D">
              <w:rPr>
                <w:rFonts w:ascii="Arial" w:hAnsi="Arial" w:cs="Arial"/>
                <w:kern w:val="0"/>
                <w:lang w:eastAsia="cs-CZ"/>
              </w:rPr>
              <w:t>2</w:t>
            </w:r>
          </w:p>
        </w:tc>
        <w:tc>
          <w:tcPr>
            <w:tcW w:w="4980" w:type="dxa"/>
            <w:tcBorders>
              <w:top w:val="outset" w:sz="6" w:space="0" w:color="000000"/>
              <w:left w:val="outset" w:sz="6" w:space="0" w:color="000000"/>
              <w:bottom w:val="outset" w:sz="6" w:space="0" w:color="000000"/>
              <w:right w:val="outset" w:sz="6" w:space="0" w:color="000000"/>
            </w:tcBorders>
            <w:hideMark/>
          </w:tcPr>
          <w:p w:rsidR="00500290" w:rsidRPr="00CA577D" w:rsidRDefault="00500290" w:rsidP="00500290">
            <w:pPr>
              <w:suppressAutoHyphens w:val="0"/>
              <w:spacing w:before="100" w:beforeAutospacing="1" w:after="119"/>
              <w:rPr>
                <w:rFonts w:ascii="Arial" w:hAnsi="Arial" w:cs="Arial"/>
                <w:kern w:val="0"/>
                <w:lang w:eastAsia="cs-CZ"/>
              </w:rPr>
            </w:pPr>
            <w:r w:rsidRPr="00CA577D">
              <w:rPr>
                <w:rFonts w:ascii="Arial" w:hAnsi="Arial" w:cs="Arial"/>
                <w:kern w:val="0"/>
                <w:lang w:eastAsia="cs-CZ"/>
              </w:rPr>
              <w:t>Jakub Marek</w:t>
            </w:r>
          </w:p>
        </w:tc>
        <w:tc>
          <w:tcPr>
            <w:tcW w:w="390" w:type="dxa"/>
            <w:tcBorders>
              <w:top w:val="outset" w:sz="6" w:space="0" w:color="000000"/>
              <w:left w:val="outset" w:sz="6" w:space="0" w:color="000000"/>
              <w:bottom w:val="outset" w:sz="6" w:space="0" w:color="000000"/>
              <w:right w:val="outset" w:sz="6" w:space="0" w:color="000000"/>
            </w:tcBorders>
            <w:hideMark/>
          </w:tcPr>
          <w:p w:rsidR="00500290" w:rsidRPr="00CA577D" w:rsidRDefault="00500290" w:rsidP="00500290">
            <w:pPr>
              <w:suppressAutoHyphens w:val="0"/>
              <w:spacing w:before="100" w:beforeAutospacing="1" w:after="119"/>
              <w:rPr>
                <w:rFonts w:ascii="Arial" w:hAnsi="Arial" w:cs="Arial"/>
                <w:kern w:val="0"/>
                <w:lang w:eastAsia="cs-CZ"/>
              </w:rPr>
            </w:pPr>
            <w:r w:rsidRPr="00CA577D">
              <w:rPr>
                <w:rFonts w:ascii="Arial" w:hAnsi="Arial" w:cs="Arial"/>
                <w:kern w:val="0"/>
                <w:lang w:eastAsia="cs-CZ"/>
              </w:rPr>
              <w:t>9</w:t>
            </w:r>
          </w:p>
        </w:tc>
        <w:tc>
          <w:tcPr>
            <w:tcW w:w="510" w:type="dxa"/>
            <w:tcBorders>
              <w:top w:val="outset" w:sz="6" w:space="0" w:color="000000"/>
              <w:left w:val="outset" w:sz="6" w:space="0" w:color="000000"/>
              <w:bottom w:val="outset" w:sz="6" w:space="0" w:color="000000"/>
              <w:right w:val="outset" w:sz="6" w:space="0" w:color="000000"/>
            </w:tcBorders>
            <w:hideMark/>
          </w:tcPr>
          <w:p w:rsidR="00500290" w:rsidRPr="00CA577D" w:rsidRDefault="00500290" w:rsidP="00500290">
            <w:pPr>
              <w:suppressAutoHyphens w:val="0"/>
              <w:spacing w:before="100" w:beforeAutospacing="1" w:after="119"/>
              <w:rPr>
                <w:rFonts w:ascii="Arial" w:hAnsi="Arial" w:cs="Arial"/>
                <w:kern w:val="0"/>
                <w:lang w:eastAsia="cs-CZ"/>
              </w:rPr>
            </w:pPr>
            <w:r w:rsidRPr="00CA577D">
              <w:rPr>
                <w:rFonts w:ascii="Arial" w:hAnsi="Arial" w:cs="Arial"/>
                <w:kern w:val="0"/>
                <w:lang w:eastAsia="cs-CZ"/>
              </w:rPr>
              <w:t>5</w:t>
            </w:r>
          </w:p>
        </w:tc>
        <w:tc>
          <w:tcPr>
            <w:tcW w:w="420" w:type="dxa"/>
            <w:tcBorders>
              <w:top w:val="outset" w:sz="6" w:space="0" w:color="000000"/>
              <w:left w:val="outset" w:sz="6" w:space="0" w:color="000000"/>
              <w:bottom w:val="outset" w:sz="6" w:space="0" w:color="000000"/>
              <w:right w:val="outset" w:sz="6" w:space="0" w:color="000000"/>
            </w:tcBorders>
            <w:hideMark/>
          </w:tcPr>
          <w:p w:rsidR="00500290" w:rsidRPr="00CA577D" w:rsidRDefault="00500290" w:rsidP="00500290">
            <w:pPr>
              <w:suppressAutoHyphens w:val="0"/>
              <w:spacing w:before="100" w:beforeAutospacing="1" w:after="119"/>
              <w:rPr>
                <w:rFonts w:ascii="Arial" w:hAnsi="Arial" w:cs="Arial"/>
                <w:kern w:val="0"/>
                <w:lang w:eastAsia="cs-CZ"/>
              </w:rPr>
            </w:pPr>
            <w:r w:rsidRPr="00CA577D">
              <w:rPr>
                <w:rFonts w:ascii="Arial" w:hAnsi="Arial" w:cs="Arial"/>
                <w:kern w:val="0"/>
                <w:lang w:eastAsia="cs-CZ"/>
              </w:rPr>
              <w:t>14</w:t>
            </w:r>
          </w:p>
        </w:tc>
      </w:tr>
      <w:tr w:rsidR="00500290" w:rsidRPr="00CA577D" w:rsidTr="00500290">
        <w:trPr>
          <w:tblCellSpacing w:w="0" w:type="dxa"/>
        </w:trPr>
        <w:tc>
          <w:tcPr>
            <w:tcW w:w="435" w:type="dxa"/>
            <w:tcBorders>
              <w:top w:val="outset" w:sz="6" w:space="0" w:color="000000"/>
              <w:left w:val="outset" w:sz="6" w:space="0" w:color="000000"/>
              <w:bottom w:val="outset" w:sz="6" w:space="0" w:color="000000"/>
              <w:right w:val="outset" w:sz="6" w:space="0" w:color="000000"/>
            </w:tcBorders>
            <w:hideMark/>
          </w:tcPr>
          <w:p w:rsidR="00500290" w:rsidRPr="00CA577D" w:rsidRDefault="00500290" w:rsidP="00500290">
            <w:pPr>
              <w:suppressAutoHyphens w:val="0"/>
              <w:spacing w:before="100" w:beforeAutospacing="1" w:after="119"/>
              <w:rPr>
                <w:rFonts w:ascii="Arial" w:hAnsi="Arial" w:cs="Arial"/>
                <w:kern w:val="0"/>
                <w:lang w:eastAsia="cs-CZ"/>
              </w:rPr>
            </w:pPr>
            <w:r w:rsidRPr="00CA577D">
              <w:rPr>
                <w:rFonts w:ascii="Arial" w:hAnsi="Arial" w:cs="Arial"/>
                <w:kern w:val="0"/>
                <w:lang w:eastAsia="cs-CZ"/>
              </w:rPr>
              <w:t>3</w:t>
            </w:r>
          </w:p>
        </w:tc>
        <w:tc>
          <w:tcPr>
            <w:tcW w:w="4980" w:type="dxa"/>
            <w:tcBorders>
              <w:top w:val="outset" w:sz="6" w:space="0" w:color="000000"/>
              <w:left w:val="outset" w:sz="6" w:space="0" w:color="000000"/>
              <w:bottom w:val="outset" w:sz="6" w:space="0" w:color="000000"/>
              <w:right w:val="outset" w:sz="6" w:space="0" w:color="000000"/>
            </w:tcBorders>
            <w:hideMark/>
          </w:tcPr>
          <w:p w:rsidR="00500290" w:rsidRPr="00CA577D" w:rsidRDefault="00500290" w:rsidP="00500290">
            <w:pPr>
              <w:suppressAutoHyphens w:val="0"/>
              <w:spacing w:before="100" w:beforeAutospacing="1" w:after="119"/>
              <w:rPr>
                <w:rFonts w:ascii="Arial" w:hAnsi="Arial" w:cs="Arial"/>
                <w:kern w:val="0"/>
                <w:lang w:eastAsia="cs-CZ"/>
              </w:rPr>
            </w:pPr>
            <w:r w:rsidRPr="00CA577D">
              <w:rPr>
                <w:rFonts w:ascii="Arial" w:hAnsi="Arial" w:cs="Arial"/>
                <w:kern w:val="0"/>
                <w:lang w:eastAsia="cs-CZ"/>
              </w:rPr>
              <w:t>Michal Dvořáček</w:t>
            </w:r>
          </w:p>
        </w:tc>
        <w:tc>
          <w:tcPr>
            <w:tcW w:w="390" w:type="dxa"/>
            <w:tcBorders>
              <w:top w:val="outset" w:sz="6" w:space="0" w:color="000000"/>
              <w:left w:val="outset" w:sz="6" w:space="0" w:color="000000"/>
              <w:bottom w:val="outset" w:sz="6" w:space="0" w:color="000000"/>
              <w:right w:val="outset" w:sz="6" w:space="0" w:color="000000"/>
            </w:tcBorders>
            <w:hideMark/>
          </w:tcPr>
          <w:p w:rsidR="00500290" w:rsidRPr="00CA577D" w:rsidRDefault="00500290" w:rsidP="00500290">
            <w:pPr>
              <w:suppressAutoHyphens w:val="0"/>
              <w:spacing w:before="100" w:beforeAutospacing="1" w:after="119"/>
              <w:rPr>
                <w:rFonts w:ascii="Arial" w:hAnsi="Arial" w:cs="Arial"/>
                <w:kern w:val="0"/>
                <w:lang w:eastAsia="cs-CZ"/>
              </w:rPr>
            </w:pPr>
            <w:r w:rsidRPr="00CA577D">
              <w:rPr>
                <w:rFonts w:ascii="Arial" w:hAnsi="Arial" w:cs="Arial"/>
                <w:kern w:val="0"/>
                <w:lang w:eastAsia="cs-CZ"/>
              </w:rPr>
              <w:t>8</w:t>
            </w:r>
          </w:p>
        </w:tc>
        <w:tc>
          <w:tcPr>
            <w:tcW w:w="510" w:type="dxa"/>
            <w:tcBorders>
              <w:top w:val="outset" w:sz="6" w:space="0" w:color="000000"/>
              <w:left w:val="outset" w:sz="6" w:space="0" w:color="000000"/>
              <w:bottom w:val="outset" w:sz="6" w:space="0" w:color="000000"/>
              <w:right w:val="outset" w:sz="6" w:space="0" w:color="000000"/>
            </w:tcBorders>
            <w:hideMark/>
          </w:tcPr>
          <w:p w:rsidR="00500290" w:rsidRPr="00CA577D" w:rsidRDefault="00500290" w:rsidP="00500290">
            <w:pPr>
              <w:suppressAutoHyphens w:val="0"/>
              <w:spacing w:before="100" w:beforeAutospacing="1" w:after="119"/>
              <w:rPr>
                <w:rFonts w:ascii="Arial" w:hAnsi="Arial" w:cs="Arial"/>
                <w:kern w:val="0"/>
                <w:lang w:eastAsia="cs-CZ"/>
              </w:rPr>
            </w:pPr>
            <w:r w:rsidRPr="00CA577D">
              <w:rPr>
                <w:rFonts w:ascii="Arial" w:hAnsi="Arial" w:cs="Arial"/>
                <w:kern w:val="0"/>
                <w:lang w:eastAsia="cs-CZ"/>
              </w:rPr>
              <w:t>5</w:t>
            </w:r>
          </w:p>
        </w:tc>
        <w:tc>
          <w:tcPr>
            <w:tcW w:w="420" w:type="dxa"/>
            <w:tcBorders>
              <w:top w:val="outset" w:sz="6" w:space="0" w:color="000000"/>
              <w:left w:val="outset" w:sz="6" w:space="0" w:color="000000"/>
              <w:bottom w:val="outset" w:sz="6" w:space="0" w:color="000000"/>
              <w:right w:val="outset" w:sz="6" w:space="0" w:color="000000"/>
            </w:tcBorders>
            <w:hideMark/>
          </w:tcPr>
          <w:p w:rsidR="00500290" w:rsidRPr="00CA577D" w:rsidRDefault="00500290" w:rsidP="00500290">
            <w:pPr>
              <w:suppressAutoHyphens w:val="0"/>
              <w:spacing w:before="100" w:beforeAutospacing="1" w:after="119"/>
              <w:rPr>
                <w:rFonts w:ascii="Arial" w:hAnsi="Arial" w:cs="Arial"/>
                <w:kern w:val="0"/>
                <w:lang w:eastAsia="cs-CZ"/>
              </w:rPr>
            </w:pPr>
            <w:r w:rsidRPr="00CA577D">
              <w:rPr>
                <w:rFonts w:ascii="Arial" w:hAnsi="Arial" w:cs="Arial"/>
                <w:kern w:val="0"/>
                <w:lang w:eastAsia="cs-CZ"/>
              </w:rPr>
              <w:t>13</w:t>
            </w:r>
          </w:p>
        </w:tc>
      </w:tr>
      <w:tr w:rsidR="00500290" w:rsidRPr="00CA577D" w:rsidTr="00500290">
        <w:trPr>
          <w:tblCellSpacing w:w="0" w:type="dxa"/>
        </w:trPr>
        <w:tc>
          <w:tcPr>
            <w:tcW w:w="435" w:type="dxa"/>
            <w:tcBorders>
              <w:top w:val="outset" w:sz="6" w:space="0" w:color="000000"/>
              <w:left w:val="outset" w:sz="6" w:space="0" w:color="000000"/>
              <w:bottom w:val="outset" w:sz="6" w:space="0" w:color="000000"/>
              <w:right w:val="outset" w:sz="6" w:space="0" w:color="000000"/>
            </w:tcBorders>
            <w:hideMark/>
          </w:tcPr>
          <w:p w:rsidR="00500290" w:rsidRPr="00CA577D" w:rsidRDefault="00500290" w:rsidP="00500290">
            <w:pPr>
              <w:suppressAutoHyphens w:val="0"/>
              <w:spacing w:before="100" w:beforeAutospacing="1" w:after="119"/>
              <w:rPr>
                <w:rFonts w:ascii="Arial" w:hAnsi="Arial" w:cs="Arial"/>
                <w:kern w:val="0"/>
                <w:lang w:eastAsia="cs-CZ"/>
              </w:rPr>
            </w:pPr>
            <w:r w:rsidRPr="00CA577D">
              <w:rPr>
                <w:rFonts w:ascii="Arial" w:hAnsi="Arial" w:cs="Arial"/>
                <w:kern w:val="0"/>
                <w:lang w:eastAsia="cs-CZ"/>
              </w:rPr>
              <w:t>4</w:t>
            </w:r>
          </w:p>
        </w:tc>
        <w:tc>
          <w:tcPr>
            <w:tcW w:w="4980" w:type="dxa"/>
            <w:tcBorders>
              <w:top w:val="outset" w:sz="6" w:space="0" w:color="000000"/>
              <w:left w:val="outset" w:sz="6" w:space="0" w:color="000000"/>
              <w:bottom w:val="outset" w:sz="6" w:space="0" w:color="000000"/>
              <w:right w:val="outset" w:sz="6" w:space="0" w:color="000000"/>
            </w:tcBorders>
            <w:hideMark/>
          </w:tcPr>
          <w:p w:rsidR="00500290" w:rsidRPr="00CA577D" w:rsidRDefault="00500290" w:rsidP="00500290">
            <w:pPr>
              <w:suppressAutoHyphens w:val="0"/>
              <w:spacing w:before="100" w:beforeAutospacing="1" w:after="119"/>
              <w:rPr>
                <w:rFonts w:ascii="Arial" w:hAnsi="Arial" w:cs="Arial"/>
                <w:kern w:val="0"/>
                <w:lang w:eastAsia="cs-CZ"/>
              </w:rPr>
            </w:pPr>
            <w:r w:rsidRPr="00CA577D">
              <w:rPr>
                <w:rFonts w:ascii="Arial" w:hAnsi="Arial" w:cs="Arial"/>
                <w:kern w:val="0"/>
                <w:lang w:eastAsia="cs-CZ"/>
              </w:rPr>
              <w:t>Dominik Stejskal</w:t>
            </w:r>
          </w:p>
        </w:tc>
        <w:tc>
          <w:tcPr>
            <w:tcW w:w="390" w:type="dxa"/>
            <w:tcBorders>
              <w:top w:val="outset" w:sz="6" w:space="0" w:color="000000"/>
              <w:left w:val="outset" w:sz="6" w:space="0" w:color="000000"/>
              <w:bottom w:val="outset" w:sz="6" w:space="0" w:color="000000"/>
              <w:right w:val="outset" w:sz="6" w:space="0" w:color="000000"/>
            </w:tcBorders>
            <w:hideMark/>
          </w:tcPr>
          <w:p w:rsidR="00500290" w:rsidRPr="00CA577D" w:rsidRDefault="00500290" w:rsidP="00500290">
            <w:pPr>
              <w:suppressAutoHyphens w:val="0"/>
              <w:spacing w:before="100" w:beforeAutospacing="1" w:after="119"/>
              <w:rPr>
                <w:rFonts w:ascii="Arial" w:hAnsi="Arial" w:cs="Arial"/>
                <w:kern w:val="0"/>
                <w:lang w:eastAsia="cs-CZ"/>
              </w:rPr>
            </w:pPr>
            <w:r w:rsidRPr="00CA577D">
              <w:rPr>
                <w:rFonts w:ascii="Arial" w:hAnsi="Arial" w:cs="Arial"/>
                <w:kern w:val="0"/>
                <w:lang w:eastAsia="cs-CZ"/>
              </w:rPr>
              <w:t>8</w:t>
            </w:r>
          </w:p>
        </w:tc>
        <w:tc>
          <w:tcPr>
            <w:tcW w:w="510" w:type="dxa"/>
            <w:tcBorders>
              <w:top w:val="outset" w:sz="6" w:space="0" w:color="000000"/>
              <w:left w:val="outset" w:sz="6" w:space="0" w:color="000000"/>
              <w:bottom w:val="outset" w:sz="6" w:space="0" w:color="000000"/>
              <w:right w:val="outset" w:sz="6" w:space="0" w:color="000000"/>
            </w:tcBorders>
            <w:hideMark/>
          </w:tcPr>
          <w:p w:rsidR="00500290" w:rsidRPr="00CA577D" w:rsidRDefault="00500290" w:rsidP="00500290">
            <w:pPr>
              <w:suppressAutoHyphens w:val="0"/>
              <w:spacing w:before="100" w:beforeAutospacing="1" w:after="119"/>
              <w:rPr>
                <w:rFonts w:ascii="Arial" w:hAnsi="Arial" w:cs="Arial"/>
                <w:kern w:val="0"/>
                <w:lang w:eastAsia="cs-CZ"/>
              </w:rPr>
            </w:pPr>
            <w:r w:rsidRPr="00CA577D">
              <w:rPr>
                <w:rFonts w:ascii="Arial" w:hAnsi="Arial" w:cs="Arial"/>
                <w:kern w:val="0"/>
                <w:lang w:eastAsia="cs-CZ"/>
              </w:rPr>
              <w:t>1</w:t>
            </w:r>
          </w:p>
        </w:tc>
        <w:tc>
          <w:tcPr>
            <w:tcW w:w="420" w:type="dxa"/>
            <w:tcBorders>
              <w:top w:val="outset" w:sz="6" w:space="0" w:color="000000"/>
              <w:left w:val="outset" w:sz="6" w:space="0" w:color="000000"/>
              <w:bottom w:val="outset" w:sz="6" w:space="0" w:color="000000"/>
              <w:right w:val="outset" w:sz="6" w:space="0" w:color="000000"/>
            </w:tcBorders>
            <w:hideMark/>
          </w:tcPr>
          <w:p w:rsidR="00500290" w:rsidRPr="00CA577D" w:rsidRDefault="00500290" w:rsidP="00500290">
            <w:pPr>
              <w:suppressAutoHyphens w:val="0"/>
              <w:spacing w:before="100" w:beforeAutospacing="1" w:after="119"/>
              <w:rPr>
                <w:rFonts w:ascii="Arial" w:hAnsi="Arial" w:cs="Arial"/>
                <w:kern w:val="0"/>
                <w:lang w:eastAsia="cs-CZ"/>
              </w:rPr>
            </w:pPr>
            <w:r w:rsidRPr="00CA577D">
              <w:rPr>
                <w:rFonts w:ascii="Arial" w:hAnsi="Arial" w:cs="Arial"/>
                <w:kern w:val="0"/>
                <w:lang w:eastAsia="cs-CZ"/>
              </w:rPr>
              <w:t>9</w:t>
            </w:r>
          </w:p>
        </w:tc>
      </w:tr>
      <w:tr w:rsidR="00500290" w:rsidRPr="00CA577D" w:rsidTr="00500290">
        <w:trPr>
          <w:tblCellSpacing w:w="0" w:type="dxa"/>
        </w:trPr>
        <w:tc>
          <w:tcPr>
            <w:tcW w:w="435" w:type="dxa"/>
            <w:tcBorders>
              <w:top w:val="outset" w:sz="6" w:space="0" w:color="000000"/>
              <w:left w:val="outset" w:sz="6" w:space="0" w:color="000000"/>
              <w:bottom w:val="outset" w:sz="6" w:space="0" w:color="000000"/>
              <w:right w:val="outset" w:sz="6" w:space="0" w:color="000000"/>
            </w:tcBorders>
            <w:hideMark/>
          </w:tcPr>
          <w:p w:rsidR="00500290" w:rsidRPr="00CA577D" w:rsidRDefault="00500290" w:rsidP="00500290">
            <w:pPr>
              <w:suppressAutoHyphens w:val="0"/>
              <w:spacing w:before="100" w:beforeAutospacing="1" w:after="119"/>
              <w:rPr>
                <w:rFonts w:ascii="Arial" w:hAnsi="Arial" w:cs="Arial"/>
                <w:kern w:val="0"/>
                <w:lang w:eastAsia="cs-CZ"/>
              </w:rPr>
            </w:pPr>
            <w:r w:rsidRPr="00CA577D">
              <w:rPr>
                <w:rFonts w:ascii="Arial" w:hAnsi="Arial" w:cs="Arial"/>
                <w:kern w:val="0"/>
                <w:lang w:eastAsia="cs-CZ"/>
              </w:rPr>
              <w:t>5</w:t>
            </w:r>
          </w:p>
        </w:tc>
        <w:tc>
          <w:tcPr>
            <w:tcW w:w="4980" w:type="dxa"/>
            <w:tcBorders>
              <w:top w:val="outset" w:sz="6" w:space="0" w:color="000000"/>
              <w:left w:val="outset" w:sz="6" w:space="0" w:color="000000"/>
              <w:bottom w:val="outset" w:sz="6" w:space="0" w:color="000000"/>
              <w:right w:val="outset" w:sz="6" w:space="0" w:color="000000"/>
            </w:tcBorders>
            <w:hideMark/>
          </w:tcPr>
          <w:p w:rsidR="00500290" w:rsidRPr="00CA577D" w:rsidRDefault="00500290" w:rsidP="00500290">
            <w:pPr>
              <w:suppressAutoHyphens w:val="0"/>
              <w:spacing w:before="100" w:beforeAutospacing="1" w:after="119"/>
              <w:rPr>
                <w:rFonts w:ascii="Arial" w:hAnsi="Arial" w:cs="Arial"/>
                <w:kern w:val="0"/>
                <w:lang w:eastAsia="cs-CZ"/>
              </w:rPr>
            </w:pPr>
            <w:r w:rsidRPr="00CA577D">
              <w:rPr>
                <w:rFonts w:ascii="Arial" w:hAnsi="Arial" w:cs="Arial"/>
                <w:kern w:val="0"/>
                <w:lang w:eastAsia="cs-CZ"/>
              </w:rPr>
              <w:t xml:space="preserve">Tomáš Valenta </w:t>
            </w:r>
          </w:p>
        </w:tc>
        <w:tc>
          <w:tcPr>
            <w:tcW w:w="390" w:type="dxa"/>
            <w:tcBorders>
              <w:top w:val="outset" w:sz="6" w:space="0" w:color="000000"/>
              <w:left w:val="outset" w:sz="6" w:space="0" w:color="000000"/>
              <w:bottom w:val="outset" w:sz="6" w:space="0" w:color="000000"/>
              <w:right w:val="outset" w:sz="6" w:space="0" w:color="000000"/>
            </w:tcBorders>
            <w:hideMark/>
          </w:tcPr>
          <w:p w:rsidR="00500290" w:rsidRPr="00CA577D" w:rsidRDefault="00500290" w:rsidP="00500290">
            <w:pPr>
              <w:suppressAutoHyphens w:val="0"/>
              <w:spacing w:before="100" w:beforeAutospacing="1" w:after="119"/>
              <w:rPr>
                <w:rFonts w:ascii="Arial" w:hAnsi="Arial" w:cs="Arial"/>
                <w:kern w:val="0"/>
                <w:lang w:eastAsia="cs-CZ"/>
              </w:rPr>
            </w:pPr>
            <w:r w:rsidRPr="00CA577D">
              <w:rPr>
                <w:rFonts w:ascii="Arial" w:hAnsi="Arial" w:cs="Arial"/>
                <w:kern w:val="0"/>
                <w:lang w:eastAsia="cs-CZ"/>
              </w:rPr>
              <w:t>1</w:t>
            </w:r>
          </w:p>
        </w:tc>
        <w:tc>
          <w:tcPr>
            <w:tcW w:w="510" w:type="dxa"/>
            <w:tcBorders>
              <w:top w:val="outset" w:sz="6" w:space="0" w:color="000000"/>
              <w:left w:val="outset" w:sz="6" w:space="0" w:color="000000"/>
              <w:bottom w:val="outset" w:sz="6" w:space="0" w:color="000000"/>
              <w:right w:val="outset" w:sz="6" w:space="0" w:color="000000"/>
            </w:tcBorders>
            <w:hideMark/>
          </w:tcPr>
          <w:p w:rsidR="00500290" w:rsidRPr="00CA577D" w:rsidRDefault="00500290" w:rsidP="00500290">
            <w:pPr>
              <w:suppressAutoHyphens w:val="0"/>
              <w:spacing w:before="100" w:beforeAutospacing="1" w:after="119"/>
              <w:rPr>
                <w:rFonts w:ascii="Arial" w:hAnsi="Arial" w:cs="Arial"/>
                <w:kern w:val="0"/>
                <w:lang w:eastAsia="cs-CZ"/>
              </w:rPr>
            </w:pPr>
            <w:r w:rsidRPr="00CA577D">
              <w:rPr>
                <w:rFonts w:ascii="Arial" w:hAnsi="Arial" w:cs="Arial"/>
                <w:kern w:val="0"/>
                <w:lang w:eastAsia="cs-CZ"/>
              </w:rPr>
              <w:t>8</w:t>
            </w:r>
          </w:p>
        </w:tc>
        <w:tc>
          <w:tcPr>
            <w:tcW w:w="420" w:type="dxa"/>
            <w:tcBorders>
              <w:top w:val="outset" w:sz="6" w:space="0" w:color="000000"/>
              <w:left w:val="outset" w:sz="6" w:space="0" w:color="000000"/>
              <w:bottom w:val="outset" w:sz="6" w:space="0" w:color="000000"/>
              <w:right w:val="outset" w:sz="6" w:space="0" w:color="000000"/>
            </w:tcBorders>
            <w:hideMark/>
          </w:tcPr>
          <w:p w:rsidR="00500290" w:rsidRPr="00CA577D" w:rsidRDefault="00500290" w:rsidP="00500290">
            <w:pPr>
              <w:suppressAutoHyphens w:val="0"/>
              <w:spacing w:before="100" w:beforeAutospacing="1" w:after="119"/>
              <w:rPr>
                <w:rFonts w:ascii="Arial" w:hAnsi="Arial" w:cs="Arial"/>
                <w:kern w:val="0"/>
                <w:lang w:eastAsia="cs-CZ"/>
              </w:rPr>
            </w:pPr>
            <w:r w:rsidRPr="00CA577D">
              <w:rPr>
                <w:rFonts w:ascii="Arial" w:hAnsi="Arial" w:cs="Arial"/>
                <w:kern w:val="0"/>
                <w:lang w:eastAsia="cs-CZ"/>
              </w:rPr>
              <w:t>9</w:t>
            </w:r>
          </w:p>
        </w:tc>
      </w:tr>
      <w:tr w:rsidR="00500290" w:rsidRPr="00CA577D" w:rsidTr="00500290">
        <w:trPr>
          <w:tblCellSpacing w:w="0" w:type="dxa"/>
        </w:trPr>
        <w:tc>
          <w:tcPr>
            <w:tcW w:w="435" w:type="dxa"/>
            <w:tcBorders>
              <w:top w:val="outset" w:sz="6" w:space="0" w:color="000000"/>
              <w:left w:val="outset" w:sz="6" w:space="0" w:color="000000"/>
              <w:bottom w:val="outset" w:sz="6" w:space="0" w:color="000000"/>
              <w:right w:val="outset" w:sz="6" w:space="0" w:color="000000"/>
            </w:tcBorders>
            <w:hideMark/>
          </w:tcPr>
          <w:p w:rsidR="00500290" w:rsidRPr="00CA577D" w:rsidRDefault="00500290" w:rsidP="00500290">
            <w:pPr>
              <w:suppressAutoHyphens w:val="0"/>
              <w:spacing w:before="100" w:beforeAutospacing="1" w:after="119"/>
              <w:rPr>
                <w:rFonts w:ascii="Arial" w:hAnsi="Arial" w:cs="Arial"/>
                <w:kern w:val="0"/>
                <w:lang w:eastAsia="cs-CZ"/>
              </w:rPr>
            </w:pPr>
            <w:r w:rsidRPr="00CA577D">
              <w:rPr>
                <w:rFonts w:ascii="Arial" w:hAnsi="Arial" w:cs="Arial"/>
                <w:kern w:val="0"/>
                <w:lang w:eastAsia="cs-CZ"/>
              </w:rPr>
              <w:t>6</w:t>
            </w:r>
          </w:p>
        </w:tc>
        <w:tc>
          <w:tcPr>
            <w:tcW w:w="4980" w:type="dxa"/>
            <w:tcBorders>
              <w:top w:val="outset" w:sz="6" w:space="0" w:color="000000"/>
              <w:left w:val="outset" w:sz="6" w:space="0" w:color="000000"/>
              <w:bottom w:val="outset" w:sz="6" w:space="0" w:color="000000"/>
              <w:right w:val="outset" w:sz="6" w:space="0" w:color="000000"/>
            </w:tcBorders>
            <w:hideMark/>
          </w:tcPr>
          <w:p w:rsidR="00500290" w:rsidRPr="00CA577D" w:rsidRDefault="00500290" w:rsidP="00500290">
            <w:pPr>
              <w:suppressAutoHyphens w:val="0"/>
              <w:spacing w:before="100" w:beforeAutospacing="1" w:after="119"/>
              <w:rPr>
                <w:rFonts w:ascii="Arial" w:hAnsi="Arial" w:cs="Arial"/>
                <w:kern w:val="0"/>
                <w:lang w:eastAsia="cs-CZ"/>
              </w:rPr>
            </w:pPr>
            <w:r w:rsidRPr="00CA577D">
              <w:rPr>
                <w:rFonts w:ascii="Arial" w:hAnsi="Arial" w:cs="Arial"/>
                <w:kern w:val="0"/>
                <w:lang w:eastAsia="cs-CZ"/>
              </w:rPr>
              <w:t>Danek Baláš</w:t>
            </w:r>
          </w:p>
        </w:tc>
        <w:tc>
          <w:tcPr>
            <w:tcW w:w="390" w:type="dxa"/>
            <w:tcBorders>
              <w:top w:val="outset" w:sz="6" w:space="0" w:color="000000"/>
              <w:left w:val="outset" w:sz="6" w:space="0" w:color="000000"/>
              <w:bottom w:val="outset" w:sz="6" w:space="0" w:color="000000"/>
              <w:right w:val="outset" w:sz="6" w:space="0" w:color="000000"/>
            </w:tcBorders>
            <w:hideMark/>
          </w:tcPr>
          <w:p w:rsidR="00500290" w:rsidRPr="00CA577D" w:rsidRDefault="00500290" w:rsidP="00500290">
            <w:pPr>
              <w:suppressAutoHyphens w:val="0"/>
              <w:spacing w:before="100" w:beforeAutospacing="1" w:after="119"/>
              <w:rPr>
                <w:rFonts w:ascii="Arial" w:hAnsi="Arial" w:cs="Arial"/>
                <w:kern w:val="0"/>
                <w:lang w:eastAsia="cs-CZ"/>
              </w:rPr>
            </w:pPr>
            <w:r w:rsidRPr="00CA577D">
              <w:rPr>
                <w:rFonts w:ascii="Arial" w:hAnsi="Arial" w:cs="Arial"/>
                <w:kern w:val="0"/>
                <w:lang w:eastAsia="cs-CZ"/>
              </w:rPr>
              <w:t>2</w:t>
            </w:r>
          </w:p>
        </w:tc>
        <w:tc>
          <w:tcPr>
            <w:tcW w:w="510" w:type="dxa"/>
            <w:tcBorders>
              <w:top w:val="outset" w:sz="6" w:space="0" w:color="000000"/>
              <w:left w:val="outset" w:sz="6" w:space="0" w:color="000000"/>
              <w:bottom w:val="outset" w:sz="6" w:space="0" w:color="000000"/>
              <w:right w:val="outset" w:sz="6" w:space="0" w:color="000000"/>
            </w:tcBorders>
            <w:hideMark/>
          </w:tcPr>
          <w:p w:rsidR="00500290" w:rsidRPr="00CA577D" w:rsidRDefault="00500290" w:rsidP="00500290">
            <w:pPr>
              <w:suppressAutoHyphens w:val="0"/>
              <w:spacing w:before="100" w:beforeAutospacing="1" w:after="119"/>
              <w:rPr>
                <w:rFonts w:ascii="Arial" w:hAnsi="Arial" w:cs="Arial"/>
                <w:kern w:val="0"/>
                <w:lang w:eastAsia="cs-CZ"/>
              </w:rPr>
            </w:pPr>
            <w:r w:rsidRPr="00CA577D">
              <w:rPr>
                <w:rFonts w:ascii="Arial" w:hAnsi="Arial" w:cs="Arial"/>
                <w:kern w:val="0"/>
                <w:lang w:eastAsia="cs-CZ"/>
              </w:rPr>
              <w:t>6</w:t>
            </w:r>
          </w:p>
        </w:tc>
        <w:tc>
          <w:tcPr>
            <w:tcW w:w="420" w:type="dxa"/>
            <w:tcBorders>
              <w:top w:val="outset" w:sz="6" w:space="0" w:color="000000"/>
              <w:left w:val="outset" w:sz="6" w:space="0" w:color="000000"/>
              <w:bottom w:val="outset" w:sz="6" w:space="0" w:color="000000"/>
              <w:right w:val="outset" w:sz="6" w:space="0" w:color="000000"/>
            </w:tcBorders>
            <w:hideMark/>
          </w:tcPr>
          <w:p w:rsidR="00500290" w:rsidRPr="00CA577D" w:rsidRDefault="00500290" w:rsidP="00500290">
            <w:pPr>
              <w:suppressAutoHyphens w:val="0"/>
              <w:spacing w:before="100" w:beforeAutospacing="1" w:after="119"/>
              <w:rPr>
                <w:rFonts w:ascii="Arial" w:hAnsi="Arial" w:cs="Arial"/>
                <w:kern w:val="0"/>
                <w:lang w:eastAsia="cs-CZ"/>
              </w:rPr>
            </w:pPr>
            <w:r w:rsidRPr="00CA577D">
              <w:rPr>
                <w:rFonts w:ascii="Arial" w:hAnsi="Arial" w:cs="Arial"/>
                <w:kern w:val="0"/>
                <w:lang w:eastAsia="cs-CZ"/>
              </w:rPr>
              <w:t>8</w:t>
            </w:r>
          </w:p>
        </w:tc>
      </w:tr>
      <w:tr w:rsidR="00500290" w:rsidRPr="00CA577D" w:rsidTr="00500290">
        <w:trPr>
          <w:tblCellSpacing w:w="0" w:type="dxa"/>
        </w:trPr>
        <w:tc>
          <w:tcPr>
            <w:tcW w:w="435" w:type="dxa"/>
            <w:tcBorders>
              <w:top w:val="outset" w:sz="6" w:space="0" w:color="000000"/>
              <w:left w:val="outset" w:sz="6" w:space="0" w:color="000000"/>
              <w:bottom w:val="outset" w:sz="6" w:space="0" w:color="000000"/>
              <w:right w:val="outset" w:sz="6" w:space="0" w:color="000000"/>
            </w:tcBorders>
            <w:hideMark/>
          </w:tcPr>
          <w:p w:rsidR="00500290" w:rsidRPr="00CA577D" w:rsidRDefault="00500290" w:rsidP="00500290">
            <w:pPr>
              <w:suppressAutoHyphens w:val="0"/>
              <w:spacing w:before="100" w:beforeAutospacing="1" w:after="119"/>
              <w:rPr>
                <w:rFonts w:ascii="Arial" w:hAnsi="Arial" w:cs="Arial"/>
                <w:kern w:val="0"/>
                <w:lang w:eastAsia="cs-CZ"/>
              </w:rPr>
            </w:pPr>
            <w:r w:rsidRPr="00CA577D">
              <w:rPr>
                <w:rFonts w:ascii="Arial" w:hAnsi="Arial" w:cs="Arial"/>
                <w:kern w:val="0"/>
                <w:lang w:eastAsia="cs-CZ"/>
              </w:rPr>
              <w:t>7</w:t>
            </w:r>
          </w:p>
        </w:tc>
        <w:tc>
          <w:tcPr>
            <w:tcW w:w="4980" w:type="dxa"/>
            <w:tcBorders>
              <w:top w:val="outset" w:sz="6" w:space="0" w:color="000000"/>
              <w:left w:val="outset" w:sz="6" w:space="0" w:color="000000"/>
              <w:bottom w:val="outset" w:sz="6" w:space="0" w:color="000000"/>
              <w:right w:val="outset" w:sz="6" w:space="0" w:color="000000"/>
            </w:tcBorders>
            <w:hideMark/>
          </w:tcPr>
          <w:p w:rsidR="00500290" w:rsidRPr="00CA577D" w:rsidRDefault="00500290" w:rsidP="00500290">
            <w:pPr>
              <w:suppressAutoHyphens w:val="0"/>
              <w:spacing w:before="100" w:beforeAutospacing="1" w:after="119"/>
              <w:rPr>
                <w:rFonts w:ascii="Arial" w:hAnsi="Arial" w:cs="Arial"/>
                <w:kern w:val="0"/>
                <w:lang w:eastAsia="cs-CZ"/>
              </w:rPr>
            </w:pPr>
            <w:r w:rsidRPr="00CA577D">
              <w:rPr>
                <w:rFonts w:ascii="Arial" w:hAnsi="Arial" w:cs="Arial"/>
                <w:kern w:val="0"/>
                <w:lang w:eastAsia="cs-CZ"/>
              </w:rPr>
              <w:t>Jirka Vacek</w:t>
            </w:r>
          </w:p>
        </w:tc>
        <w:tc>
          <w:tcPr>
            <w:tcW w:w="390" w:type="dxa"/>
            <w:tcBorders>
              <w:top w:val="outset" w:sz="6" w:space="0" w:color="000000"/>
              <w:left w:val="outset" w:sz="6" w:space="0" w:color="000000"/>
              <w:bottom w:val="outset" w:sz="6" w:space="0" w:color="000000"/>
              <w:right w:val="outset" w:sz="6" w:space="0" w:color="000000"/>
            </w:tcBorders>
            <w:hideMark/>
          </w:tcPr>
          <w:p w:rsidR="00500290" w:rsidRPr="00CA577D" w:rsidRDefault="00500290" w:rsidP="00500290">
            <w:pPr>
              <w:suppressAutoHyphens w:val="0"/>
              <w:spacing w:before="100" w:beforeAutospacing="1" w:after="119"/>
              <w:rPr>
                <w:rFonts w:ascii="Arial" w:hAnsi="Arial" w:cs="Arial"/>
                <w:kern w:val="0"/>
                <w:lang w:eastAsia="cs-CZ"/>
              </w:rPr>
            </w:pPr>
            <w:r w:rsidRPr="00CA577D">
              <w:rPr>
                <w:rFonts w:ascii="Arial" w:hAnsi="Arial" w:cs="Arial"/>
                <w:kern w:val="0"/>
                <w:lang w:eastAsia="cs-CZ"/>
              </w:rPr>
              <w:t>3</w:t>
            </w:r>
          </w:p>
        </w:tc>
        <w:tc>
          <w:tcPr>
            <w:tcW w:w="510" w:type="dxa"/>
            <w:tcBorders>
              <w:top w:val="outset" w:sz="6" w:space="0" w:color="000000"/>
              <w:left w:val="outset" w:sz="6" w:space="0" w:color="000000"/>
              <w:bottom w:val="outset" w:sz="6" w:space="0" w:color="000000"/>
              <w:right w:val="outset" w:sz="6" w:space="0" w:color="000000"/>
            </w:tcBorders>
            <w:hideMark/>
          </w:tcPr>
          <w:p w:rsidR="00500290" w:rsidRPr="00CA577D" w:rsidRDefault="00500290" w:rsidP="00500290">
            <w:pPr>
              <w:suppressAutoHyphens w:val="0"/>
              <w:spacing w:before="100" w:beforeAutospacing="1" w:after="119"/>
              <w:rPr>
                <w:rFonts w:ascii="Arial" w:hAnsi="Arial" w:cs="Arial"/>
                <w:kern w:val="0"/>
                <w:lang w:eastAsia="cs-CZ"/>
              </w:rPr>
            </w:pPr>
            <w:r w:rsidRPr="00CA577D">
              <w:rPr>
                <w:rFonts w:ascii="Arial" w:hAnsi="Arial" w:cs="Arial"/>
                <w:kern w:val="0"/>
                <w:lang w:eastAsia="cs-CZ"/>
              </w:rPr>
              <w:t>4</w:t>
            </w:r>
          </w:p>
        </w:tc>
        <w:tc>
          <w:tcPr>
            <w:tcW w:w="420" w:type="dxa"/>
            <w:tcBorders>
              <w:top w:val="outset" w:sz="6" w:space="0" w:color="000000"/>
              <w:left w:val="outset" w:sz="6" w:space="0" w:color="000000"/>
              <w:bottom w:val="outset" w:sz="6" w:space="0" w:color="000000"/>
              <w:right w:val="outset" w:sz="6" w:space="0" w:color="000000"/>
            </w:tcBorders>
            <w:hideMark/>
          </w:tcPr>
          <w:p w:rsidR="00500290" w:rsidRPr="00CA577D" w:rsidRDefault="00500290" w:rsidP="00500290">
            <w:pPr>
              <w:suppressAutoHyphens w:val="0"/>
              <w:spacing w:before="100" w:beforeAutospacing="1" w:after="119"/>
              <w:rPr>
                <w:rFonts w:ascii="Arial" w:hAnsi="Arial" w:cs="Arial"/>
                <w:kern w:val="0"/>
                <w:lang w:eastAsia="cs-CZ"/>
              </w:rPr>
            </w:pPr>
            <w:r w:rsidRPr="00CA577D">
              <w:rPr>
                <w:rFonts w:ascii="Arial" w:hAnsi="Arial" w:cs="Arial"/>
                <w:kern w:val="0"/>
                <w:lang w:eastAsia="cs-CZ"/>
              </w:rPr>
              <w:t>7</w:t>
            </w:r>
          </w:p>
        </w:tc>
      </w:tr>
      <w:tr w:rsidR="00500290" w:rsidRPr="00CA577D" w:rsidTr="00500290">
        <w:trPr>
          <w:tblCellSpacing w:w="0" w:type="dxa"/>
        </w:trPr>
        <w:tc>
          <w:tcPr>
            <w:tcW w:w="435" w:type="dxa"/>
            <w:tcBorders>
              <w:top w:val="outset" w:sz="6" w:space="0" w:color="000000"/>
              <w:left w:val="outset" w:sz="6" w:space="0" w:color="000000"/>
              <w:bottom w:val="outset" w:sz="6" w:space="0" w:color="000000"/>
              <w:right w:val="outset" w:sz="6" w:space="0" w:color="000000"/>
            </w:tcBorders>
            <w:hideMark/>
          </w:tcPr>
          <w:p w:rsidR="00500290" w:rsidRPr="00CA577D" w:rsidRDefault="00500290" w:rsidP="00500290">
            <w:pPr>
              <w:suppressAutoHyphens w:val="0"/>
              <w:spacing w:before="100" w:beforeAutospacing="1" w:after="119"/>
              <w:rPr>
                <w:rFonts w:ascii="Arial" w:hAnsi="Arial" w:cs="Arial"/>
                <w:kern w:val="0"/>
                <w:lang w:eastAsia="cs-CZ"/>
              </w:rPr>
            </w:pPr>
            <w:r w:rsidRPr="00CA577D">
              <w:rPr>
                <w:rFonts w:ascii="Arial" w:hAnsi="Arial" w:cs="Arial"/>
                <w:kern w:val="0"/>
                <w:lang w:eastAsia="cs-CZ"/>
              </w:rPr>
              <w:t>8</w:t>
            </w:r>
          </w:p>
        </w:tc>
        <w:tc>
          <w:tcPr>
            <w:tcW w:w="4980" w:type="dxa"/>
            <w:tcBorders>
              <w:top w:val="outset" w:sz="6" w:space="0" w:color="000000"/>
              <w:left w:val="outset" w:sz="6" w:space="0" w:color="000000"/>
              <w:bottom w:val="outset" w:sz="6" w:space="0" w:color="000000"/>
              <w:right w:val="outset" w:sz="6" w:space="0" w:color="000000"/>
            </w:tcBorders>
            <w:hideMark/>
          </w:tcPr>
          <w:p w:rsidR="00500290" w:rsidRPr="00CA577D" w:rsidRDefault="00500290" w:rsidP="00500290">
            <w:pPr>
              <w:suppressAutoHyphens w:val="0"/>
              <w:spacing w:before="100" w:beforeAutospacing="1" w:after="119"/>
              <w:rPr>
                <w:rFonts w:ascii="Arial" w:hAnsi="Arial" w:cs="Arial"/>
                <w:kern w:val="0"/>
                <w:lang w:eastAsia="cs-CZ"/>
              </w:rPr>
            </w:pPr>
            <w:r w:rsidRPr="00CA577D">
              <w:rPr>
                <w:rFonts w:ascii="Arial" w:hAnsi="Arial" w:cs="Arial"/>
                <w:kern w:val="0"/>
                <w:lang w:eastAsia="cs-CZ"/>
              </w:rPr>
              <w:t>Michal Jansa</w:t>
            </w:r>
          </w:p>
        </w:tc>
        <w:tc>
          <w:tcPr>
            <w:tcW w:w="390" w:type="dxa"/>
            <w:tcBorders>
              <w:top w:val="outset" w:sz="6" w:space="0" w:color="000000"/>
              <w:left w:val="outset" w:sz="6" w:space="0" w:color="000000"/>
              <w:bottom w:val="outset" w:sz="6" w:space="0" w:color="000000"/>
              <w:right w:val="outset" w:sz="6" w:space="0" w:color="000000"/>
            </w:tcBorders>
            <w:hideMark/>
          </w:tcPr>
          <w:p w:rsidR="00500290" w:rsidRPr="00CA577D" w:rsidRDefault="00500290" w:rsidP="00500290">
            <w:pPr>
              <w:suppressAutoHyphens w:val="0"/>
              <w:spacing w:before="100" w:beforeAutospacing="1" w:after="119"/>
              <w:rPr>
                <w:rFonts w:ascii="Arial" w:hAnsi="Arial" w:cs="Arial"/>
                <w:kern w:val="0"/>
                <w:lang w:eastAsia="cs-CZ"/>
              </w:rPr>
            </w:pPr>
            <w:r w:rsidRPr="00CA577D">
              <w:rPr>
                <w:rFonts w:ascii="Arial" w:hAnsi="Arial" w:cs="Arial"/>
                <w:kern w:val="0"/>
                <w:lang w:eastAsia="cs-CZ"/>
              </w:rPr>
              <w:t>3</w:t>
            </w:r>
          </w:p>
        </w:tc>
        <w:tc>
          <w:tcPr>
            <w:tcW w:w="510" w:type="dxa"/>
            <w:tcBorders>
              <w:top w:val="outset" w:sz="6" w:space="0" w:color="000000"/>
              <w:left w:val="outset" w:sz="6" w:space="0" w:color="000000"/>
              <w:bottom w:val="outset" w:sz="6" w:space="0" w:color="000000"/>
              <w:right w:val="outset" w:sz="6" w:space="0" w:color="000000"/>
            </w:tcBorders>
            <w:hideMark/>
          </w:tcPr>
          <w:p w:rsidR="00500290" w:rsidRPr="00CA577D" w:rsidRDefault="00500290" w:rsidP="00500290">
            <w:pPr>
              <w:suppressAutoHyphens w:val="0"/>
              <w:spacing w:before="100" w:beforeAutospacing="1" w:after="119"/>
              <w:rPr>
                <w:rFonts w:ascii="Arial" w:hAnsi="Arial" w:cs="Arial"/>
                <w:kern w:val="0"/>
                <w:lang w:eastAsia="cs-CZ"/>
              </w:rPr>
            </w:pPr>
            <w:r w:rsidRPr="00CA577D">
              <w:rPr>
                <w:rFonts w:ascii="Arial" w:hAnsi="Arial" w:cs="Arial"/>
                <w:kern w:val="0"/>
                <w:lang w:eastAsia="cs-CZ"/>
              </w:rPr>
              <w:t>0</w:t>
            </w:r>
          </w:p>
        </w:tc>
        <w:tc>
          <w:tcPr>
            <w:tcW w:w="420" w:type="dxa"/>
            <w:tcBorders>
              <w:top w:val="outset" w:sz="6" w:space="0" w:color="000000"/>
              <w:left w:val="outset" w:sz="6" w:space="0" w:color="000000"/>
              <w:bottom w:val="outset" w:sz="6" w:space="0" w:color="000000"/>
              <w:right w:val="outset" w:sz="6" w:space="0" w:color="000000"/>
            </w:tcBorders>
            <w:hideMark/>
          </w:tcPr>
          <w:p w:rsidR="00500290" w:rsidRPr="00CA577D" w:rsidRDefault="00500290" w:rsidP="00500290">
            <w:pPr>
              <w:suppressAutoHyphens w:val="0"/>
              <w:spacing w:before="100" w:beforeAutospacing="1" w:after="119"/>
              <w:rPr>
                <w:rFonts w:ascii="Arial" w:hAnsi="Arial" w:cs="Arial"/>
                <w:kern w:val="0"/>
                <w:lang w:eastAsia="cs-CZ"/>
              </w:rPr>
            </w:pPr>
            <w:r w:rsidRPr="00CA577D">
              <w:rPr>
                <w:rFonts w:ascii="Arial" w:hAnsi="Arial" w:cs="Arial"/>
                <w:kern w:val="0"/>
                <w:lang w:eastAsia="cs-CZ"/>
              </w:rPr>
              <w:t>3</w:t>
            </w:r>
          </w:p>
        </w:tc>
      </w:tr>
      <w:tr w:rsidR="00500290" w:rsidRPr="00CA577D" w:rsidTr="00500290">
        <w:trPr>
          <w:tblCellSpacing w:w="0" w:type="dxa"/>
        </w:trPr>
        <w:tc>
          <w:tcPr>
            <w:tcW w:w="435" w:type="dxa"/>
            <w:tcBorders>
              <w:top w:val="outset" w:sz="6" w:space="0" w:color="000000"/>
              <w:left w:val="outset" w:sz="6" w:space="0" w:color="000000"/>
              <w:bottom w:val="outset" w:sz="6" w:space="0" w:color="000000"/>
              <w:right w:val="outset" w:sz="6" w:space="0" w:color="000000"/>
            </w:tcBorders>
            <w:hideMark/>
          </w:tcPr>
          <w:p w:rsidR="00500290" w:rsidRPr="00CA577D" w:rsidRDefault="00500290" w:rsidP="00500290">
            <w:pPr>
              <w:suppressAutoHyphens w:val="0"/>
              <w:spacing w:before="100" w:beforeAutospacing="1" w:after="119"/>
              <w:rPr>
                <w:rFonts w:ascii="Arial" w:hAnsi="Arial" w:cs="Arial"/>
                <w:kern w:val="0"/>
                <w:lang w:eastAsia="cs-CZ"/>
              </w:rPr>
            </w:pPr>
            <w:r w:rsidRPr="00CA577D">
              <w:rPr>
                <w:rFonts w:ascii="Arial" w:hAnsi="Arial" w:cs="Arial"/>
                <w:kern w:val="0"/>
                <w:lang w:eastAsia="cs-CZ"/>
              </w:rPr>
              <w:t>9</w:t>
            </w:r>
          </w:p>
        </w:tc>
        <w:tc>
          <w:tcPr>
            <w:tcW w:w="4980" w:type="dxa"/>
            <w:tcBorders>
              <w:top w:val="outset" w:sz="6" w:space="0" w:color="000000"/>
              <w:left w:val="outset" w:sz="6" w:space="0" w:color="000000"/>
              <w:bottom w:val="outset" w:sz="6" w:space="0" w:color="000000"/>
              <w:right w:val="outset" w:sz="6" w:space="0" w:color="000000"/>
            </w:tcBorders>
            <w:hideMark/>
          </w:tcPr>
          <w:p w:rsidR="00500290" w:rsidRPr="00CA577D" w:rsidRDefault="00500290" w:rsidP="00500290">
            <w:pPr>
              <w:suppressAutoHyphens w:val="0"/>
              <w:spacing w:before="100" w:beforeAutospacing="1" w:after="119"/>
              <w:rPr>
                <w:rFonts w:ascii="Arial" w:hAnsi="Arial" w:cs="Arial"/>
                <w:kern w:val="0"/>
                <w:lang w:eastAsia="cs-CZ"/>
              </w:rPr>
            </w:pPr>
            <w:r w:rsidRPr="00CA577D">
              <w:rPr>
                <w:rFonts w:ascii="Arial" w:hAnsi="Arial" w:cs="Arial"/>
                <w:kern w:val="0"/>
                <w:lang w:eastAsia="cs-CZ"/>
              </w:rPr>
              <w:t>Petr Doleček</w:t>
            </w:r>
          </w:p>
        </w:tc>
        <w:tc>
          <w:tcPr>
            <w:tcW w:w="390" w:type="dxa"/>
            <w:tcBorders>
              <w:top w:val="outset" w:sz="6" w:space="0" w:color="000000"/>
              <w:left w:val="outset" w:sz="6" w:space="0" w:color="000000"/>
              <w:bottom w:val="outset" w:sz="6" w:space="0" w:color="000000"/>
              <w:right w:val="outset" w:sz="6" w:space="0" w:color="000000"/>
            </w:tcBorders>
            <w:hideMark/>
          </w:tcPr>
          <w:p w:rsidR="00500290" w:rsidRPr="00CA577D" w:rsidRDefault="00500290" w:rsidP="00500290">
            <w:pPr>
              <w:suppressAutoHyphens w:val="0"/>
              <w:spacing w:before="100" w:beforeAutospacing="1" w:after="119"/>
              <w:rPr>
                <w:rFonts w:ascii="Arial" w:hAnsi="Arial" w:cs="Arial"/>
                <w:kern w:val="0"/>
                <w:lang w:eastAsia="cs-CZ"/>
              </w:rPr>
            </w:pPr>
            <w:r w:rsidRPr="00CA577D">
              <w:rPr>
                <w:rFonts w:ascii="Arial" w:hAnsi="Arial" w:cs="Arial"/>
                <w:kern w:val="0"/>
                <w:lang w:eastAsia="cs-CZ"/>
              </w:rPr>
              <w:t>2</w:t>
            </w:r>
          </w:p>
        </w:tc>
        <w:tc>
          <w:tcPr>
            <w:tcW w:w="510" w:type="dxa"/>
            <w:tcBorders>
              <w:top w:val="outset" w:sz="6" w:space="0" w:color="000000"/>
              <w:left w:val="outset" w:sz="6" w:space="0" w:color="000000"/>
              <w:bottom w:val="outset" w:sz="6" w:space="0" w:color="000000"/>
              <w:right w:val="outset" w:sz="6" w:space="0" w:color="000000"/>
            </w:tcBorders>
            <w:hideMark/>
          </w:tcPr>
          <w:p w:rsidR="00500290" w:rsidRPr="00CA577D" w:rsidRDefault="00500290" w:rsidP="00500290">
            <w:pPr>
              <w:suppressAutoHyphens w:val="0"/>
              <w:spacing w:before="100" w:beforeAutospacing="1" w:after="119"/>
              <w:rPr>
                <w:rFonts w:ascii="Arial" w:hAnsi="Arial" w:cs="Arial"/>
                <w:kern w:val="0"/>
                <w:lang w:eastAsia="cs-CZ"/>
              </w:rPr>
            </w:pPr>
            <w:r w:rsidRPr="00CA577D">
              <w:rPr>
                <w:rFonts w:ascii="Arial" w:hAnsi="Arial" w:cs="Arial"/>
                <w:kern w:val="0"/>
                <w:lang w:eastAsia="cs-CZ"/>
              </w:rPr>
              <w:t>1</w:t>
            </w:r>
          </w:p>
        </w:tc>
        <w:tc>
          <w:tcPr>
            <w:tcW w:w="420" w:type="dxa"/>
            <w:tcBorders>
              <w:top w:val="outset" w:sz="6" w:space="0" w:color="000000"/>
              <w:left w:val="outset" w:sz="6" w:space="0" w:color="000000"/>
              <w:bottom w:val="outset" w:sz="6" w:space="0" w:color="000000"/>
              <w:right w:val="outset" w:sz="6" w:space="0" w:color="000000"/>
            </w:tcBorders>
            <w:hideMark/>
          </w:tcPr>
          <w:p w:rsidR="00500290" w:rsidRPr="00CA577D" w:rsidRDefault="00500290" w:rsidP="00500290">
            <w:pPr>
              <w:suppressAutoHyphens w:val="0"/>
              <w:spacing w:before="100" w:beforeAutospacing="1" w:after="119"/>
              <w:rPr>
                <w:rFonts w:ascii="Arial" w:hAnsi="Arial" w:cs="Arial"/>
                <w:kern w:val="0"/>
                <w:lang w:eastAsia="cs-CZ"/>
              </w:rPr>
            </w:pPr>
            <w:r w:rsidRPr="00CA577D">
              <w:rPr>
                <w:rFonts w:ascii="Arial" w:hAnsi="Arial" w:cs="Arial"/>
                <w:kern w:val="0"/>
                <w:lang w:eastAsia="cs-CZ"/>
              </w:rPr>
              <w:t>3</w:t>
            </w:r>
          </w:p>
        </w:tc>
      </w:tr>
      <w:tr w:rsidR="00500290" w:rsidRPr="00CA577D" w:rsidTr="00500290">
        <w:trPr>
          <w:tblCellSpacing w:w="0" w:type="dxa"/>
        </w:trPr>
        <w:tc>
          <w:tcPr>
            <w:tcW w:w="435" w:type="dxa"/>
            <w:tcBorders>
              <w:top w:val="outset" w:sz="6" w:space="0" w:color="000000"/>
              <w:left w:val="outset" w:sz="6" w:space="0" w:color="000000"/>
              <w:bottom w:val="outset" w:sz="6" w:space="0" w:color="000000"/>
              <w:right w:val="outset" w:sz="6" w:space="0" w:color="000000"/>
            </w:tcBorders>
            <w:hideMark/>
          </w:tcPr>
          <w:p w:rsidR="00500290" w:rsidRPr="00CA577D" w:rsidRDefault="00500290" w:rsidP="00500290">
            <w:pPr>
              <w:suppressAutoHyphens w:val="0"/>
              <w:spacing w:before="100" w:beforeAutospacing="1" w:after="119"/>
              <w:rPr>
                <w:rFonts w:ascii="Arial" w:hAnsi="Arial" w:cs="Arial"/>
                <w:kern w:val="0"/>
                <w:lang w:eastAsia="cs-CZ"/>
              </w:rPr>
            </w:pPr>
            <w:r w:rsidRPr="00CA577D">
              <w:rPr>
                <w:rFonts w:ascii="Arial" w:hAnsi="Arial" w:cs="Arial"/>
                <w:kern w:val="0"/>
                <w:lang w:eastAsia="cs-CZ"/>
              </w:rPr>
              <w:t>10</w:t>
            </w:r>
          </w:p>
        </w:tc>
        <w:tc>
          <w:tcPr>
            <w:tcW w:w="4980" w:type="dxa"/>
            <w:tcBorders>
              <w:top w:val="outset" w:sz="6" w:space="0" w:color="000000"/>
              <w:left w:val="outset" w:sz="6" w:space="0" w:color="000000"/>
              <w:bottom w:val="outset" w:sz="6" w:space="0" w:color="000000"/>
              <w:right w:val="outset" w:sz="6" w:space="0" w:color="000000"/>
            </w:tcBorders>
            <w:hideMark/>
          </w:tcPr>
          <w:p w:rsidR="00500290" w:rsidRPr="00CA577D" w:rsidRDefault="00500290" w:rsidP="00500290">
            <w:pPr>
              <w:suppressAutoHyphens w:val="0"/>
              <w:spacing w:before="100" w:beforeAutospacing="1" w:after="119"/>
              <w:rPr>
                <w:rFonts w:ascii="Arial" w:hAnsi="Arial" w:cs="Arial"/>
                <w:kern w:val="0"/>
                <w:lang w:eastAsia="cs-CZ"/>
              </w:rPr>
            </w:pPr>
            <w:r w:rsidRPr="00CA577D">
              <w:rPr>
                <w:rFonts w:ascii="Arial" w:hAnsi="Arial" w:cs="Arial"/>
                <w:kern w:val="0"/>
                <w:lang w:eastAsia="cs-CZ"/>
              </w:rPr>
              <w:t>Luboš Valouch</w:t>
            </w:r>
          </w:p>
        </w:tc>
        <w:tc>
          <w:tcPr>
            <w:tcW w:w="390" w:type="dxa"/>
            <w:tcBorders>
              <w:top w:val="outset" w:sz="6" w:space="0" w:color="000000"/>
              <w:left w:val="outset" w:sz="6" w:space="0" w:color="000000"/>
              <w:bottom w:val="outset" w:sz="6" w:space="0" w:color="000000"/>
              <w:right w:val="outset" w:sz="6" w:space="0" w:color="000000"/>
            </w:tcBorders>
            <w:hideMark/>
          </w:tcPr>
          <w:p w:rsidR="00500290" w:rsidRPr="00CA577D" w:rsidRDefault="00500290" w:rsidP="00500290">
            <w:pPr>
              <w:suppressAutoHyphens w:val="0"/>
              <w:spacing w:before="100" w:beforeAutospacing="1" w:after="119"/>
              <w:rPr>
                <w:rFonts w:ascii="Arial" w:hAnsi="Arial" w:cs="Arial"/>
                <w:kern w:val="0"/>
                <w:lang w:eastAsia="cs-CZ"/>
              </w:rPr>
            </w:pPr>
            <w:r w:rsidRPr="00CA577D">
              <w:rPr>
                <w:rFonts w:ascii="Arial" w:hAnsi="Arial" w:cs="Arial"/>
                <w:kern w:val="0"/>
                <w:lang w:eastAsia="cs-CZ"/>
              </w:rPr>
              <w:t>0</w:t>
            </w:r>
          </w:p>
        </w:tc>
        <w:tc>
          <w:tcPr>
            <w:tcW w:w="510" w:type="dxa"/>
            <w:tcBorders>
              <w:top w:val="outset" w:sz="6" w:space="0" w:color="000000"/>
              <w:left w:val="outset" w:sz="6" w:space="0" w:color="000000"/>
              <w:bottom w:val="outset" w:sz="6" w:space="0" w:color="000000"/>
              <w:right w:val="outset" w:sz="6" w:space="0" w:color="000000"/>
            </w:tcBorders>
            <w:hideMark/>
          </w:tcPr>
          <w:p w:rsidR="00500290" w:rsidRPr="00CA577D" w:rsidRDefault="00500290" w:rsidP="00500290">
            <w:pPr>
              <w:suppressAutoHyphens w:val="0"/>
              <w:spacing w:before="100" w:beforeAutospacing="1" w:after="119"/>
              <w:rPr>
                <w:rFonts w:ascii="Arial" w:hAnsi="Arial" w:cs="Arial"/>
                <w:kern w:val="0"/>
                <w:lang w:eastAsia="cs-CZ"/>
              </w:rPr>
            </w:pPr>
            <w:r w:rsidRPr="00CA577D">
              <w:rPr>
                <w:rFonts w:ascii="Arial" w:hAnsi="Arial" w:cs="Arial"/>
                <w:kern w:val="0"/>
                <w:lang w:eastAsia="cs-CZ"/>
              </w:rPr>
              <w:t>3</w:t>
            </w:r>
          </w:p>
        </w:tc>
        <w:tc>
          <w:tcPr>
            <w:tcW w:w="420" w:type="dxa"/>
            <w:tcBorders>
              <w:top w:val="outset" w:sz="6" w:space="0" w:color="000000"/>
              <w:left w:val="outset" w:sz="6" w:space="0" w:color="000000"/>
              <w:bottom w:val="outset" w:sz="6" w:space="0" w:color="000000"/>
              <w:right w:val="outset" w:sz="6" w:space="0" w:color="000000"/>
            </w:tcBorders>
            <w:hideMark/>
          </w:tcPr>
          <w:p w:rsidR="00500290" w:rsidRPr="00CA577D" w:rsidRDefault="00500290" w:rsidP="00500290">
            <w:pPr>
              <w:suppressAutoHyphens w:val="0"/>
              <w:spacing w:before="100" w:beforeAutospacing="1" w:after="119"/>
              <w:rPr>
                <w:rFonts w:ascii="Arial" w:hAnsi="Arial" w:cs="Arial"/>
                <w:kern w:val="0"/>
                <w:lang w:eastAsia="cs-CZ"/>
              </w:rPr>
            </w:pPr>
            <w:r w:rsidRPr="00CA577D">
              <w:rPr>
                <w:rFonts w:ascii="Arial" w:hAnsi="Arial" w:cs="Arial"/>
                <w:kern w:val="0"/>
                <w:lang w:eastAsia="cs-CZ"/>
              </w:rPr>
              <w:t>3</w:t>
            </w:r>
          </w:p>
        </w:tc>
      </w:tr>
      <w:tr w:rsidR="00500290" w:rsidRPr="00CA577D" w:rsidTr="00500290">
        <w:trPr>
          <w:tblCellSpacing w:w="0" w:type="dxa"/>
        </w:trPr>
        <w:tc>
          <w:tcPr>
            <w:tcW w:w="435" w:type="dxa"/>
            <w:tcBorders>
              <w:top w:val="outset" w:sz="6" w:space="0" w:color="000000"/>
              <w:left w:val="outset" w:sz="6" w:space="0" w:color="000000"/>
              <w:bottom w:val="outset" w:sz="6" w:space="0" w:color="000000"/>
              <w:right w:val="outset" w:sz="6" w:space="0" w:color="000000"/>
            </w:tcBorders>
            <w:hideMark/>
          </w:tcPr>
          <w:p w:rsidR="00500290" w:rsidRPr="00CA577D" w:rsidRDefault="00500290" w:rsidP="00500290">
            <w:pPr>
              <w:suppressAutoHyphens w:val="0"/>
              <w:spacing w:before="100" w:beforeAutospacing="1" w:after="119"/>
              <w:rPr>
                <w:rFonts w:ascii="Arial" w:hAnsi="Arial" w:cs="Arial"/>
                <w:kern w:val="0"/>
                <w:lang w:eastAsia="cs-CZ"/>
              </w:rPr>
            </w:pPr>
            <w:r w:rsidRPr="00CA577D">
              <w:rPr>
                <w:rFonts w:ascii="Arial" w:hAnsi="Arial" w:cs="Arial"/>
                <w:kern w:val="0"/>
                <w:lang w:eastAsia="cs-CZ"/>
              </w:rPr>
              <w:t>11</w:t>
            </w:r>
          </w:p>
        </w:tc>
        <w:tc>
          <w:tcPr>
            <w:tcW w:w="4980" w:type="dxa"/>
            <w:tcBorders>
              <w:top w:val="outset" w:sz="6" w:space="0" w:color="000000"/>
              <w:left w:val="outset" w:sz="6" w:space="0" w:color="000000"/>
              <w:bottom w:val="outset" w:sz="6" w:space="0" w:color="000000"/>
              <w:right w:val="outset" w:sz="6" w:space="0" w:color="000000"/>
            </w:tcBorders>
            <w:hideMark/>
          </w:tcPr>
          <w:p w:rsidR="00500290" w:rsidRPr="00CA577D" w:rsidRDefault="00500290" w:rsidP="00500290">
            <w:pPr>
              <w:suppressAutoHyphens w:val="0"/>
              <w:spacing w:before="100" w:beforeAutospacing="1" w:after="119"/>
              <w:rPr>
                <w:rFonts w:ascii="Arial" w:hAnsi="Arial" w:cs="Arial"/>
                <w:kern w:val="0"/>
                <w:lang w:eastAsia="cs-CZ"/>
              </w:rPr>
            </w:pPr>
            <w:r w:rsidRPr="00CA577D">
              <w:rPr>
                <w:rFonts w:ascii="Arial" w:hAnsi="Arial" w:cs="Arial"/>
                <w:kern w:val="0"/>
                <w:lang w:eastAsia="cs-CZ"/>
              </w:rPr>
              <w:t xml:space="preserve">Olda Záliš </w:t>
            </w:r>
          </w:p>
        </w:tc>
        <w:tc>
          <w:tcPr>
            <w:tcW w:w="390" w:type="dxa"/>
            <w:tcBorders>
              <w:top w:val="outset" w:sz="6" w:space="0" w:color="000000"/>
              <w:left w:val="outset" w:sz="6" w:space="0" w:color="000000"/>
              <w:bottom w:val="outset" w:sz="6" w:space="0" w:color="000000"/>
              <w:right w:val="outset" w:sz="6" w:space="0" w:color="000000"/>
            </w:tcBorders>
            <w:hideMark/>
          </w:tcPr>
          <w:p w:rsidR="00500290" w:rsidRPr="00CA577D" w:rsidRDefault="00500290" w:rsidP="00500290">
            <w:pPr>
              <w:suppressAutoHyphens w:val="0"/>
              <w:spacing w:before="100" w:beforeAutospacing="1" w:after="119"/>
              <w:rPr>
                <w:rFonts w:ascii="Arial" w:hAnsi="Arial" w:cs="Arial"/>
                <w:kern w:val="0"/>
                <w:lang w:eastAsia="cs-CZ"/>
              </w:rPr>
            </w:pPr>
            <w:r w:rsidRPr="00CA577D">
              <w:rPr>
                <w:rFonts w:ascii="Arial" w:hAnsi="Arial" w:cs="Arial"/>
                <w:kern w:val="0"/>
                <w:lang w:eastAsia="cs-CZ"/>
              </w:rPr>
              <w:t>2</w:t>
            </w:r>
          </w:p>
        </w:tc>
        <w:tc>
          <w:tcPr>
            <w:tcW w:w="510" w:type="dxa"/>
            <w:tcBorders>
              <w:top w:val="outset" w:sz="6" w:space="0" w:color="000000"/>
              <w:left w:val="outset" w:sz="6" w:space="0" w:color="000000"/>
              <w:bottom w:val="outset" w:sz="6" w:space="0" w:color="000000"/>
              <w:right w:val="outset" w:sz="6" w:space="0" w:color="000000"/>
            </w:tcBorders>
            <w:hideMark/>
          </w:tcPr>
          <w:p w:rsidR="00500290" w:rsidRPr="00CA577D" w:rsidRDefault="00500290" w:rsidP="00500290">
            <w:pPr>
              <w:suppressAutoHyphens w:val="0"/>
              <w:spacing w:before="100" w:beforeAutospacing="1" w:after="119"/>
              <w:rPr>
                <w:rFonts w:ascii="Arial" w:hAnsi="Arial" w:cs="Arial"/>
                <w:kern w:val="0"/>
                <w:lang w:eastAsia="cs-CZ"/>
              </w:rPr>
            </w:pPr>
            <w:r w:rsidRPr="00CA577D">
              <w:rPr>
                <w:rFonts w:ascii="Arial" w:hAnsi="Arial" w:cs="Arial"/>
                <w:kern w:val="0"/>
                <w:lang w:eastAsia="cs-CZ"/>
              </w:rPr>
              <w:t>0</w:t>
            </w:r>
          </w:p>
        </w:tc>
        <w:tc>
          <w:tcPr>
            <w:tcW w:w="420" w:type="dxa"/>
            <w:tcBorders>
              <w:top w:val="outset" w:sz="6" w:space="0" w:color="000000"/>
              <w:left w:val="outset" w:sz="6" w:space="0" w:color="000000"/>
              <w:bottom w:val="outset" w:sz="6" w:space="0" w:color="000000"/>
              <w:right w:val="outset" w:sz="6" w:space="0" w:color="000000"/>
            </w:tcBorders>
            <w:hideMark/>
          </w:tcPr>
          <w:p w:rsidR="00500290" w:rsidRPr="00CA577D" w:rsidRDefault="00500290" w:rsidP="00500290">
            <w:pPr>
              <w:suppressAutoHyphens w:val="0"/>
              <w:spacing w:before="100" w:beforeAutospacing="1" w:after="119"/>
              <w:rPr>
                <w:rFonts w:ascii="Arial" w:hAnsi="Arial" w:cs="Arial"/>
                <w:kern w:val="0"/>
                <w:lang w:eastAsia="cs-CZ"/>
              </w:rPr>
            </w:pPr>
            <w:r w:rsidRPr="00CA577D">
              <w:rPr>
                <w:rFonts w:ascii="Arial" w:hAnsi="Arial" w:cs="Arial"/>
                <w:kern w:val="0"/>
                <w:lang w:eastAsia="cs-CZ"/>
              </w:rPr>
              <w:t>2</w:t>
            </w:r>
          </w:p>
        </w:tc>
      </w:tr>
      <w:tr w:rsidR="00500290" w:rsidRPr="00CA577D" w:rsidTr="00500290">
        <w:trPr>
          <w:tblCellSpacing w:w="0" w:type="dxa"/>
        </w:trPr>
        <w:tc>
          <w:tcPr>
            <w:tcW w:w="435" w:type="dxa"/>
            <w:tcBorders>
              <w:top w:val="outset" w:sz="6" w:space="0" w:color="000000"/>
              <w:left w:val="outset" w:sz="6" w:space="0" w:color="000000"/>
              <w:bottom w:val="outset" w:sz="6" w:space="0" w:color="000000"/>
              <w:right w:val="outset" w:sz="6" w:space="0" w:color="000000"/>
            </w:tcBorders>
            <w:hideMark/>
          </w:tcPr>
          <w:p w:rsidR="00500290" w:rsidRPr="00CA577D" w:rsidRDefault="00500290" w:rsidP="00500290">
            <w:pPr>
              <w:suppressAutoHyphens w:val="0"/>
              <w:spacing w:before="100" w:beforeAutospacing="1" w:after="119"/>
              <w:rPr>
                <w:rFonts w:ascii="Arial" w:hAnsi="Arial" w:cs="Arial"/>
                <w:kern w:val="0"/>
                <w:lang w:eastAsia="cs-CZ"/>
              </w:rPr>
            </w:pPr>
            <w:r w:rsidRPr="00CA577D">
              <w:rPr>
                <w:rFonts w:ascii="Arial" w:hAnsi="Arial" w:cs="Arial"/>
                <w:kern w:val="0"/>
                <w:lang w:eastAsia="cs-CZ"/>
              </w:rPr>
              <w:t>12</w:t>
            </w:r>
          </w:p>
        </w:tc>
        <w:tc>
          <w:tcPr>
            <w:tcW w:w="4980" w:type="dxa"/>
            <w:tcBorders>
              <w:top w:val="outset" w:sz="6" w:space="0" w:color="000000"/>
              <w:left w:val="outset" w:sz="6" w:space="0" w:color="000000"/>
              <w:bottom w:val="outset" w:sz="6" w:space="0" w:color="000000"/>
              <w:right w:val="outset" w:sz="6" w:space="0" w:color="000000"/>
            </w:tcBorders>
            <w:hideMark/>
          </w:tcPr>
          <w:p w:rsidR="00500290" w:rsidRPr="00CA577D" w:rsidRDefault="00500290" w:rsidP="00500290">
            <w:pPr>
              <w:suppressAutoHyphens w:val="0"/>
              <w:spacing w:before="100" w:beforeAutospacing="1" w:after="119"/>
              <w:rPr>
                <w:rFonts w:ascii="Arial" w:hAnsi="Arial" w:cs="Arial"/>
                <w:kern w:val="0"/>
                <w:lang w:eastAsia="cs-CZ"/>
              </w:rPr>
            </w:pPr>
            <w:r w:rsidRPr="00CA577D">
              <w:rPr>
                <w:rFonts w:ascii="Arial" w:hAnsi="Arial" w:cs="Arial"/>
                <w:kern w:val="0"/>
                <w:lang w:eastAsia="cs-CZ"/>
              </w:rPr>
              <w:t xml:space="preserve">Ladislav Halbrštát </w:t>
            </w:r>
          </w:p>
        </w:tc>
        <w:tc>
          <w:tcPr>
            <w:tcW w:w="390" w:type="dxa"/>
            <w:tcBorders>
              <w:top w:val="outset" w:sz="6" w:space="0" w:color="000000"/>
              <w:left w:val="outset" w:sz="6" w:space="0" w:color="000000"/>
              <w:bottom w:val="outset" w:sz="6" w:space="0" w:color="000000"/>
              <w:right w:val="outset" w:sz="6" w:space="0" w:color="000000"/>
            </w:tcBorders>
            <w:hideMark/>
          </w:tcPr>
          <w:p w:rsidR="00500290" w:rsidRPr="00CA577D" w:rsidRDefault="00500290" w:rsidP="00500290">
            <w:pPr>
              <w:suppressAutoHyphens w:val="0"/>
              <w:spacing w:before="100" w:beforeAutospacing="1" w:after="119"/>
              <w:rPr>
                <w:rFonts w:ascii="Arial" w:hAnsi="Arial" w:cs="Arial"/>
                <w:kern w:val="0"/>
                <w:lang w:eastAsia="cs-CZ"/>
              </w:rPr>
            </w:pPr>
            <w:r w:rsidRPr="00CA577D">
              <w:rPr>
                <w:rFonts w:ascii="Arial" w:hAnsi="Arial" w:cs="Arial"/>
                <w:kern w:val="0"/>
                <w:lang w:eastAsia="cs-CZ"/>
              </w:rPr>
              <w:t>2</w:t>
            </w:r>
          </w:p>
        </w:tc>
        <w:tc>
          <w:tcPr>
            <w:tcW w:w="510" w:type="dxa"/>
            <w:tcBorders>
              <w:top w:val="outset" w:sz="6" w:space="0" w:color="000000"/>
              <w:left w:val="outset" w:sz="6" w:space="0" w:color="000000"/>
              <w:bottom w:val="outset" w:sz="6" w:space="0" w:color="000000"/>
              <w:right w:val="outset" w:sz="6" w:space="0" w:color="000000"/>
            </w:tcBorders>
            <w:hideMark/>
          </w:tcPr>
          <w:p w:rsidR="00500290" w:rsidRPr="00CA577D" w:rsidRDefault="00500290" w:rsidP="00500290">
            <w:pPr>
              <w:suppressAutoHyphens w:val="0"/>
              <w:spacing w:before="100" w:beforeAutospacing="1" w:after="119"/>
              <w:rPr>
                <w:rFonts w:ascii="Arial" w:hAnsi="Arial" w:cs="Arial"/>
                <w:kern w:val="0"/>
                <w:lang w:eastAsia="cs-CZ"/>
              </w:rPr>
            </w:pPr>
            <w:r w:rsidRPr="00CA577D">
              <w:rPr>
                <w:rFonts w:ascii="Arial" w:hAnsi="Arial" w:cs="Arial"/>
                <w:kern w:val="0"/>
                <w:lang w:eastAsia="cs-CZ"/>
              </w:rPr>
              <w:t>0</w:t>
            </w:r>
          </w:p>
        </w:tc>
        <w:tc>
          <w:tcPr>
            <w:tcW w:w="420" w:type="dxa"/>
            <w:tcBorders>
              <w:top w:val="outset" w:sz="6" w:space="0" w:color="000000"/>
              <w:left w:val="outset" w:sz="6" w:space="0" w:color="000000"/>
              <w:bottom w:val="outset" w:sz="6" w:space="0" w:color="000000"/>
              <w:right w:val="outset" w:sz="6" w:space="0" w:color="000000"/>
            </w:tcBorders>
            <w:hideMark/>
          </w:tcPr>
          <w:p w:rsidR="00500290" w:rsidRPr="00CA577D" w:rsidRDefault="00500290" w:rsidP="00500290">
            <w:pPr>
              <w:suppressAutoHyphens w:val="0"/>
              <w:spacing w:before="100" w:beforeAutospacing="1" w:after="119"/>
              <w:rPr>
                <w:rFonts w:ascii="Arial" w:hAnsi="Arial" w:cs="Arial"/>
                <w:kern w:val="0"/>
                <w:lang w:eastAsia="cs-CZ"/>
              </w:rPr>
            </w:pPr>
            <w:r w:rsidRPr="00CA577D">
              <w:rPr>
                <w:rFonts w:ascii="Arial" w:hAnsi="Arial" w:cs="Arial"/>
                <w:kern w:val="0"/>
                <w:lang w:eastAsia="cs-CZ"/>
              </w:rPr>
              <w:t>2</w:t>
            </w:r>
          </w:p>
        </w:tc>
      </w:tr>
    </w:tbl>
    <w:p w:rsidR="00500290" w:rsidRPr="00CA577D" w:rsidRDefault="00500290" w:rsidP="00500290">
      <w:pPr>
        <w:suppressAutoHyphens w:val="0"/>
        <w:spacing w:before="100" w:beforeAutospacing="1"/>
        <w:rPr>
          <w:rFonts w:ascii="Arial" w:hAnsi="Arial" w:cs="Arial"/>
          <w:kern w:val="0"/>
          <w:lang w:eastAsia="cs-CZ"/>
        </w:rPr>
      </w:pPr>
      <w:r w:rsidRPr="00CA577D">
        <w:rPr>
          <w:rFonts w:ascii="Arial" w:hAnsi="Arial" w:cs="Arial"/>
          <w:kern w:val="0"/>
          <w:lang w:eastAsia="cs-CZ"/>
        </w:rPr>
        <w:lastRenderedPageBreak/>
        <w:t>Te</w:t>
      </w:r>
      <w:r w:rsidR="00B27517">
        <w:rPr>
          <w:rFonts w:ascii="Arial" w:hAnsi="Arial" w:cs="Arial"/>
          <w:kern w:val="0"/>
          <w:lang w:eastAsia="cs-CZ"/>
        </w:rPr>
        <w:t>ď</w:t>
      </w:r>
      <w:r w:rsidRPr="00CA577D">
        <w:rPr>
          <w:rFonts w:ascii="Arial" w:hAnsi="Arial" w:cs="Arial"/>
          <w:kern w:val="0"/>
          <w:lang w:eastAsia="cs-CZ"/>
        </w:rPr>
        <w:t xml:space="preserve"> se vr</w:t>
      </w:r>
      <w:r w:rsidR="00B27517">
        <w:rPr>
          <w:rFonts w:ascii="Arial" w:hAnsi="Arial" w:cs="Arial"/>
          <w:kern w:val="0"/>
          <w:lang w:eastAsia="cs-CZ"/>
        </w:rPr>
        <w:t>á</w:t>
      </w:r>
      <w:r w:rsidRPr="00CA577D">
        <w:rPr>
          <w:rFonts w:ascii="Arial" w:hAnsi="Arial" w:cs="Arial"/>
          <w:kern w:val="0"/>
          <w:lang w:eastAsia="cs-CZ"/>
        </w:rPr>
        <w:t xml:space="preserve">tíme </w:t>
      </w:r>
      <w:r w:rsidR="00B27517">
        <w:rPr>
          <w:rFonts w:ascii="Arial" w:hAnsi="Arial" w:cs="Arial"/>
          <w:kern w:val="0"/>
          <w:lang w:eastAsia="cs-CZ"/>
        </w:rPr>
        <w:t>z</w:t>
      </w:r>
      <w:r w:rsidRPr="00CA577D">
        <w:rPr>
          <w:rFonts w:ascii="Arial" w:hAnsi="Arial" w:cs="Arial"/>
          <w:kern w:val="0"/>
          <w:lang w:eastAsia="cs-CZ"/>
        </w:rPr>
        <w:t>pátky do druhého předkola play off</w:t>
      </w:r>
      <w:r w:rsidR="00B27517">
        <w:rPr>
          <w:rFonts w:ascii="Arial" w:hAnsi="Arial" w:cs="Arial"/>
          <w:kern w:val="0"/>
          <w:lang w:eastAsia="cs-CZ"/>
        </w:rPr>
        <w:t>,</w:t>
      </w:r>
      <w:r w:rsidRPr="00CA577D">
        <w:rPr>
          <w:rFonts w:ascii="Arial" w:hAnsi="Arial" w:cs="Arial"/>
          <w:kern w:val="0"/>
          <w:lang w:eastAsia="cs-CZ"/>
        </w:rPr>
        <w:t xml:space="preserve"> to se konalo 10.</w:t>
      </w:r>
      <w:r w:rsidR="00B27517">
        <w:rPr>
          <w:rFonts w:ascii="Arial" w:hAnsi="Arial" w:cs="Arial"/>
          <w:kern w:val="0"/>
          <w:lang w:eastAsia="cs-CZ"/>
        </w:rPr>
        <w:t xml:space="preserve"> </w:t>
      </w:r>
      <w:r w:rsidRPr="00CA577D">
        <w:rPr>
          <w:rFonts w:ascii="Arial" w:hAnsi="Arial" w:cs="Arial"/>
          <w:kern w:val="0"/>
          <w:lang w:eastAsia="cs-CZ"/>
        </w:rPr>
        <w:t>4</w:t>
      </w:r>
      <w:r w:rsidR="00B27517">
        <w:rPr>
          <w:rFonts w:ascii="Arial" w:hAnsi="Arial" w:cs="Arial"/>
          <w:kern w:val="0"/>
          <w:lang w:eastAsia="cs-CZ"/>
        </w:rPr>
        <w:t>.</w:t>
      </w:r>
      <w:r w:rsidRPr="00CA577D">
        <w:rPr>
          <w:rFonts w:ascii="Arial" w:hAnsi="Arial" w:cs="Arial"/>
          <w:kern w:val="0"/>
          <w:lang w:eastAsia="cs-CZ"/>
        </w:rPr>
        <w:t xml:space="preserve"> a všechny zápasy play off se hraj</w:t>
      </w:r>
      <w:r w:rsidR="00B27517">
        <w:rPr>
          <w:rFonts w:ascii="Arial" w:hAnsi="Arial" w:cs="Arial"/>
          <w:kern w:val="0"/>
          <w:lang w:eastAsia="cs-CZ"/>
        </w:rPr>
        <w:t>í</w:t>
      </w:r>
      <w:r w:rsidRPr="00CA577D">
        <w:rPr>
          <w:rFonts w:ascii="Arial" w:hAnsi="Arial" w:cs="Arial"/>
          <w:kern w:val="0"/>
          <w:lang w:eastAsia="cs-CZ"/>
        </w:rPr>
        <w:t xml:space="preserve"> na dva v</w:t>
      </w:r>
      <w:r w:rsidR="00B27517">
        <w:rPr>
          <w:rFonts w:ascii="Arial" w:hAnsi="Arial" w:cs="Arial"/>
          <w:kern w:val="0"/>
          <w:lang w:eastAsia="cs-CZ"/>
        </w:rPr>
        <w:t>í</w:t>
      </w:r>
      <w:r w:rsidRPr="00CA577D">
        <w:rPr>
          <w:rFonts w:ascii="Arial" w:hAnsi="Arial" w:cs="Arial"/>
          <w:kern w:val="0"/>
          <w:lang w:eastAsia="cs-CZ"/>
        </w:rPr>
        <w:t>tězné zápasy. Bohužel</w:t>
      </w:r>
      <w:r w:rsidR="007D0845">
        <w:rPr>
          <w:rFonts w:ascii="Arial" w:hAnsi="Arial" w:cs="Arial"/>
          <w:kern w:val="0"/>
          <w:lang w:eastAsia="cs-CZ"/>
        </w:rPr>
        <w:t>,</w:t>
      </w:r>
      <w:r w:rsidRPr="00CA577D">
        <w:rPr>
          <w:rFonts w:ascii="Arial" w:hAnsi="Arial" w:cs="Arial"/>
          <w:kern w:val="0"/>
          <w:lang w:eastAsia="cs-CZ"/>
        </w:rPr>
        <w:t xml:space="preserve"> oba dva zápasy jsme prohrál</w:t>
      </w:r>
      <w:r w:rsidR="00B27517">
        <w:rPr>
          <w:rFonts w:ascii="Arial" w:hAnsi="Arial" w:cs="Arial"/>
          <w:kern w:val="0"/>
          <w:lang w:eastAsia="cs-CZ"/>
        </w:rPr>
        <w:t>i,</w:t>
      </w:r>
      <w:r w:rsidRPr="00CA577D">
        <w:rPr>
          <w:rFonts w:ascii="Arial" w:hAnsi="Arial" w:cs="Arial"/>
          <w:kern w:val="0"/>
          <w:lang w:eastAsia="cs-CZ"/>
        </w:rPr>
        <w:t xml:space="preserve"> ale vždy po velkých bojích</w:t>
      </w:r>
      <w:r w:rsidR="00B27517">
        <w:rPr>
          <w:rFonts w:ascii="Arial" w:hAnsi="Arial" w:cs="Arial"/>
          <w:kern w:val="0"/>
          <w:lang w:eastAsia="cs-CZ"/>
        </w:rPr>
        <w:t>,</w:t>
      </w:r>
      <w:r w:rsidRPr="00CA577D">
        <w:rPr>
          <w:rFonts w:ascii="Arial" w:hAnsi="Arial" w:cs="Arial"/>
          <w:kern w:val="0"/>
          <w:lang w:eastAsia="cs-CZ"/>
        </w:rPr>
        <w:t xml:space="preserve"> a to 1:2 a 2:3</w:t>
      </w:r>
      <w:r w:rsidR="00B27517">
        <w:rPr>
          <w:rFonts w:ascii="Arial" w:hAnsi="Arial" w:cs="Arial"/>
          <w:kern w:val="0"/>
          <w:lang w:eastAsia="cs-CZ"/>
        </w:rPr>
        <w:t>.</w:t>
      </w:r>
      <w:r w:rsidRPr="00CA577D">
        <w:rPr>
          <w:rFonts w:ascii="Arial" w:hAnsi="Arial" w:cs="Arial"/>
          <w:kern w:val="0"/>
          <w:lang w:eastAsia="cs-CZ"/>
        </w:rPr>
        <w:t xml:space="preserve"> </w:t>
      </w:r>
      <w:r w:rsidR="00B072AC">
        <w:rPr>
          <w:rFonts w:ascii="Arial" w:hAnsi="Arial" w:cs="Arial"/>
          <w:kern w:val="0"/>
          <w:lang w:eastAsia="cs-CZ"/>
        </w:rPr>
        <w:t xml:space="preserve">                                                         </w:t>
      </w:r>
      <w:r w:rsidRPr="00CA577D">
        <w:rPr>
          <w:rFonts w:ascii="Arial" w:hAnsi="Arial" w:cs="Arial"/>
          <w:kern w:val="0"/>
          <w:lang w:eastAsia="cs-CZ"/>
        </w:rPr>
        <w:t>První zápas Fbc Mistrovice 1:2 Fbc Letohrad. Gól dával Danek Baláš. Asistence Michal Jansa.</w:t>
      </w:r>
      <w:r w:rsidR="00B072AC">
        <w:rPr>
          <w:rFonts w:ascii="Arial" w:hAnsi="Arial" w:cs="Arial"/>
          <w:kern w:val="0"/>
          <w:lang w:eastAsia="cs-CZ"/>
        </w:rPr>
        <w:t xml:space="preserve">                                                                                                                   </w:t>
      </w:r>
      <w:r w:rsidRPr="00CA577D">
        <w:rPr>
          <w:rFonts w:ascii="Arial" w:hAnsi="Arial" w:cs="Arial"/>
          <w:kern w:val="0"/>
          <w:lang w:eastAsia="cs-CZ"/>
        </w:rPr>
        <w:t>Druhý zápas Fbc Mistrovice 2:3 Fbc Letohrad</w:t>
      </w:r>
      <w:r w:rsidR="00B27517">
        <w:rPr>
          <w:rFonts w:ascii="Arial" w:hAnsi="Arial" w:cs="Arial"/>
          <w:kern w:val="0"/>
          <w:lang w:eastAsia="cs-CZ"/>
        </w:rPr>
        <w:t>.</w:t>
      </w:r>
      <w:r w:rsidRPr="00CA577D">
        <w:rPr>
          <w:rFonts w:ascii="Arial" w:hAnsi="Arial" w:cs="Arial"/>
          <w:kern w:val="0"/>
          <w:lang w:eastAsia="cs-CZ"/>
        </w:rPr>
        <w:t xml:space="preserve"> Góly dával</w:t>
      </w:r>
      <w:r w:rsidR="00B27517">
        <w:rPr>
          <w:rFonts w:ascii="Arial" w:hAnsi="Arial" w:cs="Arial"/>
          <w:kern w:val="0"/>
          <w:lang w:eastAsia="cs-CZ"/>
        </w:rPr>
        <w:t>i</w:t>
      </w:r>
      <w:r w:rsidRPr="00CA577D">
        <w:rPr>
          <w:rFonts w:ascii="Arial" w:hAnsi="Arial" w:cs="Arial"/>
          <w:kern w:val="0"/>
          <w:lang w:eastAsia="cs-CZ"/>
        </w:rPr>
        <w:t xml:space="preserve"> Jakub Marek a Michal Jansa. Asistence Jirka Vacek (2). Tak jsme ze 12 týmu obsadil</w:t>
      </w:r>
      <w:r w:rsidR="00B27517">
        <w:rPr>
          <w:rFonts w:ascii="Arial" w:hAnsi="Arial" w:cs="Arial"/>
          <w:kern w:val="0"/>
          <w:lang w:eastAsia="cs-CZ"/>
        </w:rPr>
        <w:t>i</w:t>
      </w:r>
      <w:r w:rsidRPr="00CA577D">
        <w:rPr>
          <w:rFonts w:ascii="Arial" w:hAnsi="Arial" w:cs="Arial"/>
          <w:kern w:val="0"/>
          <w:lang w:eastAsia="cs-CZ"/>
        </w:rPr>
        <w:t xml:space="preserve"> v lize oafl bohužel </w:t>
      </w:r>
      <w:r w:rsidR="0034001F">
        <w:rPr>
          <w:rFonts w:ascii="Arial" w:hAnsi="Arial" w:cs="Arial"/>
          <w:kern w:val="0"/>
          <w:lang w:eastAsia="cs-CZ"/>
        </w:rPr>
        <w:t xml:space="preserve">  </w:t>
      </w:r>
      <w:r w:rsidRPr="00CA577D">
        <w:rPr>
          <w:rFonts w:ascii="Arial" w:hAnsi="Arial" w:cs="Arial"/>
          <w:kern w:val="0"/>
          <w:lang w:eastAsia="cs-CZ"/>
        </w:rPr>
        <w:t>9</w:t>
      </w:r>
      <w:r w:rsidR="00B27517">
        <w:rPr>
          <w:rFonts w:ascii="Arial" w:hAnsi="Arial" w:cs="Arial"/>
          <w:kern w:val="0"/>
          <w:lang w:eastAsia="cs-CZ"/>
        </w:rPr>
        <w:t>.</w:t>
      </w:r>
      <w:r w:rsidRPr="00CA577D">
        <w:rPr>
          <w:rFonts w:ascii="Arial" w:hAnsi="Arial" w:cs="Arial"/>
          <w:kern w:val="0"/>
          <w:lang w:eastAsia="cs-CZ"/>
        </w:rPr>
        <w:t xml:space="preserve"> místo.</w:t>
      </w:r>
    </w:p>
    <w:p w:rsidR="00500290" w:rsidRPr="00CA577D" w:rsidRDefault="00500290" w:rsidP="00500290">
      <w:pPr>
        <w:suppressAutoHyphens w:val="0"/>
        <w:spacing w:before="100" w:beforeAutospacing="1"/>
        <w:rPr>
          <w:rFonts w:ascii="Arial" w:hAnsi="Arial" w:cs="Arial"/>
          <w:kern w:val="0"/>
          <w:lang w:eastAsia="cs-CZ"/>
        </w:rPr>
      </w:pPr>
      <w:r w:rsidRPr="00CA577D">
        <w:rPr>
          <w:rFonts w:ascii="Arial" w:hAnsi="Arial" w:cs="Arial"/>
          <w:kern w:val="0"/>
          <w:lang w:eastAsia="cs-CZ"/>
        </w:rPr>
        <w:t>Kanadské bodování Fbc Mistrovice Play off</w:t>
      </w:r>
    </w:p>
    <w:tbl>
      <w:tblPr>
        <w:tblW w:w="8100" w:type="dxa"/>
        <w:tblCellSpacing w:w="0" w:type="dxa"/>
        <w:tblBorders>
          <w:top w:val="outset" w:sz="6" w:space="0" w:color="000000"/>
          <w:left w:val="outset" w:sz="6" w:space="0" w:color="000000"/>
          <w:bottom w:val="outset" w:sz="6" w:space="0" w:color="000000"/>
          <w:right w:val="outset" w:sz="6" w:space="0" w:color="000000"/>
        </w:tblBorders>
        <w:tblCellMar>
          <w:top w:w="60" w:type="dxa"/>
          <w:left w:w="60" w:type="dxa"/>
          <w:bottom w:w="60" w:type="dxa"/>
          <w:right w:w="60" w:type="dxa"/>
        </w:tblCellMar>
        <w:tblLook w:val="04A0"/>
      </w:tblPr>
      <w:tblGrid>
        <w:gridCol w:w="1179"/>
        <w:gridCol w:w="4874"/>
        <w:gridCol w:w="508"/>
        <w:gridCol w:w="508"/>
        <w:gridCol w:w="493"/>
        <w:gridCol w:w="538"/>
      </w:tblGrid>
      <w:tr w:rsidR="00500290" w:rsidRPr="00CA577D" w:rsidTr="00500290">
        <w:trPr>
          <w:tblCellSpacing w:w="0" w:type="dxa"/>
        </w:trPr>
        <w:tc>
          <w:tcPr>
            <w:tcW w:w="390" w:type="dxa"/>
            <w:tcBorders>
              <w:top w:val="outset" w:sz="6" w:space="0" w:color="000000"/>
              <w:left w:val="outset" w:sz="6" w:space="0" w:color="000000"/>
              <w:bottom w:val="outset" w:sz="6" w:space="0" w:color="000000"/>
              <w:right w:val="outset" w:sz="6" w:space="0" w:color="000000"/>
            </w:tcBorders>
            <w:hideMark/>
          </w:tcPr>
          <w:p w:rsidR="00500290" w:rsidRPr="00CA577D" w:rsidRDefault="00500290" w:rsidP="00500290">
            <w:pPr>
              <w:suppressAutoHyphens w:val="0"/>
              <w:spacing w:before="100" w:beforeAutospacing="1" w:after="119"/>
              <w:rPr>
                <w:rFonts w:ascii="Arial" w:hAnsi="Arial" w:cs="Arial"/>
                <w:kern w:val="0"/>
                <w:lang w:eastAsia="cs-CZ"/>
              </w:rPr>
            </w:pPr>
            <w:r w:rsidRPr="00CA577D">
              <w:rPr>
                <w:rFonts w:ascii="Arial" w:hAnsi="Arial" w:cs="Arial"/>
                <w:kern w:val="0"/>
                <w:lang w:eastAsia="cs-CZ"/>
              </w:rPr>
              <w:t>Po 2 zápasech</w:t>
            </w:r>
          </w:p>
        </w:tc>
        <w:tc>
          <w:tcPr>
            <w:tcW w:w="4905" w:type="dxa"/>
            <w:tcBorders>
              <w:top w:val="outset" w:sz="6" w:space="0" w:color="000000"/>
              <w:left w:val="outset" w:sz="6" w:space="0" w:color="000000"/>
              <w:bottom w:val="outset" w:sz="6" w:space="0" w:color="000000"/>
              <w:right w:val="outset" w:sz="6" w:space="0" w:color="000000"/>
            </w:tcBorders>
            <w:hideMark/>
          </w:tcPr>
          <w:p w:rsidR="00500290" w:rsidRPr="00CA577D" w:rsidRDefault="00500290" w:rsidP="00500290">
            <w:pPr>
              <w:suppressAutoHyphens w:val="0"/>
              <w:spacing w:before="100" w:beforeAutospacing="1" w:after="119"/>
              <w:rPr>
                <w:rFonts w:ascii="Arial" w:hAnsi="Arial" w:cs="Arial"/>
                <w:kern w:val="0"/>
                <w:lang w:eastAsia="cs-CZ"/>
              </w:rPr>
            </w:pPr>
            <w:r w:rsidRPr="00CA577D">
              <w:rPr>
                <w:rFonts w:ascii="Arial" w:hAnsi="Arial" w:cs="Arial"/>
                <w:kern w:val="0"/>
                <w:lang w:eastAsia="cs-CZ"/>
              </w:rPr>
              <w:t>Kanadské bodování oafl FBC MISTROVICE</w:t>
            </w:r>
          </w:p>
          <w:p w:rsidR="00500290" w:rsidRPr="00CA577D" w:rsidRDefault="00500290" w:rsidP="00500290">
            <w:pPr>
              <w:suppressAutoHyphens w:val="0"/>
              <w:spacing w:before="100" w:beforeAutospacing="1" w:after="119"/>
              <w:rPr>
                <w:rFonts w:ascii="Arial" w:hAnsi="Arial" w:cs="Arial"/>
                <w:kern w:val="0"/>
                <w:lang w:eastAsia="cs-CZ"/>
              </w:rPr>
            </w:pPr>
            <w:r w:rsidRPr="00CA577D">
              <w:rPr>
                <w:rFonts w:ascii="Arial" w:hAnsi="Arial" w:cs="Arial"/>
                <w:kern w:val="0"/>
                <w:lang w:eastAsia="cs-CZ"/>
              </w:rPr>
              <w:t xml:space="preserve">PLAY OFF </w:t>
            </w:r>
          </w:p>
        </w:tc>
        <w:tc>
          <w:tcPr>
            <w:tcW w:w="510" w:type="dxa"/>
            <w:tcBorders>
              <w:top w:val="outset" w:sz="6" w:space="0" w:color="000000"/>
              <w:left w:val="outset" w:sz="6" w:space="0" w:color="000000"/>
              <w:bottom w:val="outset" w:sz="6" w:space="0" w:color="000000"/>
              <w:right w:val="outset" w:sz="6" w:space="0" w:color="000000"/>
            </w:tcBorders>
            <w:hideMark/>
          </w:tcPr>
          <w:p w:rsidR="00500290" w:rsidRPr="00CA577D" w:rsidRDefault="00500290" w:rsidP="00500290">
            <w:pPr>
              <w:suppressAutoHyphens w:val="0"/>
              <w:spacing w:before="100" w:beforeAutospacing="1" w:after="119"/>
              <w:rPr>
                <w:rFonts w:ascii="Arial" w:hAnsi="Arial" w:cs="Arial"/>
                <w:kern w:val="0"/>
                <w:lang w:eastAsia="cs-CZ"/>
              </w:rPr>
            </w:pPr>
            <w:r w:rsidRPr="00CA577D">
              <w:rPr>
                <w:rFonts w:ascii="Arial" w:hAnsi="Arial" w:cs="Arial"/>
                <w:kern w:val="0"/>
                <w:lang w:eastAsia="cs-CZ"/>
              </w:rPr>
              <w:t>Z</w:t>
            </w:r>
          </w:p>
        </w:tc>
        <w:tc>
          <w:tcPr>
            <w:tcW w:w="510" w:type="dxa"/>
            <w:tcBorders>
              <w:top w:val="outset" w:sz="6" w:space="0" w:color="000000"/>
              <w:left w:val="outset" w:sz="6" w:space="0" w:color="000000"/>
              <w:bottom w:val="outset" w:sz="6" w:space="0" w:color="000000"/>
              <w:right w:val="outset" w:sz="6" w:space="0" w:color="000000"/>
            </w:tcBorders>
            <w:hideMark/>
          </w:tcPr>
          <w:p w:rsidR="00500290" w:rsidRPr="00CA577D" w:rsidRDefault="00500290" w:rsidP="00500290">
            <w:pPr>
              <w:suppressAutoHyphens w:val="0"/>
              <w:spacing w:before="100" w:beforeAutospacing="1" w:after="119"/>
              <w:rPr>
                <w:rFonts w:ascii="Arial" w:hAnsi="Arial" w:cs="Arial"/>
                <w:kern w:val="0"/>
                <w:lang w:eastAsia="cs-CZ"/>
              </w:rPr>
            </w:pPr>
            <w:r w:rsidRPr="00CA577D">
              <w:rPr>
                <w:rFonts w:ascii="Arial" w:hAnsi="Arial" w:cs="Arial"/>
                <w:kern w:val="0"/>
                <w:lang w:eastAsia="cs-CZ"/>
              </w:rPr>
              <w:t>G</w:t>
            </w:r>
          </w:p>
        </w:tc>
        <w:tc>
          <w:tcPr>
            <w:tcW w:w="495" w:type="dxa"/>
            <w:tcBorders>
              <w:top w:val="outset" w:sz="6" w:space="0" w:color="000000"/>
              <w:left w:val="outset" w:sz="6" w:space="0" w:color="000000"/>
              <w:bottom w:val="outset" w:sz="6" w:space="0" w:color="000000"/>
              <w:right w:val="outset" w:sz="6" w:space="0" w:color="000000"/>
            </w:tcBorders>
            <w:hideMark/>
          </w:tcPr>
          <w:p w:rsidR="00500290" w:rsidRPr="00CA577D" w:rsidRDefault="00500290" w:rsidP="00500290">
            <w:pPr>
              <w:suppressAutoHyphens w:val="0"/>
              <w:spacing w:before="100" w:beforeAutospacing="1" w:after="119"/>
              <w:rPr>
                <w:rFonts w:ascii="Arial" w:hAnsi="Arial" w:cs="Arial"/>
                <w:kern w:val="0"/>
                <w:lang w:eastAsia="cs-CZ"/>
              </w:rPr>
            </w:pPr>
            <w:r w:rsidRPr="00CA577D">
              <w:rPr>
                <w:rFonts w:ascii="Arial" w:hAnsi="Arial" w:cs="Arial"/>
                <w:kern w:val="0"/>
                <w:lang w:eastAsia="cs-CZ"/>
              </w:rPr>
              <w:t>A</w:t>
            </w:r>
          </w:p>
        </w:tc>
        <w:tc>
          <w:tcPr>
            <w:tcW w:w="540" w:type="dxa"/>
            <w:tcBorders>
              <w:top w:val="outset" w:sz="6" w:space="0" w:color="000000"/>
              <w:left w:val="outset" w:sz="6" w:space="0" w:color="000000"/>
              <w:bottom w:val="outset" w:sz="6" w:space="0" w:color="000000"/>
              <w:right w:val="outset" w:sz="6" w:space="0" w:color="000000"/>
            </w:tcBorders>
            <w:hideMark/>
          </w:tcPr>
          <w:p w:rsidR="00500290" w:rsidRPr="00CA577D" w:rsidRDefault="00500290" w:rsidP="00500290">
            <w:pPr>
              <w:suppressAutoHyphens w:val="0"/>
              <w:spacing w:before="100" w:beforeAutospacing="1" w:after="119"/>
              <w:rPr>
                <w:rFonts w:ascii="Arial" w:hAnsi="Arial" w:cs="Arial"/>
                <w:kern w:val="0"/>
                <w:lang w:eastAsia="cs-CZ"/>
              </w:rPr>
            </w:pPr>
            <w:r w:rsidRPr="00CA577D">
              <w:rPr>
                <w:rFonts w:ascii="Arial" w:hAnsi="Arial" w:cs="Arial"/>
                <w:kern w:val="0"/>
                <w:lang w:eastAsia="cs-CZ"/>
              </w:rPr>
              <w:t>B</w:t>
            </w:r>
          </w:p>
        </w:tc>
      </w:tr>
      <w:tr w:rsidR="00500290" w:rsidRPr="00CA577D" w:rsidTr="00500290">
        <w:trPr>
          <w:tblCellSpacing w:w="0" w:type="dxa"/>
        </w:trPr>
        <w:tc>
          <w:tcPr>
            <w:tcW w:w="390" w:type="dxa"/>
            <w:tcBorders>
              <w:top w:val="outset" w:sz="6" w:space="0" w:color="000000"/>
              <w:left w:val="outset" w:sz="6" w:space="0" w:color="000000"/>
              <w:bottom w:val="outset" w:sz="6" w:space="0" w:color="000000"/>
              <w:right w:val="outset" w:sz="6" w:space="0" w:color="000000"/>
            </w:tcBorders>
            <w:hideMark/>
          </w:tcPr>
          <w:p w:rsidR="00500290" w:rsidRPr="00CA577D" w:rsidRDefault="00500290" w:rsidP="00500290">
            <w:pPr>
              <w:suppressAutoHyphens w:val="0"/>
              <w:spacing w:before="100" w:beforeAutospacing="1" w:after="119"/>
              <w:rPr>
                <w:rFonts w:ascii="Arial" w:hAnsi="Arial" w:cs="Arial"/>
                <w:kern w:val="0"/>
                <w:lang w:eastAsia="cs-CZ"/>
              </w:rPr>
            </w:pPr>
            <w:r w:rsidRPr="00CA577D">
              <w:rPr>
                <w:rFonts w:ascii="Arial" w:hAnsi="Arial" w:cs="Arial"/>
                <w:kern w:val="0"/>
                <w:lang w:eastAsia="cs-CZ"/>
              </w:rPr>
              <w:t>1</w:t>
            </w:r>
          </w:p>
        </w:tc>
        <w:tc>
          <w:tcPr>
            <w:tcW w:w="4905" w:type="dxa"/>
            <w:tcBorders>
              <w:top w:val="outset" w:sz="6" w:space="0" w:color="000000"/>
              <w:left w:val="outset" w:sz="6" w:space="0" w:color="000000"/>
              <w:bottom w:val="outset" w:sz="6" w:space="0" w:color="000000"/>
              <w:right w:val="outset" w:sz="6" w:space="0" w:color="000000"/>
            </w:tcBorders>
            <w:hideMark/>
          </w:tcPr>
          <w:p w:rsidR="00500290" w:rsidRPr="00CA577D" w:rsidRDefault="00500290" w:rsidP="00500290">
            <w:pPr>
              <w:suppressAutoHyphens w:val="0"/>
              <w:spacing w:before="100" w:beforeAutospacing="1" w:after="119"/>
              <w:rPr>
                <w:rFonts w:ascii="Arial" w:hAnsi="Arial" w:cs="Arial"/>
                <w:kern w:val="0"/>
                <w:lang w:eastAsia="cs-CZ"/>
              </w:rPr>
            </w:pPr>
            <w:r w:rsidRPr="00CA577D">
              <w:rPr>
                <w:rFonts w:ascii="Arial" w:hAnsi="Arial" w:cs="Arial"/>
                <w:kern w:val="0"/>
                <w:lang w:eastAsia="cs-CZ"/>
              </w:rPr>
              <w:t>Michal Jansa</w:t>
            </w:r>
          </w:p>
        </w:tc>
        <w:tc>
          <w:tcPr>
            <w:tcW w:w="510" w:type="dxa"/>
            <w:tcBorders>
              <w:top w:val="outset" w:sz="6" w:space="0" w:color="000000"/>
              <w:left w:val="outset" w:sz="6" w:space="0" w:color="000000"/>
              <w:bottom w:val="outset" w:sz="6" w:space="0" w:color="000000"/>
              <w:right w:val="outset" w:sz="6" w:space="0" w:color="000000"/>
            </w:tcBorders>
            <w:hideMark/>
          </w:tcPr>
          <w:p w:rsidR="00500290" w:rsidRPr="00CA577D" w:rsidRDefault="00500290" w:rsidP="00500290">
            <w:pPr>
              <w:suppressAutoHyphens w:val="0"/>
              <w:spacing w:before="100" w:beforeAutospacing="1" w:after="119"/>
              <w:rPr>
                <w:rFonts w:ascii="Arial" w:hAnsi="Arial" w:cs="Arial"/>
                <w:kern w:val="0"/>
                <w:lang w:eastAsia="cs-CZ"/>
              </w:rPr>
            </w:pPr>
            <w:r w:rsidRPr="00CA577D">
              <w:rPr>
                <w:rFonts w:ascii="Arial" w:hAnsi="Arial" w:cs="Arial"/>
                <w:kern w:val="0"/>
                <w:lang w:eastAsia="cs-CZ"/>
              </w:rPr>
              <w:t>2</w:t>
            </w:r>
          </w:p>
        </w:tc>
        <w:tc>
          <w:tcPr>
            <w:tcW w:w="510" w:type="dxa"/>
            <w:tcBorders>
              <w:top w:val="outset" w:sz="6" w:space="0" w:color="000000"/>
              <w:left w:val="outset" w:sz="6" w:space="0" w:color="000000"/>
              <w:bottom w:val="outset" w:sz="6" w:space="0" w:color="000000"/>
              <w:right w:val="outset" w:sz="6" w:space="0" w:color="000000"/>
            </w:tcBorders>
            <w:hideMark/>
          </w:tcPr>
          <w:p w:rsidR="00500290" w:rsidRPr="00CA577D" w:rsidRDefault="00500290" w:rsidP="00500290">
            <w:pPr>
              <w:suppressAutoHyphens w:val="0"/>
              <w:spacing w:before="100" w:beforeAutospacing="1" w:after="119"/>
              <w:rPr>
                <w:rFonts w:ascii="Arial" w:hAnsi="Arial" w:cs="Arial"/>
                <w:kern w:val="0"/>
                <w:lang w:eastAsia="cs-CZ"/>
              </w:rPr>
            </w:pPr>
            <w:r w:rsidRPr="00CA577D">
              <w:rPr>
                <w:rFonts w:ascii="Arial" w:hAnsi="Arial" w:cs="Arial"/>
                <w:kern w:val="0"/>
                <w:lang w:eastAsia="cs-CZ"/>
              </w:rPr>
              <w:t>1</w:t>
            </w:r>
          </w:p>
        </w:tc>
        <w:tc>
          <w:tcPr>
            <w:tcW w:w="495" w:type="dxa"/>
            <w:tcBorders>
              <w:top w:val="outset" w:sz="6" w:space="0" w:color="000000"/>
              <w:left w:val="outset" w:sz="6" w:space="0" w:color="000000"/>
              <w:bottom w:val="outset" w:sz="6" w:space="0" w:color="000000"/>
              <w:right w:val="outset" w:sz="6" w:space="0" w:color="000000"/>
            </w:tcBorders>
            <w:hideMark/>
          </w:tcPr>
          <w:p w:rsidR="00500290" w:rsidRPr="00CA577D" w:rsidRDefault="00500290" w:rsidP="00500290">
            <w:pPr>
              <w:suppressAutoHyphens w:val="0"/>
              <w:spacing w:before="100" w:beforeAutospacing="1" w:after="119"/>
              <w:rPr>
                <w:rFonts w:ascii="Arial" w:hAnsi="Arial" w:cs="Arial"/>
                <w:kern w:val="0"/>
                <w:lang w:eastAsia="cs-CZ"/>
              </w:rPr>
            </w:pPr>
            <w:r w:rsidRPr="00CA577D">
              <w:rPr>
                <w:rFonts w:ascii="Arial" w:hAnsi="Arial" w:cs="Arial"/>
                <w:kern w:val="0"/>
                <w:lang w:eastAsia="cs-CZ"/>
              </w:rPr>
              <w:t>1</w:t>
            </w:r>
          </w:p>
        </w:tc>
        <w:tc>
          <w:tcPr>
            <w:tcW w:w="540" w:type="dxa"/>
            <w:tcBorders>
              <w:top w:val="outset" w:sz="6" w:space="0" w:color="000000"/>
              <w:left w:val="outset" w:sz="6" w:space="0" w:color="000000"/>
              <w:bottom w:val="outset" w:sz="6" w:space="0" w:color="000000"/>
              <w:right w:val="outset" w:sz="6" w:space="0" w:color="000000"/>
            </w:tcBorders>
            <w:hideMark/>
          </w:tcPr>
          <w:p w:rsidR="00500290" w:rsidRPr="00CA577D" w:rsidRDefault="00500290" w:rsidP="00500290">
            <w:pPr>
              <w:suppressAutoHyphens w:val="0"/>
              <w:spacing w:before="100" w:beforeAutospacing="1" w:after="119"/>
              <w:rPr>
                <w:rFonts w:ascii="Arial" w:hAnsi="Arial" w:cs="Arial"/>
                <w:kern w:val="0"/>
                <w:lang w:eastAsia="cs-CZ"/>
              </w:rPr>
            </w:pPr>
            <w:r w:rsidRPr="00CA577D">
              <w:rPr>
                <w:rFonts w:ascii="Arial" w:hAnsi="Arial" w:cs="Arial"/>
                <w:kern w:val="0"/>
                <w:lang w:eastAsia="cs-CZ"/>
              </w:rPr>
              <w:t>2</w:t>
            </w:r>
          </w:p>
        </w:tc>
      </w:tr>
      <w:tr w:rsidR="00500290" w:rsidRPr="00CA577D" w:rsidTr="00500290">
        <w:trPr>
          <w:tblCellSpacing w:w="0" w:type="dxa"/>
        </w:trPr>
        <w:tc>
          <w:tcPr>
            <w:tcW w:w="390" w:type="dxa"/>
            <w:tcBorders>
              <w:top w:val="outset" w:sz="6" w:space="0" w:color="000000"/>
              <w:left w:val="outset" w:sz="6" w:space="0" w:color="000000"/>
              <w:bottom w:val="outset" w:sz="6" w:space="0" w:color="000000"/>
              <w:right w:val="outset" w:sz="6" w:space="0" w:color="000000"/>
            </w:tcBorders>
            <w:hideMark/>
          </w:tcPr>
          <w:p w:rsidR="00500290" w:rsidRPr="00CA577D" w:rsidRDefault="00500290" w:rsidP="00500290">
            <w:pPr>
              <w:suppressAutoHyphens w:val="0"/>
              <w:spacing w:before="100" w:beforeAutospacing="1" w:after="119"/>
              <w:rPr>
                <w:rFonts w:ascii="Arial" w:hAnsi="Arial" w:cs="Arial"/>
                <w:kern w:val="0"/>
                <w:lang w:eastAsia="cs-CZ"/>
              </w:rPr>
            </w:pPr>
            <w:r w:rsidRPr="00CA577D">
              <w:rPr>
                <w:rFonts w:ascii="Arial" w:hAnsi="Arial" w:cs="Arial"/>
                <w:kern w:val="0"/>
                <w:lang w:eastAsia="cs-CZ"/>
              </w:rPr>
              <w:t>2</w:t>
            </w:r>
          </w:p>
        </w:tc>
        <w:tc>
          <w:tcPr>
            <w:tcW w:w="4905" w:type="dxa"/>
            <w:tcBorders>
              <w:top w:val="outset" w:sz="6" w:space="0" w:color="000000"/>
              <w:left w:val="outset" w:sz="6" w:space="0" w:color="000000"/>
              <w:bottom w:val="outset" w:sz="6" w:space="0" w:color="000000"/>
              <w:right w:val="outset" w:sz="6" w:space="0" w:color="000000"/>
            </w:tcBorders>
            <w:hideMark/>
          </w:tcPr>
          <w:p w:rsidR="00500290" w:rsidRPr="00CA577D" w:rsidRDefault="00500290" w:rsidP="00500290">
            <w:pPr>
              <w:suppressAutoHyphens w:val="0"/>
              <w:spacing w:before="100" w:beforeAutospacing="1" w:after="119"/>
              <w:rPr>
                <w:rFonts w:ascii="Arial" w:hAnsi="Arial" w:cs="Arial"/>
                <w:kern w:val="0"/>
                <w:lang w:eastAsia="cs-CZ"/>
              </w:rPr>
            </w:pPr>
            <w:r w:rsidRPr="00CA577D">
              <w:rPr>
                <w:rFonts w:ascii="Arial" w:hAnsi="Arial" w:cs="Arial"/>
                <w:kern w:val="0"/>
                <w:lang w:eastAsia="cs-CZ"/>
              </w:rPr>
              <w:t>Jirka Vacek</w:t>
            </w:r>
          </w:p>
        </w:tc>
        <w:tc>
          <w:tcPr>
            <w:tcW w:w="510" w:type="dxa"/>
            <w:tcBorders>
              <w:top w:val="outset" w:sz="6" w:space="0" w:color="000000"/>
              <w:left w:val="outset" w:sz="6" w:space="0" w:color="000000"/>
              <w:bottom w:val="outset" w:sz="6" w:space="0" w:color="000000"/>
              <w:right w:val="outset" w:sz="6" w:space="0" w:color="000000"/>
            </w:tcBorders>
            <w:hideMark/>
          </w:tcPr>
          <w:p w:rsidR="00500290" w:rsidRPr="00CA577D" w:rsidRDefault="00500290" w:rsidP="00500290">
            <w:pPr>
              <w:suppressAutoHyphens w:val="0"/>
              <w:spacing w:before="100" w:beforeAutospacing="1" w:after="119"/>
              <w:rPr>
                <w:rFonts w:ascii="Arial" w:hAnsi="Arial" w:cs="Arial"/>
                <w:kern w:val="0"/>
                <w:lang w:eastAsia="cs-CZ"/>
              </w:rPr>
            </w:pPr>
            <w:r w:rsidRPr="00CA577D">
              <w:rPr>
                <w:rFonts w:ascii="Arial" w:hAnsi="Arial" w:cs="Arial"/>
                <w:kern w:val="0"/>
                <w:lang w:eastAsia="cs-CZ"/>
              </w:rPr>
              <w:t>2</w:t>
            </w:r>
          </w:p>
        </w:tc>
        <w:tc>
          <w:tcPr>
            <w:tcW w:w="510" w:type="dxa"/>
            <w:tcBorders>
              <w:top w:val="outset" w:sz="6" w:space="0" w:color="000000"/>
              <w:left w:val="outset" w:sz="6" w:space="0" w:color="000000"/>
              <w:bottom w:val="outset" w:sz="6" w:space="0" w:color="000000"/>
              <w:right w:val="outset" w:sz="6" w:space="0" w:color="000000"/>
            </w:tcBorders>
            <w:hideMark/>
          </w:tcPr>
          <w:p w:rsidR="00500290" w:rsidRPr="00CA577D" w:rsidRDefault="00500290" w:rsidP="00500290">
            <w:pPr>
              <w:suppressAutoHyphens w:val="0"/>
              <w:spacing w:before="100" w:beforeAutospacing="1" w:after="119"/>
              <w:rPr>
                <w:rFonts w:ascii="Arial" w:hAnsi="Arial" w:cs="Arial"/>
                <w:kern w:val="0"/>
                <w:lang w:eastAsia="cs-CZ"/>
              </w:rPr>
            </w:pPr>
            <w:r w:rsidRPr="00CA577D">
              <w:rPr>
                <w:rFonts w:ascii="Arial" w:hAnsi="Arial" w:cs="Arial"/>
                <w:kern w:val="0"/>
                <w:lang w:eastAsia="cs-CZ"/>
              </w:rPr>
              <w:t>0</w:t>
            </w:r>
          </w:p>
        </w:tc>
        <w:tc>
          <w:tcPr>
            <w:tcW w:w="495" w:type="dxa"/>
            <w:tcBorders>
              <w:top w:val="outset" w:sz="6" w:space="0" w:color="000000"/>
              <w:left w:val="outset" w:sz="6" w:space="0" w:color="000000"/>
              <w:bottom w:val="outset" w:sz="6" w:space="0" w:color="000000"/>
              <w:right w:val="outset" w:sz="6" w:space="0" w:color="000000"/>
            </w:tcBorders>
            <w:hideMark/>
          </w:tcPr>
          <w:p w:rsidR="00500290" w:rsidRPr="00CA577D" w:rsidRDefault="00500290" w:rsidP="00500290">
            <w:pPr>
              <w:suppressAutoHyphens w:val="0"/>
              <w:spacing w:before="100" w:beforeAutospacing="1" w:after="119"/>
              <w:rPr>
                <w:rFonts w:ascii="Arial" w:hAnsi="Arial" w:cs="Arial"/>
                <w:kern w:val="0"/>
                <w:lang w:eastAsia="cs-CZ"/>
              </w:rPr>
            </w:pPr>
            <w:r w:rsidRPr="00CA577D">
              <w:rPr>
                <w:rFonts w:ascii="Arial" w:hAnsi="Arial" w:cs="Arial"/>
                <w:kern w:val="0"/>
                <w:lang w:eastAsia="cs-CZ"/>
              </w:rPr>
              <w:t>2</w:t>
            </w:r>
          </w:p>
        </w:tc>
        <w:tc>
          <w:tcPr>
            <w:tcW w:w="540" w:type="dxa"/>
            <w:tcBorders>
              <w:top w:val="outset" w:sz="6" w:space="0" w:color="000000"/>
              <w:left w:val="outset" w:sz="6" w:space="0" w:color="000000"/>
              <w:bottom w:val="outset" w:sz="6" w:space="0" w:color="000000"/>
              <w:right w:val="outset" w:sz="6" w:space="0" w:color="000000"/>
            </w:tcBorders>
            <w:hideMark/>
          </w:tcPr>
          <w:p w:rsidR="00500290" w:rsidRPr="00CA577D" w:rsidRDefault="00500290" w:rsidP="00500290">
            <w:pPr>
              <w:suppressAutoHyphens w:val="0"/>
              <w:spacing w:before="100" w:beforeAutospacing="1" w:after="119"/>
              <w:rPr>
                <w:rFonts w:ascii="Arial" w:hAnsi="Arial" w:cs="Arial"/>
                <w:kern w:val="0"/>
                <w:lang w:eastAsia="cs-CZ"/>
              </w:rPr>
            </w:pPr>
            <w:r w:rsidRPr="00CA577D">
              <w:rPr>
                <w:rFonts w:ascii="Arial" w:hAnsi="Arial" w:cs="Arial"/>
                <w:kern w:val="0"/>
                <w:lang w:eastAsia="cs-CZ"/>
              </w:rPr>
              <w:t>2</w:t>
            </w:r>
          </w:p>
        </w:tc>
      </w:tr>
      <w:tr w:rsidR="00500290" w:rsidRPr="00CA577D" w:rsidTr="00500290">
        <w:trPr>
          <w:tblCellSpacing w:w="0" w:type="dxa"/>
        </w:trPr>
        <w:tc>
          <w:tcPr>
            <w:tcW w:w="390" w:type="dxa"/>
            <w:tcBorders>
              <w:top w:val="outset" w:sz="6" w:space="0" w:color="000000"/>
              <w:left w:val="outset" w:sz="6" w:space="0" w:color="000000"/>
              <w:bottom w:val="outset" w:sz="6" w:space="0" w:color="000000"/>
              <w:right w:val="outset" w:sz="6" w:space="0" w:color="000000"/>
            </w:tcBorders>
            <w:hideMark/>
          </w:tcPr>
          <w:p w:rsidR="00500290" w:rsidRPr="00CA577D" w:rsidRDefault="00500290" w:rsidP="00500290">
            <w:pPr>
              <w:suppressAutoHyphens w:val="0"/>
              <w:spacing w:before="100" w:beforeAutospacing="1" w:after="119"/>
              <w:rPr>
                <w:rFonts w:ascii="Arial" w:hAnsi="Arial" w:cs="Arial"/>
                <w:kern w:val="0"/>
                <w:lang w:eastAsia="cs-CZ"/>
              </w:rPr>
            </w:pPr>
            <w:r w:rsidRPr="00CA577D">
              <w:rPr>
                <w:rFonts w:ascii="Arial" w:hAnsi="Arial" w:cs="Arial"/>
                <w:kern w:val="0"/>
                <w:lang w:eastAsia="cs-CZ"/>
              </w:rPr>
              <w:t>3</w:t>
            </w:r>
          </w:p>
        </w:tc>
        <w:tc>
          <w:tcPr>
            <w:tcW w:w="4905" w:type="dxa"/>
            <w:tcBorders>
              <w:top w:val="outset" w:sz="6" w:space="0" w:color="000000"/>
              <w:left w:val="outset" w:sz="6" w:space="0" w:color="000000"/>
              <w:bottom w:val="outset" w:sz="6" w:space="0" w:color="000000"/>
              <w:right w:val="outset" w:sz="6" w:space="0" w:color="000000"/>
            </w:tcBorders>
            <w:hideMark/>
          </w:tcPr>
          <w:p w:rsidR="00500290" w:rsidRPr="00CA577D" w:rsidRDefault="00500290" w:rsidP="00500290">
            <w:pPr>
              <w:suppressAutoHyphens w:val="0"/>
              <w:spacing w:before="100" w:beforeAutospacing="1" w:after="119"/>
              <w:rPr>
                <w:rFonts w:ascii="Arial" w:hAnsi="Arial" w:cs="Arial"/>
                <w:kern w:val="0"/>
                <w:lang w:eastAsia="cs-CZ"/>
              </w:rPr>
            </w:pPr>
            <w:r w:rsidRPr="00CA577D">
              <w:rPr>
                <w:rFonts w:ascii="Arial" w:hAnsi="Arial" w:cs="Arial"/>
                <w:kern w:val="0"/>
                <w:lang w:eastAsia="cs-CZ"/>
              </w:rPr>
              <w:t>Danek Baláš</w:t>
            </w:r>
          </w:p>
        </w:tc>
        <w:tc>
          <w:tcPr>
            <w:tcW w:w="510" w:type="dxa"/>
            <w:tcBorders>
              <w:top w:val="outset" w:sz="6" w:space="0" w:color="000000"/>
              <w:left w:val="outset" w:sz="6" w:space="0" w:color="000000"/>
              <w:bottom w:val="outset" w:sz="6" w:space="0" w:color="000000"/>
              <w:right w:val="outset" w:sz="6" w:space="0" w:color="000000"/>
            </w:tcBorders>
            <w:hideMark/>
          </w:tcPr>
          <w:p w:rsidR="00500290" w:rsidRPr="00CA577D" w:rsidRDefault="00500290" w:rsidP="00500290">
            <w:pPr>
              <w:suppressAutoHyphens w:val="0"/>
              <w:spacing w:before="100" w:beforeAutospacing="1" w:after="119"/>
              <w:rPr>
                <w:rFonts w:ascii="Arial" w:hAnsi="Arial" w:cs="Arial"/>
                <w:kern w:val="0"/>
                <w:lang w:eastAsia="cs-CZ"/>
              </w:rPr>
            </w:pPr>
            <w:r w:rsidRPr="00CA577D">
              <w:rPr>
                <w:rFonts w:ascii="Arial" w:hAnsi="Arial" w:cs="Arial"/>
                <w:kern w:val="0"/>
                <w:lang w:eastAsia="cs-CZ"/>
              </w:rPr>
              <w:t>2</w:t>
            </w:r>
          </w:p>
        </w:tc>
        <w:tc>
          <w:tcPr>
            <w:tcW w:w="510" w:type="dxa"/>
            <w:tcBorders>
              <w:top w:val="outset" w:sz="6" w:space="0" w:color="000000"/>
              <w:left w:val="outset" w:sz="6" w:space="0" w:color="000000"/>
              <w:bottom w:val="outset" w:sz="6" w:space="0" w:color="000000"/>
              <w:right w:val="outset" w:sz="6" w:space="0" w:color="000000"/>
            </w:tcBorders>
            <w:hideMark/>
          </w:tcPr>
          <w:p w:rsidR="00500290" w:rsidRPr="00CA577D" w:rsidRDefault="00500290" w:rsidP="00500290">
            <w:pPr>
              <w:suppressAutoHyphens w:val="0"/>
              <w:spacing w:before="100" w:beforeAutospacing="1" w:after="119"/>
              <w:rPr>
                <w:rFonts w:ascii="Arial" w:hAnsi="Arial" w:cs="Arial"/>
                <w:kern w:val="0"/>
                <w:lang w:eastAsia="cs-CZ"/>
              </w:rPr>
            </w:pPr>
            <w:r w:rsidRPr="00CA577D">
              <w:rPr>
                <w:rFonts w:ascii="Arial" w:hAnsi="Arial" w:cs="Arial"/>
                <w:kern w:val="0"/>
                <w:lang w:eastAsia="cs-CZ"/>
              </w:rPr>
              <w:t xml:space="preserve">1 </w:t>
            </w:r>
          </w:p>
        </w:tc>
        <w:tc>
          <w:tcPr>
            <w:tcW w:w="495" w:type="dxa"/>
            <w:tcBorders>
              <w:top w:val="outset" w:sz="6" w:space="0" w:color="000000"/>
              <w:left w:val="outset" w:sz="6" w:space="0" w:color="000000"/>
              <w:bottom w:val="outset" w:sz="6" w:space="0" w:color="000000"/>
              <w:right w:val="outset" w:sz="6" w:space="0" w:color="000000"/>
            </w:tcBorders>
            <w:hideMark/>
          </w:tcPr>
          <w:p w:rsidR="00500290" w:rsidRPr="00CA577D" w:rsidRDefault="00500290" w:rsidP="00500290">
            <w:pPr>
              <w:suppressAutoHyphens w:val="0"/>
              <w:spacing w:before="100" w:beforeAutospacing="1" w:after="119"/>
              <w:rPr>
                <w:rFonts w:ascii="Arial" w:hAnsi="Arial" w:cs="Arial"/>
                <w:kern w:val="0"/>
                <w:lang w:eastAsia="cs-CZ"/>
              </w:rPr>
            </w:pPr>
            <w:r w:rsidRPr="00CA577D">
              <w:rPr>
                <w:rFonts w:ascii="Arial" w:hAnsi="Arial" w:cs="Arial"/>
                <w:kern w:val="0"/>
                <w:lang w:eastAsia="cs-CZ"/>
              </w:rPr>
              <w:t>0</w:t>
            </w:r>
          </w:p>
        </w:tc>
        <w:tc>
          <w:tcPr>
            <w:tcW w:w="540" w:type="dxa"/>
            <w:tcBorders>
              <w:top w:val="outset" w:sz="6" w:space="0" w:color="000000"/>
              <w:left w:val="outset" w:sz="6" w:space="0" w:color="000000"/>
              <w:bottom w:val="outset" w:sz="6" w:space="0" w:color="000000"/>
              <w:right w:val="outset" w:sz="6" w:space="0" w:color="000000"/>
            </w:tcBorders>
            <w:hideMark/>
          </w:tcPr>
          <w:p w:rsidR="00500290" w:rsidRPr="00CA577D" w:rsidRDefault="00500290" w:rsidP="00500290">
            <w:pPr>
              <w:suppressAutoHyphens w:val="0"/>
              <w:spacing w:before="100" w:beforeAutospacing="1" w:after="119"/>
              <w:rPr>
                <w:rFonts w:ascii="Arial" w:hAnsi="Arial" w:cs="Arial"/>
                <w:kern w:val="0"/>
                <w:lang w:eastAsia="cs-CZ"/>
              </w:rPr>
            </w:pPr>
            <w:r w:rsidRPr="00CA577D">
              <w:rPr>
                <w:rFonts w:ascii="Arial" w:hAnsi="Arial" w:cs="Arial"/>
                <w:kern w:val="0"/>
                <w:lang w:eastAsia="cs-CZ"/>
              </w:rPr>
              <w:t>1</w:t>
            </w:r>
          </w:p>
        </w:tc>
      </w:tr>
      <w:tr w:rsidR="00500290" w:rsidRPr="00CA577D" w:rsidTr="00500290">
        <w:trPr>
          <w:tblCellSpacing w:w="0" w:type="dxa"/>
        </w:trPr>
        <w:tc>
          <w:tcPr>
            <w:tcW w:w="390" w:type="dxa"/>
            <w:tcBorders>
              <w:top w:val="outset" w:sz="6" w:space="0" w:color="000000"/>
              <w:left w:val="outset" w:sz="6" w:space="0" w:color="000000"/>
              <w:bottom w:val="outset" w:sz="6" w:space="0" w:color="000000"/>
              <w:right w:val="outset" w:sz="6" w:space="0" w:color="000000"/>
            </w:tcBorders>
            <w:hideMark/>
          </w:tcPr>
          <w:p w:rsidR="00500290" w:rsidRPr="00CA577D" w:rsidRDefault="00500290" w:rsidP="00500290">
            <w:pPr>
              <w:suppressAutoHyphens w:val="0"/>
              <w:spacing w:before="100" w:beforeAutospacing="1" w:after="119"/>
              <w:rPr>
                <w:rFonts w:ascii="Arial" w:hAnsi="Arial" w:cs="Arial"/>
                <w:kern w:val="0"/>
                <w:lang w:eastAsia="cs-CZ"/>
              </w:rPr>
            </w:pPr>
            <w:r w:rsidRPr="00CA577D">
              <w:rPr>
                <w:rFonts w:ascii="Arial" w:hAnsi="Arial" w:cs="Arial"/>
                <w:kern w:val="0"/>
                <w:lang w:eastAsia="cs-CZ"/>
              </w:rPr>
              <w:t>4</w:t>
            </w:r>
          </w:p>
        </w:tc>
        <w:tc>
          <w:tcPr>
            <w:tcW w:w="4905" w:type="dxa"/>
            <w:tcBorders>
              <w:top w:val="outset" w:sz="6" w:space="0" w:color="000000"/>
              <w:left w:val="outset" w:sz="6" w:space="0" w:color="000000"/>
              <w:bottom w:val="outset" w:sz="6" w:space="0" w:color="000000"/>
              <w:right w:val="outset" w:sz="6" w:space="0" w:color="000000"/>
            </w:tcBorders>
            <w:hideMark/>
          </w:tcPr>
          <w:p w:rsidR="00500290" w:rsidRPr="00CA577D" w:rsidRDefault="00500290" w:rsidP="00500290">
            <w:pPr>
              <w:suppressAutoHyphens w:val="0"/>
              <w:spacing w:before="100" w:beforeAutospacing="1" w:after="119"/>
              <w:rPr>
                <w:rFonts w:ascii="Arial" w:hAnsi="Arial" w:cs="Arial"/>
                <w:kern w:val="0"/>
                <w:lang w:eastAsia="cs-CZ"/>
              </w:rPr>
            </w:pPr>
            <w:r w:rsidRPr="00CA577D">
              <w:rPr>
                <w:rFonts w:ascii="Arial" w:hAnsi="Arial" w:cs="Arial"/>
                <w:kern w:val="0"/>
                <w:lang w:eastAsia="cs-CZ"/>
              </w:rPr>
              <w:t>Jakub Marek</w:t>
            </w:r>
          </w:p>
        </w:tc>
        <w:tc>
          <w:tcPr>
            <w:tcW w:w="510" w:type="dxa"/>
            <w:tcBorders>
              <w:top w:val="outset" w:sz="6" w:space="0" w:color="000000"/>
              <w:left w:val="outset" w:sz="6" w:space="0" w:color="000000"/>
              <w:bottom w:val="outset" w:sz="6" w:space="0" w:color="000000"/>
              <w:right w:val="outset" w:sz="6" w:space="0" w:color="000000"/>
            </w:tcBorders>
            <w:hideMark/>
          </w:tcPr>
          <w:p w:rsidR="00500290" w:rsidRPr="00CA577D" w:rsidRDefault="00500290" w:rsidP="00500290">
            <w:pPr>
              <w:suppressAutoHyphens w:val="0"/>
              <w:spacing w:before="100" w:beforeAutospacing="1" w:after="119"/>
              <w:rPr>
                <w:rFonts w:ascii="Arial" w:hAnsi="Arial" w:cs="Arial"/>
                <w:kern w:val="0"/>
                <w:lang w:eastAsia="cs-CZ"/>
              </w:rPr>
            </w:pPr>
            <w:r w:rsidRPr="00CA577D">
              <w:rPr>
                <w:rFonts w:ascii="Arial" w:hAnsi="Arial" w:cs="Arial"/>
                <w:kern w:val="0"/>
                <w:lang w:eastAsia="cs-CZ"/>
              </w:rPr>
              <w:t>2</w:t>
            </w:r>
          </w:p>
        </w:tc>
        <w:tc>
          <w:tcPr>
            <w:tcW w:w="510" w:type="dxa"/>
            <w:tcBorders>
              <w:top w:val="outset" w:sz="6" w:space="0" w:color="000000"/>
              <w:left w:val="outset" w:sz="6" w:space="0" w:color="000000"/>
              <w:bottom w:val="outset" w:sz="6" w:space="0" w:color="000000"/>
              <w:right w:val="outset" w:sz="6" w:space="0" w:color="000000"/>
            </w:tcBorders>
            <w:hideMark/>
          </w:tcPr>
          <w:p w:rsidR="00500290" w:rsidRPr="00CA577D" w:rsidRDefault="00500290" w:rsidP="00500290">
            <w:pPr>
              <w:suppressAutoHyphens w:val="0"/>
              <w:spacing w:before="100" w:beforeAutospacing="1" w:after="119"/>
              <w:rPr>
                <w:rFonts w:ascii="Arial" w:hAnsi="Arial" w:cs="Arial"/>
                <w:kern w:val="0"/>
                <w:lang w:eastAsia="cs-CZ"/>
              </w:rPr>
            </w:pPr>
            <w:r w:rsidRPr="00CA577D">
              <w:rPr>
                <w:rFonts w:ascii="Arial" w:hAnsi="Arial" w:cs="Arial"/>
                <w:kern w:val="0"/>
                <w:lang w:eastAsia="cs-CZ"/>
              </w:rPr>
              <w:t>1</w:t>
            </w:r>
          </w:p>
        </w:tc>
        <w:tc>
          <w:tcPr>
            <w:tcW w:w="495" w:type="dxa"/>
            <w:tcBorders>
              <w:top w:val="outset" w:sz="6" w:space="0" w:color="000000"/>
              <w:left w:val="outset" w:sz="6" w:space="0" w:color="000000"/>
              <w:bottom w:val="outset" w:sz="6" w:space="0" w:color="000000"/>
              <w:right w:val="outset" w:sz="6" w:space="0" w:color="000000"/>
            </w:tcBorders>
            <w:hideMark/>
          </w:tcPr>
          <w:p w:rsidR="00500290" w:rsidRPr="00CA577D" w:rsidRDefault="00500290" w:rsidP="00500290">
            <w:pPr>
              <w:suppressAutoHyphens w:val="0"/>
              <w:spacing w:before="100" w:beforeAutospacing="1" w:after="119"/>
              <w:rPr>
                <w:rFonts w:ascii="Arial" w:hAnsi="Arial" w:cs="Arial"/>
                <w:kern w:val="0"/>
                <w:lang w:eastAsia="cs-CZ"/>
              </w:rPr>
            </w:pPr>
            <w:r w:rsidRPr="00CA577D">
              <w:rPr>
                <w:rFonts w:ascii="Arial" w:hAnsi="Arial" w:cs="Arial"/>
                <w:kern w:val="0"/>
                <w:lang w:eastAsia="cs-CZ"/>
              </w:rPr>
              <w:t>0</w:t>
            </w:r>
          </w:p>
        </w:tc>
        <w:tc>
          <w:tcPr>
            <w:tcW w:w="540" w:type="dxa"/>
            <w:tcBorders>
              <w:top w:val="outset" w:sz="6" w:space="0" w:color="000000"/>
              <w:left w:val="outset" w:sz="6" w:space="0" w:color="000000"/>
              <w:bottom w:val="outset" w:sz="6" w:space="0" w:color="000000"/>
              <w:right w:val="outset" w:sz="6" w:space="0" w:color="000000"/>
            </w:tcBorders>
            <w:hideMark/>
          </w:tcPr>
          <w:p w:rsidR="00500290" w:rsidRPr="00CA577D" w:rsidRDefault="00500290" w:rsidP="00500290">
            <w:pPr>
              <w:suppressAutoHyphens w:val="0"/>
              <w:spacing w:before="100" w:beforeAutospacing="1" w:after="119"/>
              <w:rPr>
                <w:rFonts w:ascii="Arial" w:hAnsi="Arial" w:cs="Arial"/>
                <w:kern w:val="0"/>
                <w:lang w:eastAsia="cs-CZ"/>
              </w:rPr>
            </w:pPr>
            <w:r w:rsidRPr="00CA577D">
              <w:rPr>
                <w:rFonts w:ascii="Arial" w:hAnsi="Arial" w:cs="Arial"/>
                <w:kern w:val="0"/>
                <w:lang w:eastAsia="cs-CZ"/>
              </w:rPr>
              <w:t>1</w:t>
            </w:r>
          </w:p>
        </w:tc>
      </w:tr>
      <w:tr w:rsidR="00500290" w:rsidRPr="00CA577D" w:rsidTr="00500290">
        <w:trPr>
          <w:tblCellSpacing w:w="0" w:type="dxa"/>
        </w:trPr>
        <w:tc>
          <w:tcPr>
            <w:tcW w:w="390" w:type="dxa"/>
            <w:tcBorders>
              <w:top w:val="outset" w:sz="6" w:space="0" w:color="000000"/>
              <w:left w:val="outset" w:sz="6" w:space="0" w:color="000000"/>
              <w:bottom w:val="outset" w:sz="6" w:space="0" w:color="000000"/>
              <w:right w:val="outset" w:sz="6" w:space="0" w:color="000000"/>
            </w:tcBorders>
            <w:hideMark/>
          </w:tcPr>
          <w:p w:rsidR="00500290" w:rsidRPr="00CA577D" w:rsidRDefault="00500290" w:rsidP="00500290">
            <w:pPr>
              <w:suppressAutoHyphens w:val="0"/>
              <w:spacing w:before="100" w:beforeAutospacing="1" w:after="119"/>
              <w:rPr>
                <w:rFonts w:ascii="Arial" w:hAnsi="Arial" w:cs="Arial"/>
                <w:kern w:val="0"/>
                <w:lang w:eastAsia="cs-CZ"/>
              </w:rPr>
            </w:pPr>
            <w:r w:rsidRPr="00CA577D">
              <w:rPr>
                <w:rFonts w:ascii="Arial" w:hAnsi="Arial" w:cs="Arial"/>
                <w:kern w:val="0"/>
                <w:lang w:eastAsia="cs-CZ"/>
              </w:rPr>
              <w:t>5</w:t>
            </w:r>
          </w:p>
        </w:tc>
        <w:tc>
          <w:tcPr>
            <w:tcW w:w="4905" w:type="dxa"/>
            <w:tcBorders>
              <w:top w:val="outset" w:sz="6" w:space="0" w:color="000000"/>
              <w:left w:val="outset" w:sz="6" w:space="0" w:color="000000"/>
              <w:bottom w:val="outset" w:sz="6" w:space="0" w:color="000000"/>
              <w:right w:val="outset" w:sz="6" w:space="0" w:color="000000"/>
            </w:tcBorders>
            <w:hideMark/>
          </w:tcPr>
          <w:p w:rsidR="00500290" w:rsidRPr="00CA577D" w:rsidRDefault="00500290" w:rsidP="00500290">
            <w:pPr>
              <w:suppressAutoHyphens w:val="0"/>
              <w:spacing w:before="100" w:beforeAutospacing="1" w:after="119"/>
              <w:rPr>
                <w:rFonts w:ascii="Arial" w:hAnsi="Arial" w:cs="Arial"/>
                <w:kern w:val="0"/>
                <w:lang w:eastAsia="cs-CZ"/>
              </w:rPr>
            </w:pPr>
            <w:r w:rsidRPr="00CA577D">
              <w:rPr>
                <w:rFonts w:ascii="Arial" w:hAnsi="Arial" w:cs="Arial"/>
                <w:kern w:val="0"/>
                <w:lang w:eastAsia="cs-CZ"/>
              </w:rPr>
              <w:t>Jirka Doleček</w:t>
            </w:r>
          </w:p>
        </w:tc>
        <w:tc>
          <w:tcPr>
            <w:tcW w:w="510" w:type="dxa"/>
            <w:tcBorders>
              <w:top w:val="outset" w:sz="6" w:space="0" w:color="000000"/>
              <w:left w:val="outset" w:sz="6" w:space="0" w:color="000000"/>
              <w:bottom w:val="outset" w:sz="6" w:space="0" w:color="000000"/>
              <w:right w:val="outset" w:sz="6" w:space="0" w:color="000000"/>
            </w:tcBorders>
            <w:hideMark/>
          </w:tcPr>
          <w:p w:rsidR="00500290" w:rsidRPr="00CA577D" w:rsidRDefault="00500290" w:rsidP="00500290">
            <w:pPr>
              <w:suppressAutoHyphens w:val="0"/>
              <w:spacing w:before="100" w:beforeAutospacing="1" w:after="119"/>
              <w:rPr>
                <w:rFonts w:ascii="Arial" w:hAnsi="Arial" w:cs="Arial"/>
                <w:kern w:val="0"/>
                <w:lang w:eastAsia="cs-CZ"/>
              </w:rPr>
            </w:pPr>
            <w:r w:rsidRPr="00CA577D">
              <w:rPr>
                <w:rFonts w:ascii="Arial" w:hAnsi="Arial" w:cs="Arial"/>
                <w:kern w:val="0"/>
                <w:lang w:eastAsia="cs-CZ"/>
              </w:rPr>
              <w:t>2</w:t>
            </w:r>
          </w:p>
        </w:tc>
        <w:tc>
          <w:tcPr>
            <w:tcW w:w="510" w:type="dxa"/>
            <w:tcBorders>
              <w:top w:val="outset" w:sz="6" w:space="0" w:color="000000"/>
              <w:left w:val="outset" w:sz="6" w:space="0" w:color="000000"/>
              <w:bottom w:val="outset" w:sz="6" w:space="0" w:color="000000"/>
              <w:right w:val="outset" w:sz="6" w:space="0" w:color="000000"/>
            </w:tcBorders>
            <w:hideMark/>
          </w:tcPr>
          <w:p w:rsidR="00500290" w:rsidRPr="00CA577D" w:rsidRDefault="00500290" w:rsidP="00500290">
            <w:pPr>
              <w:suppressAutoHyphens w:val="0"/>
              <w:spacing w:before="100" w:beforeAutospacing="1" w:after="119"/>
              <w:rPr>
                <w:rFonts w:ascii="Arial" w:hAnsi="Arial" w:cs="Arial"/>
                <w:kern w:val="0"/>
                <w:lang w:eastAsia="cs-CZ"/>
              </w:rPr>
            </w:pPr>
            <w:r w:rsidRPr="00CA577D">
              <w:rPr>
                <w:rFonts w:ascii="Arial" w:hAnsi="Arial" w:cs="Arial"/>
                <w:kern w:val="0"/>
                <w:lang w:eastAsia="cs-CZ"/>
              </w:rPr>
              <w:t>0</w:t>
            </w:r>
          </w:p>
        </w:tc>
        <w:tc>
          <w:tcPr>
            <w:tcW w:w="495" w:type="dxa"/>
            <w:tcBorders>
              <w:top w:val="outset" w:sz="6" w:space="0" w:color="000000"/>
              <w:left w:val="outset" w:sz="6" w:space="0" w:color="000000"/>
              <w:bottom w:val="outset" w:sz="6" w:space="0" w:color="000000"/>
              <w:right w:val="outset" w:sz="6" w:space="0" w:color="000000"/>
            </w:tcBorders>
            <w:hideMark/>
          </w:tcPr>
          <w:p w:rsidR="00500290" w:rsidRPr="00CA577D" w:rsidRDefault="00500290" w:rsidP="00500290">
            <w:pPr>
              <w:suppressAutoHyphens w:val="0"/>
              <w:spacing w:before="100" w:beforeAutospacing="1" w:after="119"/>
              <w:rPr>
                <w:rFonts w:ascii="Arial" w:hAnsi="Arial" w:cs="Arial"/>
                <w:kern w:val="0"/>
                <w:lang w:eastAsia="cs-CZ"/>
              </w:rPr>
            </w:pPr>
            <w:r w:rsidRPr="00CA577D">
              <w:rPr>
                <w:rFonts w:ascii="Arial" w:hAnsi="Arial" w:cs="Arial"/>
                <w:kern w:val="0"/>
                <w:lang w:eastAsia="cs-CZ"/>
              </w:rPr>
              <w:t>0</w:t>
            </w:r>
          </w:p>
        </w:tc>
        <w:tc>
          <w:tcPr>
            <w:tcW w:w="540" w:type="dxa"/>
            <w:tcBorders>
              <w:top w:val="outset" w:sz="6" w:space="0" w:color="000000"/>
              <w:left w:val="outset" w:sz="6" w:space="0" w:color="000000"/>
              <w:bottom w:val="outset" w:sz="6" w:space="0" w:color="000000"/>
              <w:right w:val="outset" w:sz="6" w:space="0" w:color="000000"/>
            </w:tcBorders>
            <w:hideMark/>
          </w:tcPr>
          <w:p w:rsidR="00500290" w:rsidRPr="00CA577D" w:rsidRDefault="00500290" w:rsidP="00500290">
            <w:pPr>
              <w:suppressAutoHyphens w:val="0"/>
              <w:spacing w:before="100" w:beforeAutospacing="1" w:after="119"/>
              <w:rPr>
                <w:rFonts w:ascii="Arial" w:hAnsi="Arial" w:cs="Arial"/>
                <w:kern w:val="0"/>
                <w:lang w:eastAsia="cs-CZ"/>
              </w:rPr>
            </w:pPr>
            <w:r w:rsidRPr="00CA577D">
              <w:rPr>
                <w:rFonts w:ascii="Arial" w:hAnsi="Arial" w:cs="Arial"/>
                <w:kern w:val="0"/>
                <w:lang w:eastAsia="cs-CZ"/>
              </w:rPr>
              <w:t>0</w:t>
            </w:r>
          </w:p>
        </w:tc>
      </w:tr>
      <w:tr w:rsidR="00500290" w:rsidRPr="00CA577D" w:rsidTr="00500290">
        <w:trPr>
          <w:tblCellSpacing w:w="0" w:type="dxa"/>
        </w:trPr>
        <w:tc>
          <w:tcPr>
            <w:tcW w:w="390" w:type="dxa"/>
            <w:tcBorders>
              <w:top w:val="outset" w:sz="6" w:space="0" w:color="000000"/>
              <w:left w:val="outset" w:sz="6" w:space="0" w:color="000000"/>
              <w:bottom w:val="outset" w:sz="6" w:space="0" w:color="000000"/>
              <w:right w:val="outset" w:sz="6" w:space="0" w:color="000000"/>
            </w:tcBorders>
            <w:hideMark/>
          </w:tcPr>
          <w:p w:rsidR="00500290" w:rsidRPr="00CA577D" w:rsidRDefault="00500290" w:rsidP="00500290">
            <w:pPr>
              <w:suppressAutoHyphens w:val="0"/>
              <w:spacing w:before="100" w:beforeAutospacing="1" w:after="119"/>
              <w:rPr>
                <w:rFonts w:ascii="Arial" w:hAnsi="Arial" w:cs="Arial"/>
                <w:kern w:val="0"/>
                <w:lang w:eastAsia="cs-CZ"/>
              </w:rPr>
            </w:pPr>
            <w:r w:rsidRPr="00CA577D">
              <w:rPr>
                <w:rFonts w:ascii="Arial" w:hAnsi="Arial" w:cs="Arial"/>
                <w:kern w:val="0"/>
                <w:lang w:eastAsia="cs-CZ"/>
              </w:rPr>
              <w:t>6</w:t>
            </w:r>
          </w:p>
        </w:tc>
        <w:tc>
          <w:tcPr>
            <w:tcW w:w="4905" w:type="dxa"/>
            <w:tcBorders>
              <w:top w:val="outset" w:sz="6" w:space="0" w:color="000000"/>
              <w:left w:val="outset" w:sz="6" w:space="0" w:color="000000"/>
              <w:bottom w:val="outset" w:sz="6" w:space="0" w:color="000000"/>
              <w:right w:val="outset" w:sz="6" w:space="0" w:color="000000"/>
            </w:tcBorders>
            <w:hideMark/>
          </w:tcPr>
          <w:p w:rsidR="00500290" w:rsidRPr="00CA577D" w:rsidRDefault="00500290" w:rsidP="00500290">
            <w:pPr>
              <w:suppressAutoHyphens w:val="0"/>
              <w:spacing w:before="100" w:beforeAutospacing="1" w:after="119"/>
              <w:rPr>
                <w:rFonts w:ascii="Arial" w:hAnsi="Arial" w:cs="Arial"/>
                <w:kern w:val="0"/>
                <w:lang w:eastAsia="cs-CZ"/>
              </w:rPr>
            </w:pPr>
            <w:r w:rsidRPr="00CA577D">
              <w:rPr>
                <w:rFonts w:ascii="Arial" w:hAnsi="Arial" w:cs="Arial"/>
                <w:kern w:val="0"/>
                <w:lang w:eastAsia="cs-CZ"/>
              </w:rPr>
              <w:t xml:space="preserve">Tomáš Valenta </w:t>
            </w:r>
          </w:p>
        </w:tc>
        <w:tc>
          <w:tcPr>
            <w:tcW w:w="510" w:type="dxa"/>
            <w:tcBorders>
              <w:top w:val="outset" w:sz="6" w:space="0" w:color="000000"/>
              <w:left w:val="outset" w:sz="6" w:space="0" w:color="000000"/>
              <w:bottom w:val="outset" w:sz="6" w:space="0" w:color="000000"/>
              <w:right w:val="outset" w:sz="6" w:space="0" w:color="000000"/>
            </w:tcBorders>
            <w:hideMark/>
          </w:tcPr>
          <w:p w:rsidR="00500290" w:rsidRPr="00CA577D" w:rsidRDefault="00500290" w:rsidP="00500290">
            <w:pPr>
              <w:suppressAutoHyphens w:val="0"/>
              <w:spacing w:before="100" w:beforeAutospacing="1" w:after="119"/>
              <w:rPr>
                <w:rFonts w:ascii="Arial" w:hAnsi="Arial" w:cs="Arial"/>
                <w:kern w:val="0"/>
                <w:lang w:eastAsia="cs-CZ"/>
              </w:rPr>
            </w:pPr>
            <w:r w:rsidRPr="00CA577D">
              <w:rPr>
                <w:rFonts w:ascii="Arial" w:hAnsi="Arial" w:cs="Arial"/>
                <w:kern w:val="0"/>
                <w:lang w:eastAsia="cs-CZ"/>
              </w:rPr>
              <w:t>2</w:t>
            </w:r>
          </w:p>
        </w:tc>
        <w:tc>
          <w:tcPr>
            <w:tcW w:w="510" w:type="dxa"/>
            <w:tcBorders>
              <w:top w:val="outset" w:sz="6" w:space="0" w:color="000000"/>
              <w:left w:val="outset" w:sz="6" w:space="0" w:color="000000"/>
              <w:bottom w:val="outset" w:sz="6" w:space="0" w:color="000000"/>
              <w:right w:val="outset" w:sz="6" w:space="0" w:color="000000"/>
            </w:tcBorders>
            <w:hideMark/>
          </w:tcPr>
          <w:p w:rsidR="00500290" w:rsidRPr="00CA577D" w:rsidRDefault="00500290" w:rsidP="00500290">
            <w:pPr>
              <w:suppressAutoHyphens w:val="0"/>
              <w:spacing w:before="100" w:beforeAutospacing="1" w:after="119"/>
              <w:rPr>
                <w:rFonts w:ascii="Arial" w:hAnsi="Arial" w:cs="Arial"/>
                <w:kern w:val="0"/>
                <w:lang w:eastAsia="cs-CZ"/>
              </w:rPr>
            </w:pPr>
            <w:r w:rsidRPr="00CA577D">
              <w:rPr>
                <w:rFonts w:ascii="Arial" w:hAnsi="Arial" w:cs="Arial"/>
                <w:kern w:val="0"/>
                <w:lang w:eastAsia="cs-CZ"/>
              </w:rPr>
              <w:t>0</w:t>
            </w:r>
          </w:p>
        </w:tc>
        <w:tc>
          <w:tcPr>
            <w:tcW w:w="495" w:type="dxa"/>
            <w:tcBorders>
              <w:top w:val="outset" w:sz="6" w:space="0" w:color="000000"/>
              <w:left w:val="outset" w:sz="6" w:space="0" w:color="000000"/>
              <w:bottom w:val="outset" w:sz="6" w:space="0" w:color="000000"/>
              <w:right w:val="outset" w:sz="6" w:space="0" w:color="000000"/>
            </w:tcBorders>
            <w:hideMark/>
          </w:tcPr>
          <w:p w:rsidR="00500290" w:rsidRPr="00CA577D" w:rsidRDefault="00500290" w:rsidP="00500290">
            <w:pPr>
              <w:suppressAutoHyphens w:val="0"/>
              <w:spacing w:before="100" w:beforeAutospacing="1" w:after="119"/>
              <w:rPr>
                <w:rFonts w:ascii="Arial" w:hAnsi="Arial" w:cs="Arial"/>
                <w:kern w:val="0"/>
                <w:lang w:eastAsia="cs-CZ"/>
              </w:rPr>
            </w:pPr>
            <w:r w:rsidRPr="00CA577D">
              <w:rPr>
                <w:rFonts w:ascii="Arial" w:hAnsi="Arial" w:cs="Arial"/>
                <w:kern w:val="0"/>
                <w:lang w:eastAsia="cs-CZ"/>
              </w:rPr>
              <w:t>0</w:t>
            </w:r>
          </w:p>
        </w:tc>
        <w:tc>
          <w:tcPr>
            <w:tcW w:w="540" w:type="dxa"/>
            <w:tcBorders>
              <w:top w:val="outset" w:sz="6" w:space="0" w:color="000000"/>
              <w:left w:val="outset" w:sz="6" w:space="0" w:color="000000"/>
              <w:bottom w:val="outset" w:sz="6" w:space="0" w:color="000000"/>
              <w:right w:val="outset" w:sz="6" w:space="0" w:color="000000"/>
            </w:tcBorders>
            <w:hideMark/>
          </w:tcPr>
          <w:p w:rsidR="00500290" w:rsidRPr="00CA577D" w:rsidRDefault="00500290" w:rsidP="00500290">
            <w:pPr>
              <w:suppressAutoHyphens w:val="0"/>
              <w:spacing w:before="100" w:beforeAutospacing="1" w:after="119"/>
              <w:rPr>
                <w:rFonts w:ascii="Arial" w:hAnsi="Arial" w:cs="Arial"/>
                <w:kern w:val="0"/>
                <w:lang w:eastAsia="cs-CZ"/>
              </w:rPr>
            </w:pPr>
            <w:r w:rsidRPr="00CA577D">
              <w:rPr>
                <w:rFonts w:ascii="Arial" w:hAnsi="Arial" w:cs="Arial"/>
                <w:kern w:val="0"/>
                <w:lang w:eastAsia="cs-CZ"/>
              </w:rPr>
              <w:t>0</w:t>
            </w:r>
          </w:p>
        </w:tc>
      </w:tr>
      <w:tr w:rsidR="00500290" w:rsidRPr="00CA577D" w:rsidTr="00500290">
        <w:trPr>
          <w:tblCellSpacing w:w="0" w:type="dxa"/>
        </w:trPr>
        <w:tc>
          <w:tcPr>
            <w:tcW w:w="390" w:type="dxa"/>
            <w:tcBorders>
              <w:top w:val="outset" w:sz="6" w:space="0" w:color="000000"/>
              <w:left w:val="outset" w:sz="6" w:space="0" w:color="000000"/>
              <w:bottom w:val="outset" w:sz="6" w:space="0" w:color="000000"/>
              <w:right w:val="outset" w:sz="6" w:space="0" w:color="000000"/>
            </w:tcBorders>
            <w:hideMark/>
          </w:tcPr>
          <w:p w:rsidR="00500290" w:rsidRPr="00CA577D" w:rsidRDefault="00500290" w:rsidP="00500290">
            <w:pPr>
              <w:suppressAutoHyphens w:val="0"/>
              <w:spacing w:before="100" w:beforeAutospacing="1" w:after="119"/>
              <w:rPr>
                <w:rFonts w:ascii="Arial" w:hAnsi="Arial" w:cs="Arial"/>
                <w:kern w:val="0"/>
                <w:lang w:eastAsia="cs-CZ"/>
              </w:rPr>
            </w:pPr>
            <w:r w:rsidRPr="00CA577D">
              <w:rPr>
                <w:rFonts w:ascii="Arial" w:hAnsi="Arial" w:cs="Arial"/>
                <w:kern w:val="0"/>
                <w:lang w:eastAsia="cs-CZ"/>
              </w:rPr>
              <w:t>7</w:t>
            </w:r>
          </w:p>
        </w:tc>
        <w:tc>
          <w:tcPr>
            <w:tcW w:w="4905" w:type="dxa"/>
            <w:tcBorders>
              <w:top w:val="outset" w:sz="6" w:space="0" w:color="000000"/>
              <w:left w:val="outset" w:sz="6" w:space="0" w:color="000000"/>
              <w:bottom w:val="outset" w:sz="6" w:space="0" w:color="000000"/>
              <w:right w:val="outset" w:sz="6" w:space="0" w:color="000000"/>
            </w:tcBorders>
            <w:hideMark/>
          </w:tcPr>
          <w:p w:rsidR="00500290" w:rsidRPr="00CA577D" w:rsidRDefault="00500290" w:rsidP="00500290">
            <w:pPr>
              <w:suppressAutoHyphens w:val="0"/>
              <w:spacing w:before="100" w:beforeAutospacing="1" w:after="119"/>
              <w:rPr>
                <w:rFonts w:ascii="Arial" w:hAnsi="Arial" w:cs="Arial"/>
                <w:kern w:val="0"/>
                <w:lang w:eastAsia="cs-CZ"/>
              </w:rPr>
            </w:pPr>
            <w:r w:rsidRPr="00CA577D">
              <w:rPr>
                <w:rFonts w:ascii="Arial" w:hAnsi="Arial" w:cs="Arial"/>
                <w:kern w:val="0"/>
                <w:lang w:eastAsia="cs-CZ"/>
              </w:rPr>
              <w:t>Petr Doleček</w:t>
            </w:r>
          </w:p>
        </w:tc>
        <w:tc>
          <w:tcPr>
            <w:tcW w:w="510" w:type="dxa"/>
            <w:tcBorders>
              <w:top w:val="outset" w:sz="6" w:space="0" w:color="000000"/>
              <w:left w:val="outset" w:sz="6" w:space="0" w:color="000000"/>
              <w:bottom w:val="outset" w:sz="6" w:space="0" w:color="000000"/>
              <w:right w:val="outset" w:sz="6" w:space="0" w:color="000000"/>
            </w:tcBorders>
            <w:hideMark/>
          </w:tcPr>
          <w:p w:rsidR="00500290" w:rsidRPr="00CA577D" w:rsidRDefault="00500290" w:rsidP="00500290">
            <w:pPr>
              <w:suppressAutoHyphens w:val="0"/>
              <w:spacing w:before="100" w:beforeAutospacing="1" w:after="119"/>
              <w:rPr>
                <w:rFonts w:ascii="Arial" w:hAnsi="Arial" w:cs="Arial"/>
                <w:kern w:val="0"/>
                <w:lang w:eastAsia="cs-CZ"/>
              </w:rPr>
            </w:pPr>
            <w:r w:rsidRPr="00CA577D">
              <w:rPr>
                <w:rFonts w:ascii="Arial" w:hAnsi="Arial" w:cs="Arial"/>
                <w:kern w:val="0"/>
                <w:lang w:eastAsia="cs-CZ"/>
              </w:rPr>
              <w:t>2</w:t>
            </w:r>
          </w:p>
        </w:tc>
        <w:tc>
          <w:tcPr>
            <w:tcW w:w="510" w:type="dxa"/>
            <w:tcBorders>
              <w:top w:val="outset" w:sz="6" w:space="0" w:color="000000"/>
              <w:left w:val="outset" w:sz="6" w:space="0" w:color="000000"/>
              <w:bottom w:val="outset" w:sz="6" w:space="0" w:color="000000"/>
              <w:right w:val="outset" w:sz="6" w:space="0" w:color="000000"/>
            </w:tcBorders>
            <w:hideMark/>
          </w:tcPr>
          <w:p w:rsidR="00500290" w:rsidRPr="00CA577D" w:rsidRDefault="00500290" w:rsidP="00500290">
            <w:pPr>
              <w:suppressAutoHyphens w:val="0"/>
              <w:spacing w:before="100" w:beforeAutospacing="1" w:after="119"/>
              <w:rPr>
                <w:rFonts w:ascii="Arial" w:hAnsi="Arial" w:cs="Arial"/>
                <w:kern w:val="0"/>
                <w:lang w:eastAsia="cs-CZ"/>
              </w:rPr>
            </w:pPr>
            <w:r w:rsidRPr="00CA577D">
              <w:rPr>
                <w:rFonts w:ascii="Arial" w:hAnsi="Arial" w:cs="Arial"/>
                <w:kern w:val="0"/>
                <w:lang w:eastAsia="cs-CZ"/>
              </w:rPr>
              <w:t>0</w:t>
            </w:r>
          </w:p>
        </w:tc>
        <w:tc>
          <w:tcPr>
            <w:tcW w:w="495" w:type="dxa"/>
            <w:tcBorders>
              <w:top w:val="outset" w:sz="6" w:space="0" w:color="000000"/>
              <w:left w:val="outset" w:sz="6" w:space="0" w:color="000000"/>
              <w:bottom w:val="outset" w:sz="6" w:space="0" w:color="000000"/>
              <w:right w:val="outset" w:sz="6" w:space="0" w:color="000000"/>
            </w:tcBorders>
            <w:hideMark/>
          </w:tcPr>
          <w:p w:rsidR="00500290" w:rsidRPr="00CA577D" w:rsidRDefault="00500290" w:rsidP="00500290">
            <w:pPr>
              <w:suppressAutoHyphens w:val="0"/>
              <w:spacing w:before="100" w:beforeAutospacing="1" w:after="119"/>
              <w:rPr>
                <w:rFonts w:ascii="Arial" w:hAnsi="Arial" w:cs="Arial"/>
                <w:kern w:val="0"/>
                <w:lang w:eastAsia="cs-CZ"/>
              </w:rPr>
            </w:pPr>
            <w:r w:rsidRPr="00CA577D">
              <w:rPr>
                <w:rFonts w:ascii="Arial" w:hAnsi="Arial" w:cs="Arial"/>
                <w:kern w:val="0"/>
                <w:lang w:eastAsia="cs-CZ"/>
              </w:rPr>
              <w:t>0</w:t>
            </w:r>
          </w:p>
        </w:tc>
        <w:tc>
          <w:tcPr>
            <w:tcW w:w="540" w:type="dxa"/>
            <w:tcBorders>
              <w:top w:val="outset" w:sz="6" w:space="0" w:color="000000"/>
              <w:left w:val="outset" w:sz="6" w:space="0" w:color="000000"/>
              <w:bottom w:val="outset" w:sz="6" w:space="0" w:color="000000"/>
              <w:right w:val="outset" w:sz="6" w:space="0" w:color="000000"/>
            </w:tcBorders>
            <w:hideMark/>
          </w:tcPr>
          <w:p w:rsidR="00500290" w:rsidRPr="00CA577D" w:rsidRDefault="00500290" w:rsidP="00500290">
            <w:pPr>
              <w:suppressAutoHyphens w:val="0"/>
              <w:spacing w:before="100" w:beforeAutospacing="1" w:after="119"/>
              <w:rPr>
                <w:rFonts w:ascii="Arial" w:hAnsi="Arial" w:cs="Arial"/>
                <w:kern w:val="0"/>
                <w:lang w:eastAsia="cs-CZ"/>
              </w:rPr>
            </w:pPr>
            <w:r w:rsidRPr="00CA577D">
              <w:rPr>
                <w:rFonts w:ascii="Arial" w:hAnsi="Arial" w:cs="Arial"/>
                <w:kern w:val="0"/>
                <w:lang w:eastAsia="cs-CZ"/>
              </w:rPr>
              <w:t>0</w:t>
            </w:r>
          </w:p>
        </w:tc>
      </w:tr>
      <w:tr w:rsidR="00500290" w:rsidRPr="00CA577D" w:rsidTr="00500290">
        <w:trPr>
          <w:tblCellSpacing w:w="0" w:type="dxa"/>
        </w:trPr>
        <w:tc>
          <w:tcPr>
            <w:tcW w:w="390" w:type="dxa"/>
            <w:tcBorders>
              <w:top w:val="outset" w:sz="6" w:space="0" w:color="000000"/>
              <w:left w:val="outset" w:sz="6" w:space="0" w:color="000000"/>
              <w:bottom w:val="outset" w:sz="6" w:space="0" w:color="000000"/>
              <w:right w:val="outset" w:sz="6" w:space="0" w:color="000000"/>
            </w:tcBorders>
            <w:hideMark/>
          </w:tcPr>
          <w:p w:rsidR="00500290" w:rsidRPr="00CA577D" w:rsidRDefault="00500290" w:rsidP="00500290">
            <w:pPr>
              <w:suppressAutoHyphens w:val="0"/>
              <w:spacing w:before="100" w:beforeAutospacing="1" w:after="119"/>
              <w:rPr>
                <w:rFonts w:ascii="Arial" w:hAnsi="Arial" w:cs="Arial"/>
                <w:kern w:val="0"/>
                <w:lang w:eastAsia="cs-CZ"/>
              </w:rPr>
            </w:pPr>
            <w:r w:rsidRPr="00CA577D">
              <w:rPr>
                <w:rFonts w:ascii="Arial" w:hAnsi="Arial" w:cs="Arial"/>
                <w:kern w:val="0"/>
                <w:lang w:eastAsia="cs-CZ"/>
              </w:rPr>
              <w:t>8</w:t>
            </w:r>
          </w:p>
        </w:tc>
        <w:tc>
          <w:tcPr>
            <w:tcW w:w="4905" w:type="dxa"/>
            <w:tcBorders>
              <w:top w:val="outset" w:sz="6" w:space="0" w:color="000000"/>
              <w:left w:val="outset" w:sz="6" w:space="0" w:color="000000"/>
              <w:bottom w:val="outset" w:sz="6" w:space="0" w:color="000000"/>
              <w:right w:val="outset" w:sz="6" w:space="0" w:color="000000"/>
            </w:tcBorders>
            <w:hideMark/>
          </w:tcPr>
          <w:p w:rsidR="00500290" w:rsidRPr="00CA577D" w:rsidRDefault="00500290" w:rsidP="00500290">
            <w:pPr>
              <w:suppressAutoHyphens w:val="0"/>
              <w:spacing w:before="100" w:beforeAutospacing="1" w:after="119"/>
              <w:rPr>
                <w:rFonts w:ascii="Arial" w:hAnsi="Arial" w:cs="Arial"/>
                <w:kern w:val="0"/>
                <w:lang w:eastAsia="cs-CZ"/>
              </w:rPr>
            </w:pPr>
            <w:r w:rsidRPr="00CA577D">
              <w:rPr>
                <w:rFonts w:ascii="Arial" w:hAnsi="Arial" w:cs="Arial"/>
                <w:kern w:val="0"/>
                <w:lang w:eastAsia="cs-CZ"/>
              </w:rPr>
              <w:t>Luboš Valouch</w:t>
            </w:r>
          </w:p>
        </w:tc>
        <w:tc>
          <w:tcPr>
            <w:tcW w:w="510" w:type="dxa"/>
            <w:tcBorders>
              <w:top w:val="outset" w:sz="6" w:space="0" w:color="000000"/>
              <w:left w:val="outset" w:sz="6" w:space="0" w:color="000000"/>
              <w:bottom w:val="outset" w:sz="6" w:space="0" w:color="000000"/>
              <w:right w:val="outset" w:sz="6" w:space="0" w:color="000000"/>
            </w:tcBorders>
            <w:hideMark/>
          </w:tcPr>
          <w:p w:rsidR="00500290" w:rsidRPr="00CA577D" w:rsidRDefault="00500290" w:rsidP="00500290">
            <w:pPr>
              <w:suppressAutoHyphens w:val="0"/>
              <w:spacing w:before="100" w:beforeAutospacing="1" w:after="119"/>
              <w:rPr>
                <w:rFonts w:ascii="Arial" w:hAnsi="Arial" w:cs="Arial"/>
                <w:kern w:val="0"/>
                <w:lang w:eastAsia="cs-CZ"/>
              </w:rPr>
            </w:pPr>
            <w:r w:rsidRPr="00CA577D">
              <w:rPr>
                <w:rFonts w:ascii="Arial" w:hAnsi="Arial" w:cs="Arial"/>
                <w:kern w:val="0"/>
                <w:lang w:eastAsia="cs-CZ"/>
              </w:rPr>
              <w:t>2</w:t>
            </w:r>
          </w:p>
        </w:tc>
        <w:tc>
          <w:tcPr>
            <w:tcW w:w="510" w:type="dxa"/>
            <w:tcBorders>
              <w:top w:val="outset" w:sz="6" w:space="0" w:color="000000"/>
              <w:left w:val="outset" w:sz="6" w:space="0" w:color="000000"/>
              <w:bottom w:val="outset" w:sz="6" w:space="0" w:color="000000"/>
              <w:right w:val="outset" w:sz="6" w:space="0" w:color="000000"/>
            </w:tcBorders>
            <w:hideMark/>
          </w:tcPr>
          <w:p w:rsidR="00500290" w:rsidRPr="00CA577D" w:rsidRDefault="00500290" w:rsidP="00500290">
            <w:pPr>
              <w:suppressAutoHyphens w:val="0"/>
              <w:spacing w:before="100" w:beforeAutospacing="1" w:after="119"/>
              <w:rPr>
                <w:rFonts w:ascii="Arial" w:hAnsi="Arial" w:cs="Arial"/>
                <w:kern w:val="0"/>
                <w:lang w:eastAsia="cs-CZ"/>
              </w:rPr>
            </w:pPr>
            <w:r w:rsidRPr="00CA577D">
              <w:rPr>
                <w:rFonts w:ascii="Arial" w:hAnsi="Arial" w:cs="Arial"/>
                <w:kern w:val="0"/>
                <w:lang w:eastAsia="cs-CZ"/>
              </w:rPr>
              <w:t>0</w:t>
            </w:r>
          </w:p>
        </w:tc>
        <w:tc>
          <w:tcPr>
            <w:tcW w:w="495" w:type="dxa"/>
            <w:tcBorders>
              <w:top w:val="outset" w:sz="6" w:space="0" w:color="000000"/>
              <w:left w:val="outset" w:sz="6" w:space="0" w:color="000000"/>
              <w:bottom w:val="outset" w:sz="6" w:space="0" w:color="000000"/>
              <w:right w:val="outset" w:sz="6" w:space="0" w:color="000000"/>
            </w:tcBorders>
            <w:hideMark/>
          </w:tcPr>
          <w:p w:rsidR="00500290" w:rsidRPr="00CA577D" w:rsidRDefault="00500290" w:rsidP="00500290">
            <w:pPr>
              <w:suppressAutoHyphens w:val="0"/>
              <w:spacing w:before="100" w:beforeAutospacing="1" w:after="119"/>
              <w:rPr>
                <w:rFonts w:ascii="Arial" w:hAnsi="Arial" w:cs="Arial"/>
                <w:kern w:val="0"/>
                <w:lang w:eastAsia="cs-CZ"/>
              </w:rPr>
            </w:pPr>
            <w:r w:rsidRPr="00CA577D">
              <w:rPr>
                <w:rFonts w:ascii="Arial" w:hAnsi="Arial" w:cs="Arial"/>
                <w:kern w:val="0"/>
                <w:lang w:eastAsia="cs-CZ"/>
              </w:rPr>
              <w:t>0</w:t>
            </w:r>
          </w:p>
        </w:tc>
        <w:tc>
          <w:tcPr>
            <w:tcW w:w="540" w:type="dxa"/>
            <w:tcBorders>
              <w:top w:val="outset" w:sz="6" w:space="0" w:color="000000"/>
              <w:left w:val="outset" w:sz="6" w:space="0" w:color="000000"/>
              <w:bottom w:val="outset" w:sz="6" w:space="0" w:color="000000"/>
              <w:right w:val="outset" w:sz="6" w:space="0" w:color="000000"/>
            </w:tcBorders>
            <w:hideMark/>
          </w:tcPr>
          <w:p w:rsidR="00500290" w:rsidRPr="00CA577D" w:rsidRDefault="00500290" w:rsidP="00500290">
            <w:pPr>
              <w:suppressAutoHyphens w:val="0"/>
              <w:spacing w:before="100" w:beforeAutospacing="1" w:after="119"/>
              <w:rPr>
                <w:rFonts w:ascii="Arial" w:hAnsi="Arial" w:cs="Arial"/>
                <w:kern w:val="0"/>
                <w:lang w:eastAsia="cs-CZ"/>
              </w:rPr>
            </w:pPr>
            <w:r w:rsidRPr="00CA577D">
              <w:rPr>
                <w:rFonts w:ascii="Arial" w:hAnsi="Arial" w:cs="Arial"/>
                <w:kern w:val="0"/>
                <w:lang w:eastAsia="cs-CZ"/>
              </w:rPr>
              <w:t>0</w:t>
            </w:r>
          </w:p>
        </w:tc>
      </w:tr>
      <w:tr w:rsidR="00500290" w:rsidRPr="00CA577D" w:rsidTr="00500290">
        <w:trPr>
          <w:tblCellSpacing w:w="0" w:type="dxa"/>
        </w:trPr>
        <w:tc>
          <w:tcPr>
            <w:tcW w:w="390" w:type="dxa"/>
            <w:tcBorders>
              <w:top w:val="outset" w:sz="6" w:space="0" w:color="000000"/>
              <w:left w:val="outset" w:sz="6" w:space="0" w:color="000000"/>
              <w:bottom w:val="outset" w:sz="6" w:space="0" w:color="000000"/>
              <w:right w:val="outset" w:sz="6" w:space="0" w:color="000000"/>
            </w:tcBorders>
            <w:hideMark/>
          </w:tcPr>
          <w:p w:rsidR="00500290" w:rsidRPr="00CA577D" w:rsidRDefault="00500290" w:rsidP="00500290">
            <w:pPr>
              <w:suppressAutoHyphens w:val="0"/>
              <w:spacing w:before="100" w:beforeAutospacing="1" w:after="119"/>
              <w:rPr>
                <w:rFonts w:ascii="Arial" w:hAnsi="Arial" w:cs="Arial"/>
                <w:kern w:val="0"/>
                <w:lang w:eastAsia="cs-CZ"/>
              </w:rPr>
            </w:pPr>
            <w:r w:rsidRPr="00CA577D">
              <w:rPr>
                <w:rFonts w:ascii="Arial" w:hAnsi="Arial" w:cs="Arial"/>
                <w:kern w:val="0"/>
                <w:lang w:eastAsia="cs-CZ"/>
              </w:rPr>
              <w:t>9</w:t>
            </w:r>
          </w:p>
        </w:tc>
        <w:tc>
          <w:tcPr>
            <w:tcW w:w="4905" w:type="dxa"/>
            <w:tcBorders>
              <w:top w:val="outset" w:sz="6" w:space="0" w:color="000000"/>
              <w:left w:val="outset" w:sz="6" w:space="0" w:color="000000"/>
              <w:bottom w:val="outset" w:sz="6" w:space="0" w:color="000000"/>
              <w:right w:val="outset" w:sz="6" w:space="0" w:color="000000"/>
            </w:tcBorders>
            <w:hideMark/>
          </w:tcPr>
          <w:p w:rsidR="00500290" w:rsidRPr="00CA577D" w:rsidRDefault="00500290" w:rsidP="00500290">
            <w:pPr>
              <w:suppressAutoHyphens w:val="0"/>
              <w:spacing w:before="100" w:beforeAutospacing="1" w:after="119"/>
              <w:rPr>
                <w:rFonts w:ascii="Arial" w:hAnsi="Arial" w:cs="Arial"/>
                <w:kern w:val="0"/>
                <w:lang w:eastAsia="cs-CZ"/>
              </w:rPr>
            </w:pPr>
            <w:r w:rsidRPr="00CA577D">
              <w:rPr>
                <w:rFonts w:ascii="Arial" w:hAnsi="Arial" w:cs="Arial"/>
                <w:kern w:val="0"/>
                <w:lang w:eastAsia="cs-CZ"/>
              </w:rPr>
              <w:t xml:space="preserve">Ladislav Halbrštát </w:t>
            </w:r>
          </w:p>
        </w:tc>
        <w:tc>
          <w:tcPr>
            <w:tcW w:w="510" w:type="dxa"/>
            <w:tcBorders>
              <w:top w:val="outset" w:sz="6" w:space="0" w:color="000000"/>
              <w:left w:val="outset" w:sz="6" w:space="0" w:color="000000"/>
              <w:bottom w:val="outset" w:sz="6" w:space="0" w:color="000000"/>
              <w:right w:val="outset" w:sz="6" w:space="0" w:color="000000"/>
            </w:tcBorders>
            <w:hideMark/>
          </w:tcPr>
          <w:p w:rsidR="00500290" w:rsidRPr="00CA577D" w:rsidRDefault="00500290" w:rsidP="00500290">
            <w:pPr>
              <w:suppressAutoHyphens w:val="0"/>
              <w:spacing w:before="100" w:beforeAutospacing="1" w:after="119"/>
              <w:rPr>
                <w:rFonts w:ascii="Arial" w:hAnsi="Arial" w:cs="Arial"/>
                <w:kern w:val="0"/>
                <w:lang w:eastAsia="cs-CZ"/>
              </w:rPr>
            </w:pPr>
            <w:r w:rsidRPr="00CA577D">
              <w:rPr>
                <w:rFonts w:ascii="Arial" w:hAnsi="Arial" w:cs="Arial"/>
                <w:kern w:val="0"/>
                <w:lang w:eastAsia="cs-CZ"/>
              </w:rPr>
              <w:t>2</w:t>
            </w:r>
          </w:p>
        </w:tc>
        <w:tc>
          <w:tcPr>
            <w:tcW w:w="510" w:type="dxa"/>
            <w:tcBorders>
              <w:top w:val="outset" w:sz="6" w:space="0" w:color="000000"/>
              <w:left w:val="outset" w:sz="6" w:space="0" w:color="000000"/>
              <w:bottom w:val="outset" w:sz="6" w:space="0" w:color="000000"/>
              <w:right w:val="outset" w:sz="6" w:space="0" w:color="000000"/>
            </w:tcBorders>
            <w:hideMark/>
          </w:tcPr>
          <w:p w:rsidR="00500290" w:rsidRPr="00CA577D" w:rsidRDefault="00500290" w:rsidP="00500290">
            <w:pPr>
              <w:suppressAutoHyphens w:val="0"/>
              <w:spacing w:before="100" w:beforeAutospacing="1" w:after="119"/>
              <w:rPr>
                <w:rFonts w:ascii="Arial" w:hAnsi="Arial" w:cs="Arial"/>
                <w:kern w:val="0"/>
                <w:lang w:eastAsia="cs-CZ"/>
              </w:rPr>
            </w:pPr>
            <w:r w:rsidRPr="00CA577D">
              <w:rPr>
                <w:rFonts w:ascii="Arial" w:hAnsi="Arial" w:cs="Arial"/>
                <w:kern w:val="0"/>
                <w:lang w:eastAsia="cs-CZ"/>
              </w:rPr>
              <w:t>0</w:t>
            </w:r>
          </w:p>
        </w:tc>
        <w:tc>
          <w:tcPr>
            <w:tcW w:w="495" w:type="dxa"/>
            <w:tcBorders>
              <w:top w:val="outset" w:sz="6" w:space="0" w:color="000000"/>
              <w:left w:val="outset" w:sz="6" w:space="0" w:color="000000"/>
              <w:bottom w:val="outset" w:sz="6" w:space="0" w:color="000000"/>
              <w:right w:val="outset" w:sz="6" w:space="0" w:color="000000"/>
            </w:tcBorders>
            <w:hideMark/>
          </w:tcPr>
          <w:p w:rsidR="00500290" w:rsidRPr="00CA577D" w:rsidRDefault="00500290" w:rsidP="00500290">
            <w:pPr>
              <w:suppressAutoHyphens w:val="0"/>
              <w:spacing w:before="100" w:beforeAutospacing="1" w:after="119"/>
              <w:rPr>
                <w:rFonts w:ascii="Arial" w:hAnsi="Arial" w:cs="Arial"/>
                <w:kern w:val="0"/>
                <w:lang w:eastAsia="cs-CZ"/>
              </w:rPr>
            </w:pPr>
            <w:r w:rsidRPr="00CA577D">
              <w:rPr>
                <w:rFonts w:ascii="Arial" w:hAnsi="Arial" w:cs="Arial"/>
                <w:kern w:val="0"/>
                <w:lang w:eastAsia="cs-CZ"/>
              </w:rPr>
              <w:t>0</w:t>
            </w:r>
          </w:p>
        </w:tc>
        <w:tc>
          <w:tcPr>
            <w:tcW w:w="540" w:type="dxa"/>
            <w:tcBorders>
              <w:top w:val="outset" w:sz="6" w:space="0" w:color="000000"/>
              <w:left w:val="outset" w:sz="6" w:space="0" w:color="000000"/>
              <w:bottom w:val="outset" w:sz="6" w:space="0" w:color="000000"/>
              <w:right w:val="outset" w:sz="6" w:space="0" w:color="000000"/>
            </w:tcBorders>
            <w:hideMark/>
          </w:tcPr>
          <w:p w:rsidR="00500290" w:rsidRPr="00CA577D" w:rsidRDefault="00500290" w:rsidP="00500290">
            <w:pPr>
              <w:suppressAutoHyphens w:val="0"/>
              <w:spacing w:before="100" w:beforeAutospacing="1" w:after="119"/>
              <w:rPr>
                <w:rFonts w:ascii="Arial" w:hAnsi="Arial" w:cs="Arial"/>
                <w:kern w:val="0"/>
                <w:lang w:eastAsia="cs-CZ"/>
              </w:rPr>
            </w:pPr>
            <w:r w:rsidRPr="00CA577D">
              <w:rPr>
                <w:rFonts w:ascii="Arial" w:hAnsi="Arial" w:cs="Arial"/>
                <w:kern w:val="0"/>
                <w:lang w:eastAsia="cs-CZ"/>
              </w:rPr>
              <w:t>0</w:t>
            </w:r>
          </w:p>
        </w:tc>
      </w:tr>
      <w:tr w:rsidR="00500290" w:rsidRPr="00CA577D" w:rsidTr="00500290">
        <w:trPr>
          <w:tblCellSpacing w:w="0" w:type="dxa"/>
        </w:trPr>
        <w:tc>
          <w:tcPr>
            <w:tcW w:w="390" w:type="dxa"/>
            <w:tcBorders>
              <w:top w:val="outset" w:sz="6" w:space="0" w:color="000000"/>
              <w:left w:val="outset" w:sz="6" w:space="0" w:color="000000"/>
              <w:bottom w:val="outset" w:sz="6" w:space="0" w:color="000000"/>
              <w:right w:val="outset" w:sz="6" w:space="0" w:color="000000"/>
            </w:tcBorders>
            <w:hideMark/>
          </w:tcPr>
          <w:p w:rsidR="00500290" w:rsidRPr="00CA577D" w:rsidRDefault="00500290" w:rsidP="00500290">
            <w:pPr>
              <w:suppressAutoHyphens w:val="0"/>
              <w:spacing w:before="100" w:beforeAutospacing="1" w:after="119"/>
              <w:rPr>
                <w:rFonts w:ascii="Arial" w:hAnsi="Arial" w:cs="Arial"/>
                <w:kern w:val="0"/>
                <w:lang w:eastAsia="cs-CZ"/>
              </w:rPr>
            </w:pPr>
            <w:r w:rsidRPr="00CA577D">
              <w:rPr>
                <w:rFonts w:ascii="Arial" w:hAnsi="Arial" w:cs="Arial"/>
                <w:kern w:val="0"/>
                <w:lang w:eastAsia="cs-CZ"/>
              </w:rPr>
              <w:t>10</w:t>
            </w:r>
          </w:p>
        </w:tc>
        <w:tc>
          <w:tcPr>
            <w:tcW w:w="4905" w:type="dxa"/>
            <w:tcBorders>
              <w:top w:val="outset" w:sz="6" w:space="0" w:color="000000"/>
              <w:left w:val="outset" w:sz="6" w:space="0" w:color="000000"/>
              <w:bottom w:val="outset" w:sz="6" w:space="0" w:color="000000"/>
              <w:right w:val="outset" w:sz="6" w:space="0" w:color="000000"/>
            </w:tcBorders>
            <w:hideMark/>
          </w:tcPr>
          <w:p w:rsidR="00500290" w:rsidRPr="00CA577D" w:rsidRDefault="00500290" w:rsidP="00500290">
            <w:pPr>
              <w:suppressAutoHyphens w:val="0"/>
              <w:spacing w:before="100" w:beforeAutospacing="1" w:after="119"/>
              <w:rPr>
                <w:rFonts w:ascii="Arial" w:hAnsi="Arial" w:cs="Arial"/>
                <w:kern w:val="0"/>
                <w:lang w:eastAsia="cs-CZ"/>
              </w:rPr>
            </w:pPr>
            <w:r w:rsidRPr="00CA577D">
              <w:rPr>
                <w:rFonts w:ascii="Arial" w:hAnsi="Arial" w:cs="Arial"/>
                <w:kern w:val="0"/>
                <w:lang w:eastAsia="cs-CZ"/>
              </w:rPr>
              <w:t xml:space="preserve">Roman Doleček </w:t>
            </w:r>
          </w:p>
        </w:tc>
        <w:tc>
          <w:tcPr>
            <w:tcW w:w="510" w:type="dxa"/>
            <w:tcBorders>
              <w:top w:val="outset" w:sz="6" w:space="0" w:color="000000"/>
              <w:left w:val="outset" w:sz="6" w:space="0" w:color="000000"/>
              <w:bottom w:val="outset" w:sz="6" w:space="0" w:color="000000"/>
              <w:right w:val="outset" w:sz="6" w:space="0" w:color="000000"/>
            </w:tcBorders>
            <w:hideMark/>
          </w:tcPr>
          <w:p w:rsidR="00500290" w:rsidRPr="00CA577D" w:rsidRDefault="00500290" w:rsidP="00500290">
            <w:pPr>
              <w:suppressAutoHyphens w:val="0"/>
              <w:spacing w:before="100" w:beforeAutospacing="1" w:after="119"/>
              <w:rPr>
                <w:rFonts w:ascii="Arial" w:hAnsi="Arial" w:cs="Arial"/>
                <w:kern w:val="0"/>
                <w:lang w:eastAsia="cs-CZ"/>
              </w:rPr>
            </w:pPr>
            <w:r w:rsidRPr="00CA577D">
              <w:rPr>
                <w:rFonts w:ascii="Arial" w:hAnsi="Arial" w:cs="Arial"/>
                <w:kern w:val="0"/>
                <w:lang w:eastAsia="cs-CZ"/>
              </w:rPr>
              <w:t>2</w:t>
            </w:r>
          </w:p>
        </w:tc>
        <w:tc>
          <w:tcPr>
            <w:tcW w:w="510" w:type="dxa"/>
            <w:tcBorders>
              <w:top w:val="outset" w:sz="6" w:space="0" w:color="000000"/>
              <w:left w:val="outset" w:sz="6" w:space="0" w:color="000000"/>
              <w:bottom w:val="outset" w:sz="6" w:space="0" w:color="000000"/>
              <w:right w:val="outset" w:sz="6" w:space="0" w:color="000000"/>
            </w:tcBorders>
            <w:hideMark/>
          </w:tcPr>
          <w:p w:rsidR="00500290" w:rsidRPr="00CA577D" w:rsidRDefault="00500290" w:rsidP="00500290">
            <w:pPr>
              <w:suppressAutoHyphens w:val="0"/>
              <w:spacing w:before="100" w:beforeAutospacing="1" w:after="119"/>
              <w:rPr>
                <w:rFonts w:ascii="Arial" w:hAnsi="Arial" w:cs="Arial"/>
                <w:kern w:val="0"/>
                <w:lang w:eastAsia="cs-CZ"/>
              </w:rPr>
            </w:pPr>
            <w:r w:rsidRPr="00CA577D">
              <w:rPr>
                <w:rFonts w:ascii="Arial" w:hAnsi="Arial" w:cs="Arial"/>
                <w:kern w:val="0"/>
                <w:lang w:eastAsia="cs-CZ"/>
              </w:rPr>
              <w:t>0</w:t>
            </w:r>
          </w:p>
        </w:tc>
        <w:tc>
          <w:tcPr>
            <w:tcW w:w="495" w:type="dxa"/>
            <w:tcBorders>
              <w:top w:val="outset" w:sz="6" w:space="0" w:color="000000"/>
              <w:left w:val="outset" w:sz="6" w:space="0" w:color="000000"/>
              <w:bottom w:val="outset" w:sz="6" w:space="0" w:color="000000"/>
              <w:right w:val="outset" w:sz="6" w:space="0" w:color="000000"/>
            </w:tcBorders>
            <w:hideMark/>
          </w:tcPr>
          <w:p w:rsidR="00500290" w:rsidRPr="00CA577D" w:rsidRDefault="00500290" w:rsidP="00500290">
            <w:pPr>
              <w:suppressAutoHyphens w:val="0"/>
              <w:spacing w:before="100" w:beforeAutospacing="1" w:after="119"/>
              <w:rPr>
                <w:rFonts w:ascii="Arial" w:hAnsi="Arial" w:cs="Arial"/>
                <w:kern w:val="0"/>
                <w:lang w:eastAsia="cs-CZ"/>
              </w:rPr>
            </w:pPr>
            <w:r w:rsidRPr="00CA577D">
              <w:rPr>
                <w:rFonts w:ascii="Arial" w:hAnsi="Arial" w:cs="Arial"/>
                <w:kern w:val="0"/>
                <w:lang w:eastAsia="cs-CZ"/>
              </w:rPr>
              <w:t>0</w:t>
            </w:r>
          </w:p>
        </w:tc>
        <w:tc>
          <w:tcPr>
            <w:tcW w:w="540" w:type="dxa"/>
            <w:tcBorders>
              <w:top w:val="outset" w:sz="6" w:space="0" w:color="000000"/>
              <w:left w:val="outset" w:sz="6" w:space="0" w:color="000000"/>
              <w:bottom w:val="outset" w:sz="6" w:space="0" w:color="000000"/>
              <w:right w:val="outset" w:sz="6" w:space="0" w:color="000000"/>
            </w:tcBorders>
            <w:hideMark/>
          </w:tcPr>
          <w:p w:rsidR="00500290" w:rsidRPr="00CA577D" w:rsidRDefault="00500290" w:rsidP="00500290">
            <w:pPr>
              <w:suppressAutoHyphens w:val="0"/>
              <w:spacing w:before="100" w:beforeAutospacing="1" w:after="119"/>
              <w:rPr>
                <w:rFonts w:ascii="Arial" w:hAnsi="Arial" w:cs="Arial"/>
                <w:kern w:val="0"/>
                <w:lang w:eastAsia="cs-CZ"/>
              </w:rPr>
            </w:pPr>
            <w:r w:rsidRPr="00CA577D">
              <w:rPr>
                <w:rFonts w:ascii="Arial" w:hAnsi="Arial" w:cs="Arial"/>
                <w:kern w:val="0"/>
                <w:lang w:eastAsia="cs-CZ"/>
              </w:rPr>
              <w:t>0</w:t>
            </w:r>
          </w:p>
        </w:tc>
      </w:tr>
      <w:tr w:rsidR="00500290" w:rsidRPr="00CA577D" w:rsidTr="00500290">
        <w:trPr>
          <w:tblCellSpacing w:w="0" w:type="dxa"/>
        </w:trPr>
        <w:tc>
          <w:tcPr>
            <w:tcW w:w="390" w:type="dxa"/>
            <w:tcBorders>
              <w:top w:val="outset" w:sz="6" w:space="0" w:color="000000"/>
              <w:left w:val="outset" w:sz="6" w:space="0" w:color="000000"/>
              <w:bottom w:val="outset" w:sz="6" w:space="0" w:color="000000"/>
              <w:right w:val="outset" w:sz="6" w:space="0" w:color="000000"/>
            </w:tcBorders>
            <w:hideMark/>
          </w:tcPr>
          <w:p w:rsidR="00500290" w:rsidRPr="00CA577D" w:rsidRDefault="00500290" w:rsidP="00500290">
            <w:pPr>
              <w:suppressAutoHyphens w:val="0"/>
              <w:spacing w:before="100" w:beforeAutospacing="1" w:after="119"/>
              <w:rPr>
                <w:rFonts w:ascii="Arial" w:hAnsi="Arial" w:cs="Arial"/>
                <w:kern w:val="0"/>
                <w:lang w:eastAsia="cs-CZ"/>
              </w:rPr>
            </w:pPr>
            <w:r w:rsidRPr="00CA577D">
              <w:rPr>
                <w:rFonts w:ascii="Arial" w:hAnsi="Arial" w:cs="Arial"/>
                <w:kern w:val="0"/>
                <w:lang w:eastAsia="cs-CZ"/>
              </w:rPr>
              <w:t>11</w:t>
            </w:r>
          </w:p>
        </w:tc>
        <w:tc>
          <w:tcPr>
            <w:tcW w:w="4905" w:type="dxa"/>
            <w:tcBorders>
              <w:top w:val="outset" w:sz="6" w:space="0" w:color="000000"/>
              <w:left w:val="outset" w:sz="6" w:space="0" w:color="000000"/>
              <w:bottom w:val="outset" w:sz="6" w:space="0" w:color="000000"/>
              <w:right w:val="outset" w:sz="6" w:space="0" w:color="000000"/>
            </w:tcBorders>
            <w:hideMark/>
          </w:tcPr>
          <w:p w:rsidR="00500290" w:rsidRPr="00CA577D" w:rsidRDefault="00500290" w:rsidP="00500290">
            <w:pPr>
              <w:suppressAutoHyphens w:val="0"/>
              <w:spacing w:before="100" w:beforeAutospacing="1" w:after="119"/>
              <w:rPr>
                <w:rFonts w:ascii="Arial" w:hAnsi="Arial" w:cs="Arial"/>
                <w:kern w:val="0"/>
                <w:lang w:eastAsia="cs-CZ"/>
              </w:rPr>
            </w:pPr>
            <w:r w:rsidRPr="00CA577D">
              <w:rPr>
                <w:rFonts w:ascii="Arial" w:hAnsi="Arial" w:cs="Arial"/>
                <w:kern w:val="0"/>
                <w:lang w:eastAsia="cs-CZ"/>
              </w:rPr>
              <w:t>Jakub Faltysek (G)</w:t>
            </w:r>
          </w:p>
        </w:tc>
        <w:tc>
          <w:tcPr>
            <w:tcW w:w="510" w:type="dxa"/>
            <w:tcBorders>
              <w:top w:val="outset" w:sz="6" w:space="0" w:color="000000"/>
              <w:left w:val="outset" w:sz="6" w:space="0" w:color="000000"/>
              <w:bottom w:val="outset" w:sz="6" w:space="0" w:color="000000"/>
              <w:right w:val="outset" w:sz="6" w:space="0" w:color="000000"/>
            </w:tcBorders>
            <w:hideMark/>
          </w:tcPr>
          <w:p w:rsidR="00500290" w:rsidRPr="00CA577D" w:rsidRDefault="00500290" w:rsidP="00500290">
            <w:pPr>
              <w:suppressAutoHyphens w:val="0"/>
              <w:spacing w:before="100" w:beforeAutospacing="1" w:after="119"/>
              <w:rPr>
                <w:rFonts w:ascii="Arial" w:hAnsi="Arial" w:cs="Arial"/>
                <w:kern w:val="0"/>
                <w:lang w:eastAsia="cs-CZ"/>
              </w:rPr>
            </w:pPr>
            <w:r w:rsidRPr="00CA577D">
              <w:rPr>
                <w:rFonts w:ascii="Arial" w:hAnsi="Arial" w:cs="Arial"/>
                <w:kern w:val="0"/>
                <w:lang w:eastAsia="cs-CZ"/>
              </w:rPr>
              <w:t>2</w:t>
            </w:r>
          </w:p>
        </w:tc>
        <w:tc>
          <w:tcPr>
            <w:tcW w:w="510" w:type="dxa"/>
            <w:tcBorders>
              <w:top w:val="outset" w:sz="6" w:space="0" w:color="000000"/>
              <w:left w:val="outset" w:sz="6" w:space="0" w:color="000000"/>
              <w:bottom w:val="outset" w:sz="6" w:space="0" w:color="000000"/>
              <w:right w:val="outset" w:sz="6" w:space="0" w:color="000000"/>
            </w:tcBorders>
            <w:hideMark/>
          </w:tcPr>
          <w:p w:rsidR="00500290" w:rsidRPr="00CA577D" w:rsidRDefault="00500290" w:rsidP="00500290">
            <w:pPr>
              <w:suppressAutoHyphens w:val="0"/>
              <w:spacing w:before="100" w:beforeAutospacing="1" w:after="119"/>
              <w:rPr>
                <w:rFonts w:ascii="Arial" w:hAnsi="Arial" w:cs="Arial"/>
                <w:kern w:val="0"/>
                <w:lang w:eastAsia="cs-CZ"/>
              </w:rPr>
            </w:pPr>
            <w:r w:rsidRPr="00CA577D">
              <w:rPr>
                <w:rFonts w:ascii="Arial" w:hAnsi="Arial" w:cs="Arial"/>
                <w:kern w:val="0"/>
                <w:lang w:eastAsia="cs-CZ"/>
              </w:rPr>
              <w:t>0</w:t>
            </w:r>
          </w:p>
        </w:tc>
        <w:tc>
          <w:tcPr>
            <w:tcW w:w="495" w:type="dxa"/>
            <w:tcBorders>
              <w:top w:val="outset" w:sz="6" w:space="0" w:color="000000"/>
              <w:left w:val="outset" w:sz="6" w:space="0" w:color="000000"/>
              <w:bottom w:val="outset" w:sz="6" w:space="0" w:color="000000"/>
              <w:right w:val="outset" w:sz="6" w:space="0" w:color="000000"/>
            </w:tcBorders>
            <w:hideMark/>
          </w:tcPr>
          <w:p w:rsidR="00500290" w:rsidRPr="00CA577D" w:rsidRDefault="00500290" w:rsidP="00500290">
            <w:pPr>
              <w:suppressAutoHyphens w:val="0"/>
              <w:spacing w:before="100" w:beforeAutospacing="1" w:after="119"/>
              <w:rPr>
                <w:rFonts w:ascii="Arial" w:hAnsi="Arial" w:cs="Arial"/>
                <w:kern w:val="0"/>
                <w:lang w:eastAsia="cs-CZ"/>
              </w:rPr>
            </w:pPr>
            <w:r w:rsidRPr="00CA577D">
              <w:rPr>
                <w:rFonts w:ascii="Arial" w:hAnsi="Arial" w:cs="Arial"/>
                <w:kern w:val="0"/>
                <w:lang w:eastAsia="cs-CZ"/>
              </w:rPr>
              <w:t>0</w:t>
            </w:r>
          </w:p>
        </w:tc>
        <w:tc>
          <w:tcPr>
            <w:tcW w:w="540" w:type="dxa"/>
            <w:tcBorders>
              <w:top w:val="outset" w:sz="6" w:space="0" w:color="000000"/>
              <w:left w:val="outset" w:sz="6" w:space="0" w:color="000000"/>
              <w:bottom w:val="outset" w:sz="6" w:space="0" w:color="000000"/>
              <w:right w:val="outset" w:sz="6" w:space="0" w:color="000000"/>
            </w:tcBorders>
            <w:hideMark/>
          </w:tcPr>
          <w:p w:rsidR="00500290" w:rsidRPr="00CA577D" w:rsidRDefault="00500290" w:rsidP="00500290">
            <w:pPr>
              <w:suppressAutoHyphens w:val="0"/>
              <w:spacing w:before="100" w:beforeAutospacing="1" w:after="119"/>
              <w:rPr>
                <w:rFonts w:ascii="Arial" w:hAnsi="Arial" w:cs="Arial"/>
                <w:kern w:val="0"/>
                <w:lang w:eastAsia="cs-CZ"/>
              </w:rPr>
            </w:pPr>
            <w:r w:rsidRPr="00CA577D">
              <w:rPr>
                <w:rFonts w:ascii="Arial" w:hAnsi="Arial" w:cs="Arial"/>
                <w:kern w:val="0"/>
                <w:lang w:eastAsia="cs-CZ"/>
              </w:rPr>
              <w:t>0</w:t>
            </w:r>
          </w:p>
        </w:tc>
      </w:tr>
    </w:tbl>
    <w:p w:rsidR="00500290" w:rsidRPr="00CA577D" w:rsidRDefault="00500290" w:rsidP="00500290">
      <w:pPr>
        <w:suppressAutoHyphens w:val="0"/>
        <w:spacing w:before="100" w:beforeAutospacing="1"/>
        <w:rPr>
          <w:rFonts w:ascii="Arial" w:hAnsi="Arial" w:cs="Arial"/>
          <w:kern w:val="0"/>
          <w:lang w:eastAsia="cs-CZ"/>
        </w:rPr>
      </w:pPr>
      <w:r w:rsidRPr="00CA577D">
        <w:rPr>
          <w:rFonts w:ascii="Arial" w:hAnsi="Arial" w:cs="Arial"/>
          <w:kern w:val="0"/>
          <w:lang w:eastAsia="cs-CZ"/>
        </w:rPr>
        <w:t xml:space="preserve">Za tým Fbc Mistrovice nastupovali v lize oafl </w:t>
      </w:r>
      <w:r w:rsidR="0034001F">
        <w:rPr>
          <w:rFonts w:ascii="Arial" w:hAnsi="Arial" w:cs="Arial"/>
          <w:kern w:val="0"/>
          <w:lang w:eastAsia="cs-CZ"/>
        </w:rPr>
        <w:t xml:space="preserve">v </w:t>
      </w:r>
      <w:r w:rsidRPr="00CA577D">
        <w:rPr>
          <w:rFonts w:ascii="Arial" w:hAnsi="Arial" w:cs="Arial"/>
          <w:kern w:val="0"/>
          <w:lang w:eastAsia="cs-CZ"/>
        </w:rPr>
        <w:t>sezóně 2015/2016</w:t>
      </w:r>
      <w:r w:rsidR="0034001F">
        <w:rPr>
          <w:rFonts w:ascii="Arial" w:hAnsi="Arial" w:cs="Arial"/>
          <w:kern w:val="0"/>
          <w:lang w:eastAsia="cs-CZ"/>
        </w:rPr>
        <w:t>,</w:t>
      </w:r>
      <w:r w:rsidRPr="00CA577D">
        <w:rPr>
          <w:rFonts w:ascii="Arial" w:hAnsi="Arial" w:cs="Arial"/>
          <w:kern w:val="0"/>
          <w:lang w:eastAsia="cs-CZ"/>
        </w:rPr>
        <w:t xml:space="preserve"> a to hráči Jirka Doleček,</w:t>
      </w:r>
      <w:r w:rsidR="003408CB">
        <w:rPr>
          <w:rFonts w:ascii="Arial" w:hAnsi="Arial" w:cs="Arial"/>
          <w:kern w:val="0"/>
          <w:lang w:eastAsia="cs-CZ"/>
        </w:rPr>
        <w:t xml:space="preserve"> </w:t>
      </w:r>
      <w:r w:rsidRPr="00CA577D">
        <w:rPr>
          <w:rFonts w:ascii="Arial" w:hAnsi="Arial" w:cs="Arial"/>
          <w:kern w:val="0"/>
          <w:lang w:eastAsia="cs-CZ"/>
        </w:rPr>
        <w:t>Jakub Marek,</w:t>
      </w:r>
      <w:r w:rsidR="003408CB">
        <w:rPr>
          <w:rFonts w:ascii="Arial" w:hAnsi="Arial" w:cs="Arial"/>
          <w:kern w:val="0"/>
          <w:lang w:eastAsia="cs-CZ"/>
        </w:rPr>
        <w:t xml:space="preserve"> </w:t>
      </w:r>
      <w:r w:rsidRPr="00CA577D">
        <w:rPr>
          <w:rFonts w:ascii="Arial" w:hAnsi="Arial" w:cs="Arial"/>
          <w:kern w:val="0"/>
          <w:lang w:eastAsia="cs-CZ"/>
        </w:rPr>
        <w:t>Michal Dvořáček,</w:t>
      </w:r>
      <w:r w:rsidR="003408CB">
        <w:rPr>
          <w:rFonts w:ascii="Arial" w:hAnsi="Arial" w:cs="Arial"/>
          <w:kern w:val="0"/>
          <w:lang w:eastAsia="cs-CZ"/>
        </w:rPr>
        <w:t xml:space="preserve"> </w:t>
      </w:r>
      <w:r w:rsidRPr="00CA577D">
        <w:rPr>
          <w:rFonts w:ascii="Arial" w:hAnsi="Arial" w:cs="Arial"/>
          <w:kern w:val="0"/>
          <w:lang w:eastAsia="cs-CZ"/>
        </w:rPr>
        <w:t>Dominik Stejskal,</w:t>
      </w:r>
      <w:r w:rsidR="003408CB">
        <w:rPr>
          <w:rFonts w:ascii="Arial" w:hAnsi="Arial" w:cs="Arial"/>
          <w:kern w:val="0"/>
          <w:lang w:eastAsia="cs-CZ"/>
        </w:rPr>
        <w:t xml:space="preserve"> </w:t>
      </w:r>
      <w:r w:rsidRPr="00CA577D">
        <w:rPr>
          <w:rFonts w:ascii="Arial" w:hAnsi="Arial" w:cs="Arial"/>
          <w:kern w:val="0"/>
          <w:lang w:eastAsia="cs-CZ"/>
        </w:rPr>
        <w:t>Tomáš Valenta,</w:t>
      </w:r>
      <w:r w:rsidR="003408CB">
        <w:rPr>
          <w:rFonts w:ascii="Arial" w:hAnsi="Arial" w:cs="Arial"/>
          <w:kern w:val="0"/>
          <w:lang w:eastAsia="cs-CZ"/>
        </w:rPr>
        <w:t xml:space="preserve"> </w:t>
      </w:r>
      <w:r w:rsidRPr="00CA577D">
        <w:rPr>
          <w:rFonts w:ascii="Arial" w:hAnsi="Arial" w:cs="Arial"/>
          <w:kern w:val="0"/>
          <w:lang w:eastAsia="cs-CZ"/>
        </w:rPr>
        <w:t>Danek Baláš,</w:t>
      </w:r>
      <w:r w:rsidR="003408CB">
        <w:rPr>
          <w:rFonts w:ascii="Arial" w:hAnsi="Arial" w:cs="Arial"/>
          <w:kern w:val="0"/>
          <w:lang w:eastAsia="cs-CZ"/>
        </w:rPr>
        <w:t xml:space="preserve"> </w:t>
      </w:r>
      <w:r w:rsidRPr="00CA577D">
        <w:rPr>
          <w:rFonts w:ascii="Arial" w:hAnsi="Arial" w:cs="Arial"/>
          <w:kern w:val="0"/>
          <w:lang w:eastAsia="cs-CZ"/>
        </w:rPr>
        <w:t>Jirka Vacek,</w:t>
      </w:r>
      <w:r w:rsidR="003408CB">
        <w:rPr>
          <w:rFonts w:ascii="Arial" w:hAnsi="Arial" w:cs="Arial"/>
          <w:kern w:val="0"/>
          <w:lang w:eastAsia="cs-CZ"/>
        </w:rPr>
        <w:t xml:space="preserve"> </w:t>
      </w:r>
      <w:r w:rsidRPr="00CA577D">
        <w:rPr>
          <w:rFonts w:ascii="Arial" w:hAnsi="Arial" w:cs="Arial"/>
          <w:kern w:val="0"/>
          <w:lang w:eastAsia="cs-CZ"/>
        </w:rPr>
        <w:t>Michal Jansa,</w:t>
      </w:r>
      <w:r w:rsidR="003408CB">
        <w:rPr>
          <w:rFonts w:ascii="Arial" w:hAnsi="Arial" w:cs="Arial"/>
          <w:kern w:val="0"/>
          <w:lang w:eastAsia="cs-CZ"/>
        </w:rPr>
        <w:t xml:space="preserve"> </w:t>
      </w:r>
      <w:r w:rsidRPr="00CA577D">
        <w:rPr>
          <w:rFonts w:ascii="Arial" w:hAnsi="Arial" w:cs="Arial"/>
          <w:kern w:val="0"/>
          <w:lang w:eastAsia="cs-CZ"/>
        </w:rPr>
        <w:t>Petr Doleček,</w:t>
      </w:r>
      <w:r w:rsidR="003408CB">
        <w:rPr>
          <w:rFonts w:ascii="Arial" w:hAnsi="Arial" w:cs="Arial"/>
          <w:kern w:val="0"/>
          <w:lang w:eastAsia="cs-CZ"/>
        </w:rPr>
        <w:t xml:space="preserve"> </w:t>
      </w:r>
      <w:r w:rsidRPr="00CA577D">
        <w:rPr>
          <w:rFonts w:ascii="Arial" w:hAnsi="Arial" w:cs="Arial"/>
          <w:kern w:val="0"/>
          <w:lang w:eastAsia="cs-CZ"/>
        </w:rPr>
        <w:t>Luboš Valouch,</w:t>
      </w:r>
      <w:r w:rsidR="003408CB">
        <w:rPr>
          <w:rFonts w:ascii="Arial" w:hAnsi="Arial" w:cs="Arial"/>
          <w:kern w:val="0"/>
          <w:lang w:eastAsia="cs-CZ"/>
        </w:rPr>
        <w:t xml:space="preserve"> </w:t>
      </w:r>
      <w:r w:rsidRPr="00CA577D">
        <w:rPr>
          <w:rFonts w:ascii="Arial" w:hAnsi="Arial" w:cs="Arial"/>
          <w:kern w:val="0"/>
          <w:lang w:eastAsia="cs-CZ"/>
        </w:rPr>
        <w:t>Oldřich Záliš,</w:t>
      </w:r>
      <w:r w:rsidR="003408CB">
        <w:rPr>
          <w:rFonts w:ascii="Arial" w:hAnsi="Arial" w:cs="Arial"/>
          <w:kern w:val="0"/>
          <w:lang w:eastAsia="cs-CZ"/>
        </w:rPr>
        <w:t xml:space="preserve"> </w:t>
      </w:r>
      <w:r w:rsidRPr="00CA577D">
        <w:rPr>
          <w:rFonts w:ascii="Arial" w:hAnsi="Arial" w:cs="Arial"/>
          <w:kern w:val="0"/>
          <w:lang w:eastAsia="cs-CZ"/>
        </w:rPr>
        <w:t>Ladislav Halbrštát,</w:t>
      </w:r>
      <w:r w:rsidR="003408CB">
        <w:rPr>
          <w:rFonts w:ascii="Arial" w:hAnsi="Arial" w:cs="Arial"/>
          <w:kern w:val="0"/>
          <w:lang w:eastAsia="cs-CZ"/>
        </w:rPr>
        <w:t xml:space="preserve"> </w:t>
      </w:r>
      <w:r w:rsidRPr="00CA577D">
        <w:rPr>
          <w:rFonts w:ascii="Arial" w:hAnsi="Arial" w:cs="Arial"/>
          <w:kern w:val="0"/>
          <w:lang w:eastAsia="cs-CZ"/>
        </w:rPr>
        <w:t>Roman Doleček,</w:t>
      </w:r>
      <w:r w:rsidR="003408CB">
        <w:rPr>
          <w:rFonts w:ascii="Arial" w:hAnsi="Arial" w:cs="Arial"/>
          <w:kern w:val="0"/>
          <w:lang w:eastAsia="cs-CZ"/>
        </w:rPr>
        <w:t xml:space="preserve"> </w:t>
      </w:r>
      <w:r w:rsidRPr="00CA577D">
        <w:rPr>
          <w:rFonts w:ascii="Arial" w:hAnsi="Arial" w:cs="Arial"/>
          <w:kern w:val="0"/>
          <w:lang w:eastAsia="cs-CZ"/>
        </w:rPr>
        <w:t>Petr Filip,</w:t>
      </w:r>
      <w:r w:rsidR="003408CB">
        <w:rPr>
          <w:rFonts w:ascii="Arial" w:hAnsi="Arial" w:cs="Arial"/>
          <w:kern w:val="0"/>
          <w:lang w:eastAsia="cs-CZ"/>
        </w:rPr>
        <w:t xml:space="preserve"> </w:t>
      </w:r>
      <w:r w:rsidRPr="00CA577D">
        <w:rPr>
          <w:rFonts w:ascii="Arial" w:hAnsi="Arial" w:cs="Arial"/>
          <w:kern w:val="0"/>
          <w:lang w:eastAsia="cs-CZ"/>
        </w:rPr>
        <w:t xml:space="preserve">Danek Oškera a Jakub Faltysek. </w:t>
      </w:r>
      <w:r w:rsidR="003408CB">
        <w:rPr>
          <w:rFonts w:ascii="Arial" w:hAnsi="Arial" w:cs="Arial"/>
          <w:kern w:val="0"/>
          <w:lang w:eastAsia="cs-CZ"/>
        </w:rPr>
        <w:t xml:space="preserve">       V b</w:t>
      </w:r>
      <w:r w:rsidRPr="00CA577D">
        <w:rPr>
          <w:rFonts w:ascii="Arial" w:hAnsi="Arial" w:cs="Arial"/>
          <w:kern w:val="0"/>
          <w:lang w:eastAsia="cs-CZ"/>
        </w:rPr>
        <w:t>řeznu jsme se z</w:t>
      </w:r>
      <w:r w:rsidR="003408CB">
        <w:rPr>
          <w:rFonts w:ascii="Arial" w:hAnsi="Arial" w:cs="Arial"/>
          <w:kern w:val="0"/>
          <w:lang w:eastAsia="cs-CZ"/>
        </w:rPr>
        <w:t>ú</w:t>
      </w:r>
      <w:r w:rsidRPr="00CA577D">
        <w:rPr>
          <w:rFonts w:ascii="Arial" w:hAnsi="Arial" w:cs="Arial"/>
          <w:kern w:val="0"/>
          <w:lang w:eastAsia="cs-CZ"/>
        </w:rPr>
        <w:t>častnil</w:t>
      </w:r>
      <w:r w:rsidR="003408CB">
        <w:rPr>
          <w:rFonts w:ascii="Arial" w:hAnsi="Arial" w:cs="Arial"/>
          <w:kern w:val="0"/>
          <w:lang w:eastAsia="cs-CZ"/>
        </w:rPr>
        <w:t>i</w:t>
      </w:r>
      <w:r w:rsidRPr="00CA577D">
        <w:rPr>
          <w:rFonts w:ascii="Arial" w:hAnsi="Arial" w:cs="Arial"/>
          <w:kern w:val="0"/>
          <w:lang w:eastAsia="cs-CZ"/>
        </w:rPr>
        <w:t xml:space="preserve"> turnaje</w:t>
      </w:r>
      <w:r w:rsidR="003408CB">
        <w:rPr>
          <w:rFonts w:ascii="Arial" w:hAnsi="Arial" w:cs="Arial"/>
          <w:kern w:val="0"/>
          <w:lang w:eastAsia="cs-CZ"/>
        </w:rPr>
        <w:t>,</w:t>
      </w:r>
      <w:r w:rsidRPr="00CA577D">
        <w:rPr>
          <w:rFonts w:ascii="Arial" w:hAnsi="Arial" w:cs="Arial"/>
          <w:kern w:val="0"/>
          <w:lang w:eastAsia="cs-CZ"/>
        </w:rPr>
        <w:t xml:space="preserve"> který se konal 5.</w:t>
      </w:r>
      <w:r w:rsidR="003408CB">
        <w:rPr>
          <w:rFonts w:ascii="Arial" w:hAnsi="Arial" w:cs="Arial"/>
          <w:kern w:val="0"/>
          <w:lang w:eastAsia="cs-CZ"/>
        </w:rPr>
        <w:t xml:space="preserve"> </w:t>
      </w:r>
      <w:r w:rsidRPr="00CA577D">
        <w:rPr>
          <w:rFonts w:ascii="Arial" w:hAnsi="Arial" w:cs="Arial"/>
          <w:kern w:val="0"/>
          <w:lang w:eastAsia="cs-CZ"/>
        </w:rPr>
        <w:t>3</w:t>
      </w:r>
      <w:r w:rsidR="003408CB">
        <w:rPr>
          <w:rFonts w:ascii="Arial" w:hAnsi="Arial" w:cs="Arial"/>
          <w:kern w:val="0"/>
          <w:lang w:eastAsia="cs-CZ"/>
        </w:rPr>
        <w:t>.</w:t>
      </w:r>
      <w:r w:rsidRPr="00CA577D">
        <w:rPr>
          <w:rFonts w:ascii="Arial" w:hAnsi="Arial" w:cs="Arial"/>
          <w:kern w:val="0"/>
          <w:lang w:eastAsia="cs-CZ"/>
        </w:rPr>
        <w:t xml:space="preserve"> v Jablonném nad Orlicí </w:t>
      </w:r>
      <w:r w:rsidR="003408CB">
        <w:rPr>
          <w:rFonts w:ascii="Arial" w:hAnsi="Arial" w:cs="Arial"/>
          <w:kern w:val="0"/>
          <w:lang w:eastAsia="cs-CZ"/>
        </w:rPr>
        <w:t xml:space="preserve">        </w:t>
      </w:r>
      <w:r w:rsidRPr="00CA577D">
        <w:rPr>
          <w:rFonts w:ascii="Arial" w:hAnsi="Arial" w:cs="Arial"/>
          <w:kern w:val="0"/>
          <w:lang w:eastAsia="cs-CZ"/>
        </w:rPr>
        <w:t xml:space="preserve">a turnaj se jmenoval </w:t>
      </w:r>
      <w:r w:rsidR="006F2C4F">
        <w:rPr>
          <w:rFonts w:ascii="Arial" w:hAnsi="Arial" w:cs="Arial"/>
          <w:kern w:val="0"/>
          <w:lang w:eastAsia="cs-CZ"/>
        </w:rPr>
        <w:t>J</w:t>
      </w:r>
      <w:r w:rsidRPr="00CA577D">
        <w:rPr>
          <w:rFonts w:ascii="Arial" w:hAnsi="Arial" w:cs="Arial"/>
          <w:kern w:val="0"/>
          <w:lang w:eastAsia="cs-CZ"/>
        </w:rPr>
        <w:t>arní jabko florbal cup</w:t>
      </w:r>
      <w:r w:rsidR="006F2C4F">
        <w:rPr>
          <w:rFonts w:ascii="Arial" w:hAnsi="Arial" w:cs="Arial"/>
          <w:kern w:val="0"/>
          <w:lang w:eastAsia="cs-CZ"/>
        </w:rPr>
        <w:t>,</w:t>
      </w:r>
      <w:r w:rsidRPr="00CA577D">
        <w:rPr>
          <w:rFonts w:ascii="Arial" w:hAnsi="Arial" w:cs="Arial"/>
          <w:kern w:val="0"/>
          <w:lang w:eastAsia="cs-CZ"/>
        </w:rPr>
        <w:t xml:space="preserve"> </w:t>
      </w:r>
      <w:r w:rsidR="006F2C4F">
        <w:rPr>
          <w:rFonts w:ascii="Arial" w:hAnsi="Arial" w:cs="Arial"/>
          <w:kern w:val="0"/>
          <w:lang w:eastAsia="cs-CZ"/>
        </w:rPr>
        <w:t>k</w:t>
      </w:r>
      <w:r w:rsidRPr="00CA577D">
        <w:rPr>
          <w:rFonts w:ascii="Arial" w:hAnsi="Arial" w:cs="Arial"/>
          <w:kern w:val="0"/>
          <w:lang w:eastAsia="cs-CZ"/>
        </w:rPr>
        <w:t>de jsme se z</w:t>
      </w:r>
      <w:r w:rsidR="003408CB">
        <w:rPr>
          <w:rFonts w:ascii="Arial" w:hAnsi="Arial" w:cs="Arial"/>
          <w:kern w:val="0"/>
          <w:lang w:eastAsia="cs-CZ"/>
        </w:rPr>
        <w:t>ú</w:t>
      </w:r>
      <w:r w:rsidRPr="00CA577D">
        <w:rPr>
          <w:rFonts w:ascii="Arial" w:hAnsi="Arial" w:cs="Arial"/>
          <w:kern w:val="0"/>
          <w:lang w:eastAsia="cs-CZ"/>
        </w:rPr>
        <w:t>častnil</w:t>
      </w:r>
      <w:r w:rsidR="003408CB">
        <w:rPr>
          <w:rFonts w:ascii="Arial" w:hAnsi="Arial" w:cs="Arial"/>
          <w:kern w:val="0"/>
          <w:lang w:eastAsia="cs-CZ"/>
        </w:rPr>
        <w:t>i</w:t>
      </w:r>
      <w:r w:rsidRPr="00CA577D">
        <w:rPr>
          <w:rFonts w:ascii="Arial" w:hAnsi="Arial" w:cs="Arial"/>
          <w:kern w:val="0"/>
          <w:lang w:eastAsia="cs-CZ"/>
        </w:rPr>
        <w:t xml:space="preserve"> s týmy v tabulce Dřeváci,</w:t>
      </w:r>
      <w:r w:rsidR="003408CB">
        <w:rPr>
          <w:rFonts w:ascii="Arial" w:hAnsi="Arial" w:cs="Arial"/>
          <w:kern w:val="0"/>
          <w:lang w:eastAsia="cs-CZ"/>
        </w:rPr>
        <w:t xml:space="preserve"> </w:t>
      </w:r>
      <w:r w:rsidRPr="00CA577D">
        <w:rPr>
          <w:rFonts w:ascii="Arial" w:hAnsi="Arial" w:cs="Arial"/>
          <w:kern w:val="0"/>
          <w:lang w:eastAsia="cs-CZ"/>
        </w:rPr>
        <w:t>Kolem Doucí,</w:t>
      </w:r>
      <w:r w:rsidR="003408CB">
        <w:rPr>
          <w:rFonts w:ascii="Arial" w:hAnsi="Arial" w:cs="Arial"/>
          <w:kern w:val="0"/>
          <w:lang w:eastAsia="cs-CZ"/>
        </w:rPr>
        <w:t xml:space="preserve"> </w:t>
      </w:r>
      <w:r w:rsidRPr="00CA577D">
        <w:rPr>
          <w:rFonts w:ascii="Arial" w:hAnsi="Arial" w:cs="Arial"/>
          <w:kern w:val="0"/>
          <w:lang w:eastAsia="cs-CZ"/>
        </w:rPr>
        <w:t xml:space="preserve">Ftj Jablonné nad </w:t>
      </w:r>
      <w:r w:rsidR="003408CB">
        <w:rPr>
          <w:rFonts w:ascii="Arial" w:hAnsi="Arial" w:cs="Arial"/>
          <w:kern w:val="0"/>
          <w:lang w:eastAsia="cs-CZ"/>
        </w:rPr>
        <w:t>O</w:t>
      </w:r>
      <w:r w:rsidRPr="00CA577D">
        <w:rPr>
          <w:rFonts w:ascii="Arial" w:hAnsi="Arial" w:cs="Arial"/>
          <w:kern w:val="0"/>
          <w:lang w:eastAsia="cs-CZ"/>
        </w:rPr>
        <w:t>rlicí. První zápas jsme hráli s týmem Dřeváci</w:t>
      </w:r>
      <w:r w:rsidR="006F2C4F">
        <w:rPr>
          <w:rFonts w:ascii="Arial" w:hAnsi="Arial" w:cs="Arial"/>
          <w:kern w:val="0"/>
          <w:lang w:eastAsia="cs-CZ"/>
        </w:rPr>
        <w:t>,</w:t>
      </w:r>
      <w:r w:rsidRPr="00CA577D">
        <w:rPr>
          <w:rFonts w:ascii="Arial" w:hAnsi="Arial" w:cs="Arial"/>
          <w:kern w:val="0"/>
          <w:lang w:eastAsia="cs-CZ"/>
        </w:rPr>
        <w:t xml:space="preserve"> s kterým</w:t>
      </w:r>
      <w:r w:rsidR="003408CB">
        <w:rPr>
          <w:rFonts w:ascii="Arial" w:hAnsi="Arial" w:cs="Arial"/>
          <w:kern w:val="0"/>
          <w:lang w:eastAsia="cs-CZ"/>
        </w:rPr>
        <w:t>i</w:t>
      </w:r>
      <w:r w:rsidRPr="00CA577D">
        <w:rPr>
          <w:rFonts w:ascii="Arial" w:hAnsi="Arial" w:cs="Arial"/>
          <w:kern w:val="0"/>
          <w:lang w:eastAsia="cs-CZ"/>
        </w:rPr>
        <w:t xml:space="preserve"> jsme prohráli 2:5. Druhý zápas jsme hrál</w:t>
      </w:r>
      <w:r w:rsidR="003408CB">
        <w:rPr>
          <w:rFonts w:ascii="Arial" w:hAnsi="Arial" w:cs="Arial"/>
          <w:kern w:val="0"/>
          <w:lang w:eastAsia="cs-CZ"/>
        </w:rPr>
        <w:t>i</w:t>
      </w:r>
      <w:r w:rsidRPr="00CA577D">
        <w:rPr>
          <w:rFonts w:ascii="Arial" w:hAnsi="Arial" w:cs="Arial"/>
          <w:kern w:val="0"/>
          <w:lang w:eastAsia="cs-CZ"/>
        </w:rPr>
        <w:t xml:space="preserve"> s týmem Kolem Doucí</w:t>
      </w:r>
      <w:r w:rsidR="003408CB">
        <w:rPr>
          <w:rFonts w:ascii="Arial" w:hAnsi="Arial" w:cs="Arial"/>
          <w:kern w:val="0"/>
          <w:lang w:eastAsia="cs-CZ"/>
        </w:rPr>
        <w:t>,</w:t>
      </w:r>
      <w:r w:rsidRPr="00CA577D">
        <w:rPr>
          <w:rFonts w:ascii="Arial" w:hAnsi="Arial" w:cs="Arial"/>
          <w:kern w:val="0"/>
          <w:lang w:eastAsia="cs-CZ"/>
        </w:rPr>
        <w:t xml:space="preserve"> který jsme prohrál</w:t>
      </w:r>
      <w:r w:rsidR="003408CB">
        <w:rPr>
          <w:rFonts w:ascii="Arial" w:hAnsi="Arial" w:cs="Arial"/>
          <w:kern w:val="0"/>
          <w:lang w:eastAsia="cs-CZ"/>
        </w:rPr>
        <w:t>i</w:t>
      </w:r>
      <w:r w:rsidRPr="00CA577D">
        <w:rPr>
          <w:rFonts w:ascii="Arial" w:hAnsi="Arial" w:cs="Arial"/>
          <w:kern w:val="0"/>
          <w:lang w:eastAsia="cs-CZ"/>
        </w:rPr>
        <w:t xml:space="preserve"> tím nejmenším skóre</w:t>
      </w:r>
      <w:r w:rsidR="003408CB">
        <w:rPr>
          <w:rFonts w:ascii="Arial" w:hAnsi="Arial" w:cs="Arial"/>
          <w:kern w:val="0"/>
          <w:lang w:eastAsia="cs-CZ"/>
        </w:rPr>
        <w:t>,</w:t>
      </w:r>
      <w:r w:rsidRPr="00CA577D">
        <w:rPr>
          <w:rFonts w:ascii="Arial" w:hAnsi="Arial" w:cs="Arial"/>
          <w:kern w:val="0"/>
          <w:lang w:eastAsia="cs-CZ"/>
        </w:rPr>
        <w:t xml:space="preserve"> co </w:t>
      </w:r>
      <w:r w:rsidR="003408CB">
        <w:rPr>
          <w:rFonts w:ascii="Arial" w:hAnsi="Arial" w:cs="Arial"/>
          <w:kern w:val="0"/>
          <w:lang w:eastAsia="cs-CZ"/>
        </w:rPr>
        <w:t>j</w:t>
      </w:r>
      <w:r w:rsidRPr="00CA577D">
        <w:rPr>
          <w:rFonts w:ascii="Arial" w:hAnsi="Arial" w:cs="Arial"/>
          <w:kern w:val="0"/>
          <w:lang w:eastAsia="cs-CZ"/>
        </w:rPr>
        <w:t>de 0:1. Třetí zápas jsme hráli s týmem Ftj Jablonné nad Orlicí a to byl i poslední zápas v</w:t>
      </w:r>
      <w:r w:rsidR="003408CB">
        <w:rPr>
          <w:rFonts w:ascii="Arial" w:hAnsi="Arial" w:cs="Arial"/>
          <w:kern w:val="0"/>
          <w:lang w:eastAsia="cs-CZ"/>
        </w:rPr>
        <w:t> </w:t>
      </w:r>
      <w:r w:rsidRPr="00CA577D">
        <w:rPr>
          <w:rFonts w:ascii="Arial" w:hAnsi="Arial" w:cs="Arial"/>
          <w:kern w:val="0"/>
          <w:lang w:eastAsia="cs-CZ"/>
        </w:rPr>
        <w:t>tabulce</w:t>
      </w:r>
      <w:r w:rsidR="003408CB">
        <w:rPr>
          <w:rFonts w:ascii="Arial" w:hAnsi="Arial" w:cs="Arial"/>
          <w:kern w:val="0"/>
          <w:lang w:eastAsia="cs-CZ"/>
        </w:rPr>
        <w:t>,</w:t>
      </w:r>
      <w:r w:rsidRPr="00CA577D">
        <w:rPr>
          <w:rFonts w:ascii="Arial" w:hAnsi="Arial" w:cs="Arial"/>
          <w:kern w:val="0"/>
          <w:lang w:eastAsia="cs-CZ"/>
        </w:rPr>
        <w:t xml:space="preserve"> tenhle zápas se nám opravdu poved</w:t>
      </w:r>
      <w:r w:rsidR="003408CB">
        <w:rPr>
          <w:rFonts w:ascii="Arial" w:hAnsi="Arial" w:cs="Arial"/>
          <w:kern w:val="0"/>
          <w:lang w:eastAsia="cs-CZ"/>
        </w:rPr>
        <w:t>l,</w:t>
      </w:r>
      <w:r w:rsidRPr="00CA577D">
        <w:rPr>
          <w:rFonts w:ascii="Arial" w:hAnsi="Arial" w:cs="Arial"/>
          <w:kern w:val="0"/>
          <w:lang w:eastAsia="cs-CZ"/>
        </w:rPr>
        <w:t xml:space="preserve"> vyhráli jsme 6:1. Postoupil</w:t>
      </w:r>
      <w:r w:rsidR="00CA577D">
        <w:rPr>
          <w:rFonts w:ascii="Arial" w:hAnsi="Arial" w:cs="Arial"/>
          <w:kern w:val="0"/>
          <w:lang w:eastAsia="cs-CZ"/>
        </w:rPr>
        <w:t>i</w:t>
      </w:r>
      <w:r w:rsidRPr="00CA577D">
        <w:rPr>
          <w:rFonts w:ascii="Arial" w:hAnsi="Arial" w:cs="Arial"/>
          <w:kern w:val="0"/>
          <w:lang w:eastAsia="cs-CZ"/>
        </w:rPr>
        <w:t xml:space="preserve"> jsme ze skupiny do předkola play off</w:t>
      </w:r>
      <w:r w:rsidR="00CA577D">
        <w:rPr>
          <w:rFonts w:ascii="Arial" w:hAnsi="Arial" w:cs="Arial"/>
          <w:kern w:val="0"/>
          <w:lang w:eastAsia="cs-CZ"/>
        </w:rPr>
        <w:t xml:space="preserve">, </w:t>
      </w:r>
      <w:r w:rsidRPr="00CA577D">
        <w:rPr>
          <w:rFonts w:ascii="Arial" w:hAnsi="Arial" w:cs="Arial"/>
          <w:kern w:val="0"/>
          <w:lang w:eastAsia="cs-CZ"/>
        </w:rPr>
        <w:t>kde jsme se střetli s týmem Spiders. Byl to velký boj až do konce zápasu</w:t>
      </w:r>
      <w:r w:rsidR="00CA577D">
        <w:rPr>
          <w:rFonts w:ascii="Arial" w:hAnsi="Arial" w:cs="Arial"/>
          <w:kern w:val="0"/>
          <w:lang w:eastAsia="cs-CZ"/>
        </w:rPr>
        <w:t>,</w:t>
      </w:r>
      <w:r w:rsidRPr="00CA577D">
        <w:rPr>
          <w:rFonts w:ascii="Arial" w:hAnsi="Arial" w:cs="Arial"/>
          <w:kern w:val="0"/>
          <w:lang w:eastAsia="cs-CZ"/>
        </w:rPr>
        <w:t xml:space="preserve"> ale bohužel minutu před koncem zápasu jsme dostali gól na 3:4 a bohužel to už tak</w:t>
      </w:r>
      <w:r w:rsidR="00CA577D">
        <w:rPr>
          <w:rFonts w:ascii="Arial" w:hAnsi="Arial" w:cs="Arial"/>
          <w:kern w:val="0"/>
          <w:lang w:eastAsia="cs-CZ"/>
        </w:rPr>
        <w:t>h</w:t>
      </w:r>
      <w:r w:rsidRPr="00CA577D">
        <w:rPr>
          <w:rFonts w:ascii="Arial" w:hAnsi="Arial" w:cs="Arial"/>
          <w:kern w:val="0"/>
          <w:lang w:eastAsia="cs-CZ"/>
        </w:rPr>
        <w:t>le zůstalo</w:t>
      </w:r>
      <w:r w:rsidR="00CA577D">
        <w:rPr>
          <w:rFonts w:ascii="Arial" w:hAnsi="Arial" w:cs="Arial"/>
          <w:kern w:val="0"/>
          <w:lang w:eastAsia="cs-CZ"/>
        </w:rPr>
        <w:t>,</w:t>
      </w:r>
      <w:r w:rsidRPr="00CA577D">
        <w:rPr>
          <w:rFonts w:ascii="Arial" w:hAnsi="Arial" w:cs="Arial"/>
          <w:kern w:val="0"/>
          <w:lang w:eastAsia="cs-CZ"/>
        </w:rPr>
        <w:t xml:space="preserve"> </w:t>
      </w:r>
      <w:r w:rsidRPr="00CA577D">
        <w:rPr>
          <w:rFonts w:ascii="Arial" w:hAnsi="Arial" w:cs="Arial"/>
          <w:kern w:val="0"/>
          <w:lang w:eastAsia="cs-CZ"/>
        </w:rPr>
        <w:lastRenderedPageBreak/>
        <w:t>tak pro</w:t>
      </w:r>
      <w:r w:rsidR="00CA577D">
        <w:rPr>
          <w:rFonts w:ascii="Arial" w:hAnsi="Arial" w:cs="Arial"/>
          <w:kern w:val="0"/>
          <w:lang w:eastAsia="cs-CZ"/>
        </w:rPr>
        <w:t xml:space="preserve"> </w:t>
      </w:r>
      <w:r w:rsidRPr="00CA577D">
        <w:rPr>
          <w:rFonts w:ascii="Arial" w:hAnsi="Arial" w:cs="Arial"/>
          <w:kern w:val="0"/>
          <w:lang w:eastAsia="cs-CZ"/>
        </w:rPr>
        <w:t>nás skončily vyřazovací boje v play off</w:t>
      </w:r>
      <w:r w:rsidR="00CA577D">
        <w:rPr>
          <w:rFonts w:ascii="Arial" w:hAnsi="Arial" w:cs="Arial"/>
          <w:kern w:val="0"/>
          <w:lang w:eastAsia="cs-CZ"/>
        </w:rPr>
        <w:t>,</w:t>
      </w:r>
      <w:r w:rsidRPr="00CA577D">
        <w:rPr>
          <w:rFonts w:ascii="Arial" w:hAnsi="Arial" w:cs="Arial"/>
          <w:kern w:val="0"/>
          <w:lang w:eastAsia="cs-CZ"/>
        </w:rPr>
        <w:t xml:space="preserve"> tak jsme obsadil</w:t>
      </w:r>
      <w:r w:rsidR="00CA577D">
        <w:rPr>
          <w:rFonts w:ascii="Arial" w:hAnsi="Arial" w:cs="Arial"/>
          <w:kern w:val="0"/>
          <w:lang w:eastAsia="cs-CZ"/>
        </w:rPr>
        <w:t>i</w:t>
      </w:r>
      <w:r w:rsidRPr="00CA577D">
        <w:rPr>
          <w:rFonts w:ascii="Arial" w:hAnsi="Arial" w:cs="Arial"/>
          <w:kern w:val="0"/>
          <w:lang w:eastAsia="cs-CZ"/>
        </w:rPr>
        <w:t xml:space="preserve"> 10</w:t>
      </w:r>
      <w:r w:rsidR="00CA577D">
        <w:rPr>
          <w:rFonts w:ascii="Arial" w:hAnsi="Arial" w:cs="Arial"/>
          <w:kern w:val="0"/>
          <w:lang w:eastAsia="cs-CZ"/>
        </w:rPr>
        <w:t>.</w:t>
      </w:r>
      <w:r w:rsidRPr="00CA577D">
        <w:rPr>
          <w:rFonts w:ascii="Arial" w:hAnsi="Arial" w:cs="Arial"/>
          <w:kern w:val="0"/>
          <w:lang w:eastAsia="cs-CZ"/>
        </w:rPr>
        <w:t xml:space="preserve"> místo ze 12 tým</w:t>
      </w:r>
      <w:r w:rsidR="003408CB">
        <w:rPr>
          <w:rFonts w:ascii="Arial" w:hAnsi="Arial" w:cs="Arial"/>
          <w:kern w:val="0"/>
          <w:lang w:eastAsia="cs-CZ"/>
        </w:rPr>
        <w:t>ů</w:t>
      </w:r>
      <w:r w:rsidRPr="00CA577D">
        <w:rPr>
          <w:rFonts w:ascii="Arial" w:hAnsi="Arial" w:cs="Arial"/>
          <w:kern w:val="0"/>
          <w:lang w:eastAsia="cs-CZ"/>
        </w:rPr>
        <w:t>. Ještě nás čekaj</w:t>
      </w:r>
      <w:r w:rsidR="00CA577D">
        <w:rPr>
          <w:rFonts w:ascii="Arial" w:hAnsi="Arial" w:cs="Arial"/>
          <w:kern w:val="0"/>
          <w:lang w:eastAsia="cs-CZ"/>
        </w:rPr>
        <w:t>í</w:t>
      </w:r>
      <w:r w:rsidRPr="00CA577D">
        <w:rPr>
          <w:rFonts w:ascii="Arial" w:hAnsi="Arial" w:cs="Arial"/>
          <w:kern w:val="0"/>
          <w:lang w:eastAsia="cs-CZ"/>
        </w:rPr>
        <w:t xml:space="preserve"> dva turnaje</w:t>
      </w:r>
      <w:r w:rsidR="00CA577D">
        <w:rPr>
          <w:rFonts w:ascii="Arial" w:hAnsi="Arial" w:cs="Arial"/>
          <w:kern w:val="0"/>
          <w:lang w:eastAsia="cs-CZ"/>
        </w:rPr>
        <w:t>,</w:t>
      </w:r>
      <w:r w:rsidRPr="00CA577D">
        <w:rPr>
          <w:rFonts w:ascii="Arial" w:hAnsi="Arial" w:cs="Arial"/>
          <w:kern w:val="0"/>
          <w:lang w:eastAsia="cs-CZ"/>
        </w:rPr>
        <w:t xml:space="preserve"> a to 14</w:t>
      </w:r>
      <w:r w:rsidR="00CA577D">
        <w:rPr>
          <w:rFonts w:ascii="Arial" w:hAnsi="Arial" w:cs="Arial"/>
          <w:kern w:val="0"/>
          <w:lang w:eastAsia="cs-CZ"/>
        </w:rPr>
        <w:t>.</w:t>
      </w:r>
      <w:r w:rsidRPr="00CA577D">
        <w:rPr>
          <w:rFonts w:ascii="Arial" w:hAnsi="Arial" w:cs="Arial"/>
          <w:kern w:val="0"/>
          <w:lang w:eastAsia="cs-CZ"/>
        </w:rPr>
        <w:t xml:space="preserve"> května v Brandýse nad Orlicí a pak dvouden</w:t>
      </w:r>
      <w:r w:rsidR="00CA577D">
        <w:rPr>
          <w:rFonts w:ascii="Arial" w:hAnsi="Arial" w:cs="Arial"/>
          <w:kern w:val="0"/>
          <w:lang w:eastAsia="cs-CZ"/>
        </w:rPr>
        <w:t>n</w:t>
      </w:r>
      <w:r w:rsidRPr="00CA577D">
        <w:rPr>
          <w:rFonts w:ascii="Arial" w:hAnsi="Arial" w:cs="Arial"/>
          <w:kern w:val="0"/>
          <w:lang w:eastAsia="cs-CZ"/>
        </w:rPr>
        <w:t>í turnaj v Jablonném nad Orlicí 18</w:t>
      </w:r>
      <w:r w:rsidR="00CA577D">
        <w:rPr>
          <w:rFonts w:ascii="Arial" w:hAnsi="Arial" w:cs="Arial"/>
          <w:kern w:val="0"/>
          <w:lang w:eastAsia="cs-CZ"/>
        </w:rPr>
        <w:t>.</w:t>
      </w:r>
      <w:r w:rsidRPr="00CA577D">
        <w:rPr>
          <w:rFonts w:ascii="Arial" w:hAnsi="Arial" w:cs="Arial"/>
          <w:kern w:val="0"/>
          <w:lang w:eastAsia="cs-CZ"/>
        </w:rPr>
        <w:t xml:space="preserve"> a 19</w:t>
      </w:r>
      <w:r w:rsidR="00CA577D">
        <w:rPr>
          <w:rFonts w:ascii="Arial" w:hAnsi="Arial" w:cs="Arial"/>
          <w:kern w:val="0"/>
          <w:lang w:eastAsia="cs-CZ"/>
        </w:rPr>
        <w:t>.</w:t>
      </w:r>
      <w:r w:rsidRPr="00CA577D">
        <w:rPr>
          <w:rFonts w:ascii="Arial" w:hAnsi="Arial" w:cs="Arial"/>
          <w:kern w:val="0"/>
          <w:lang w:eastAsia="cs-CZ"/>
        </w:rPr>
        <w:t xml:space="preserve"> června. </w:t>
      </w:r>
    </w:p>
    <w:p w:rsidR="00500290" w:rsidRDefault="00B072AC" w:rsidP="00500290">
      <w:pPr>
        <w:suppressAutoHyphens w:val="0"/>
        <w:spacing w:before="100" w:beforeAutospacing="1"/>
        <w:rPr>
          <w:rFonts w:ascii="Arial" w:hAnsi="Arial" w:cs="Arial"/>
          <w:kern w:val="0"/>
          <w:lang w:eastAsia="cs-CZ"/>
        </w:rPr>
      </w:pPr>
      <w:r>
        <w:rPr>
          <w:rFonts w:ascii="Arial" w:hAnsi="Arial" w:cs="Arial"/>
          <w:kern w:val="0"/>
          <w:lang w:eastAsia="cs-CZ"/>
        </w:rPr>
        <w:t xml:space="preserve">                               </w:t>
      </w:r>
      <w:r w:rsidR="00CA577D">
        <w:rPr>
          <w:rFonts w:ascii="Arial" w:hAnsi="Arial" w:cs="Arial"/>
          <w:kern w:val="0"/>
          <w:lang w:eastAsia="cs-CZ"/>
        </w:rPr>
        <w:t xml:space="preserve">                                                                           </w:t>
      </w:r>
      <w:r w:rsidR="00500290" w:rsidRPr="00CA577D">
        <w:rPr>
          <w:rFonts w:ascii="Arial" w:hAnsi="Arial" w:cs="Arial"/>
          <w:kern w:val="0"/>
          <w:lang w:eastAsia="cs-CZ"/>
        </w:rPr>
        <w:t>Roman Doleček</w:t>
      </w:r>
    </w:p>
    <w:p w:rsidR="009F2BA4" w:rsidRPr="00CA577D" w:rsidRDefault="009F2BA4" w:rsidP="00500290">
      <w:pPr>
        <w:suppressAutoHyphens w:val="0"/>
        <w:spacing w:before="100" w:beforeAutospacing="1"/>
        <w:rPr>
          <w:rFonts w:ascii="Arial" w:hAnsi="Arial" w:cs="Arial"/>
          <w:kern w:val="0"/>
          <w:lang w:eastAsia="cs-CZ"/>
        </w:rPr>
      </w:pPr>
    </w:p>
    <w:p w:rsidR="002B13C5" w:rsidRPr="002B13C5" w:rsidRDefault="002B13C5" w:rsidP="002B13C5">
      <w:pPr>
        <w:pStyle w:val="Normlnweb"/>
        <w:rPr>
          <w:rFonts w:ascii="Georgia" w:hAnsi="Georgia"/>
          <w:b/>
          <w:sz w:val="32"/>
          <w:szCs w:val="32"/>
        </w:rPr>
      </w:pPr>
      <w:r>
        <w:rPr>
          <w:rFonts w:ascii="Georgia" w:hAnsi="Georgia"/>
          <w:b/>
          <w:sz w:val="32"/>
          <w:szCs w:val="32"/>
        </w:rPr>
        <w:t xml:space="preserve">                        </w:t>
      </w:r>
      <w:r w:rsidRPr="002B13C5">
        <w:rPr>
          <w:rFonts w:ascii="Georgia" w:hAnsi="Georgia"/>
          <w:b/>
          <w:sz w:val="32"/>
          <w:szCs w:val="32"/>
        </w:rPr>
        <w:t xml:space="preserve">Rybáři Vás zvou na tradiční akci </w:t>
      </w:r>
    </w:p>
    <w:p w:rsidR="002B13C5" w:rsidRPr="002B13C5" w:rsidRDefault="002B13C5" w:rsidP="002B13C5">
      <w:pPr>
        <w:pStyle w:val="Normlnweb"/>
        <w:rPr>
          <w:rFonts w:ascii="Georgia" w:hAnsi="Georgia"/>
          <w:b/>
          <w:sz w:val="28"/>
          <w:szCs w:val="28"/>
        </w:rPr>
      </w:pPr>
      <w:r>
        <w:rPr>
          <w:rFonts w:ascii="Georgia" w:hAnsi="Georgia"/>
          <w:b/>
          <w:sz w:val="28"/>
          <w:szCs w:val="28"/>
        </w:rPr>
        <w:t xml:space="preserve">                                               </w:t>
      </w:r>
      <w:r w:rsidRPr="002B13C5">
        <w:rPr>
          <w:rFonts w:ascii="Georgia" w:hAnsi="Georgia"/>
          <w:b/>
          <w:sz w:val="28"/>
          <w:szCs w:val="28"/>
        </w:rPr>
        <w:t xml:space="preserve">Rybářský den </w:t>
      </w:r>
    </w:p>
    <w:p w:rsidR="002B13C5" w:rsidRPr="002B13C5" w:rsidRDefault="002B13C5" w:rsidP="002B13C5">
      <w:pPr>
        <w:pStyle w:val="Normlnweb"/>
        <w:rPr>
          <w:rFonts w:ascii="Georgia" w:hAnsi="Georgia"/>
          <w:b/>
          <w:sz w:val="28"/>
          <w:szCs w:val="28"/>
        </w:rPr>
      </w:pPr>
      <w:r w:rsidRPr="002B13C5">
        <w:rPr>
          <w:rFonts w:ascii="Georgia" w:hAnsi="Georgia"/>
          <w:b/>
          <w:sz w:val="28"/>
          <w:szCs w:val="28"/>
        </w:rPr>
        <w:t xml:space="preserve">který se koná v sobotu 25. června 2016 od 11:00 hod. </w:t>
      </w:r>
      <w:r w:rsidR="00277184">
        <w:rPr>
          <w:rFonts w:ascii="Georgia" w:hAnsi="Georgia"/>
          <w:b/>
          <w:sz w:val="28"/>
          <w:szCs w:val="28"/>
        </w:rPr>
        <w:t xml:space="preserve">                 </w:t>
      </w:r>
      <w:r w:rsidRPr="002B13C5">
        <w:rPr>
          <w:rFonts w:ascii="Georgia" w:hAnsi="Georgia"/>
          <w:b/>
          <w:sz w:val="28"/>
          <w:szCs w:val="28"/>
        </w:rPr>
        <w:t>na Rybárně</w:t>
      </w:r>
      <w:r w:rsidR="003408CB">
        <w:rPr>
          <w:rFonts w:ascii="Georgia" w:hAnsi="Georgia"/>
          <w:b/>
          <w:sz w:val="28"/>
          <w:szCs w:val="28"/>
        </w:rPr>
        <w:t xml:space="preserve"> v Jablonném nad Orlicí.</w:t>
      </w:r>
      <w:r w:rsidRPr="002B13C5">
        <w:rPr>
          <w:rFonts w:ascii="Georgia" w:hAnsi="Georgia"/>
          <w:b/>
          <w:sz w:val="28"/>
          <w:szCs w:val="28"/>
        </w:rPr>
        <w:t xml:space="preserve"> </w:t>
      </w:r>
      <w:r w:rsidR="00B072AC">
        <w:rPr>
          <w:rFonts w:ascii="Georgia" w:hAnsi="Georgia"/>
          <w:b/>
          <w:sz w:val="28"/>
          <w:szCs w:val="28"/>
        </w:rPr>
        <w:t xml:space="preserve">                                                                                                              </w:t>
      </w:r>
      <w:r w:rsidRPr="002B13C5">
        <w:rPr>
          <w:rFonts w:ascii="Georgia" w:hAnsi="Georgia"/>
          <w:b/>
          <w:sz w:val="28"/>
          <w:szCs w:val="28"/>
        </w:rPr>
        <w:t xml:space="preserve">Těšit se můžete nejen na tradiční rybí pochoutky, ale i na rybí či vepřové speciality, nebude chybět pivo, ani další alkoholické i nealkoholické nápoje. </w:t>
      </w:r>
    </w:p>
    <w:p w:rsidR="002B13C5" w:rsidRPr="002B13C5" w:rsidRDefault="002B13C5" w:rsidP="002B13C5">
      <w:pPr>
        <w:pStyle w:val="Normlnweb"/>
        <w:rPr>
          <w:rFonts w:ascii="Georgia" w:hAnsi="Georgia"/>
          <w:b/>
          <w:sz w:val="28"/>
          <w:szCs w:val="28"/>
        </w:rPr>
      </w:pPr>
      <w:r w:rsidRPr="002B13C5">
        <w:rPr>
          <w:rFonts w:ascii="Georgia" w:hAnsi="Georgia"/>
          <w:b/>
          <w:sz w:val="28"/>
          <w:szCs w:val="28"/>
        </w:rPr>
        <w:t xml:space="preserve">Přijďte pobejt. </w:t>
      </w:r>
    </w:p>
    <w:p w:rsidR="002B13C5" w:rsidRDefault="002B13C5" w:rsidP="002B13C5">
      <w:pPr>
        <w:pStyle w:val="Normlnweb"/>
        <w:rPr>
          <w:rFonts w:ascii="Georgia" w:hAnsi="Georgia"/>
          <w:b/>
          <w:sz w:val="28"/>
          <w:szCs w:val="28"/>
        </w:rPr>
      </w:pPr>
      <w:r w:rsidRPr="002B13C5">
        <w:rPr>
          <w:rFonts w:ascii="Georgia" w:hAnsi="Georgia"/>
          <w:b/>
          <w:sz w:val="28"/>
          <w:szCs w:val="28"/>
        </w:rPr>
        <w:t xml:space="preserve">Na Vaši návštěvu se těší rybáři z Jablonného nad Orlicí. </w:t>
      </w:r>
    </w:p>
    <w:p w:rsidR="009F2BA4" w:rsidRPr="002B13C5" w:rsidRDefault="009F2BA4" w:rsidP="002B13C5">
      <w:pPr>
        <w:pStyle w:val="Normlnweb"/>
        <w:rPr>
          <w:rFonts w:ascii="Georgia" w:hAnsi="Georgia"/>
          <w:b/>
          <w:sz w:val="28"/>
          <w:szCs w:val="28"/>
        </w:rPr>
      </w:pPr>
    </w:p>
    <w:p w:rsidR="00E0249F" w:rsidRDefault="00E0249F" w:rsidP="00E0249F">
      <w:pPr>
        <w:rPr>
          <w:rFonts w:ascii="Georgia" w:hAnsi="Georgia" w:cs="Arial"/>
        </w:rPr>
      </w:pPr>
      <w:r>
        <w:rPr>
          <w:rFonts w:ascii="Georgia" w:hAnsi="Georgia" w:cs="Arial"/>
          <w:b/>
          <w:sz w:val="32"/>
          <w:szCs w:val="32"/>
        </w:rPr>
        <w:t xml:space="preserve">                            </w:t>
      </w:r>
      <w:r w:rsidRPr="00FB6678">
        <w:rPr>
          <w:rFonts w:ascii="Georgia" w:hAnsi="Georgia" w:cs="Arial"/>
          <w:b/>
          <w:sz w:val="32"/>
          <w:szCs w:val="32"/>
        </w:rPr>
        <w:t>Řepkový med je bez rizika</w:t>
      </w:r>
    </w:p>
    <w:p w:rsidR="009F2BA4" w:rsidRDefault="009F2BA4" w:rsidP="00E0249F">
      <w:pPr>
        <w:rPr>
          <w:rFonts w:ascii="Arial" w:hAnsi="Arial" w:cs="Arial"/>
        </w:rPr>
      </w:pPr>
    </w:p>
    <w:p w:rsidR="00E0249F" w:rsidRPr="003D2E1E" w:rsidRDefault="00E0249F" w:rsidP="00E0249F">
      <w:pPr>
        <w:rPr>
          <w:rFonts w:ascii="Arial" w:hAnsi="Arial" w:cs="Arial"/>
        </w:rPr>
      </w:pPr>
      <w:r w:rsidRPr="003D2E1E">
        <w:rPr>
          <w:rFonts w:ascii="Arial" w:hAnsi="Arial" w:cs="Arial"/>
        </w:rPr>
        <w:t>Jakmile rozkvete řepka, objeví se obavy: Neobsahuje ten dobrý řepkový med, co se krásně pastuje, nějaké zbytky chemických přípravků pro ochranu rostlin?</w:t>
      </w:r>
    </w:p>
    <w:p w:rsidR="00E0249F" w:rsidRPr="003D2E1E" w:rsidRDefault="00E0249F" w:rsidP="00E0249F">
      <w:pPr>
        <w:rPr>
          <w:rFonts w:ascii="Arial" w:hAnsi="Arial" w:cs="Arial"/>
        </w:rPr>
      </w:pPr>
    </w:p>
    <w:p w:rsidR="00E0249F" w:rsidRPr="003D2E1E" w:rsidRDefault="00E0249F" w:rsidP="00E0249F">
      <w:pPr>
        <w:rPr>
          <w:rFonts w:ascii="Arial" w:hAnsi="Arial" w:cs="Arial"/>
        </w:rPr>
      </w:pPr>
      <w:r w:rsidRPr="003D2E1E">
        <w:rPr>
          <w:rFonts w:ascii="Arial" w:hAnsi="Arial" w:cs="Arial"/>
        </w:rPr>
        <w:t>Existuje více různých typů látek a přípravků, které mohou být před květem nebo při květu do řepky aplikovány. Může se jednat o insekticidy proti hmyzu, fungicidy proti plísním nebo o tekutou výživu rostlin. Pokud byly v době aplikace dodrženy předpisy a návod k aplikaci přípravku, nemělo by dojít ani k ohrožení včel, ani kvality a nezávadnosti medu.</w:t>
      </w:r>
    </w:p>
    <w:p w:rsidR="00E0249F" w:rsidRPr="003D2E1E" w:rsidRDefault="00E0249F" w:rsidP="00E0249F">
      <w:pPr>
        <w:rPr>
          <w:rFonts w:ascii="Arial" w:hAnsi="Arial" w:cs="Arial"/>
        </w:rPr>
      </w:pPr>
      <w:r w:rsidRPr="003D2E1E">
        <w:rPr>
          <w:rFonts w:ascii="Arial" w:hAnsi="Arial" w:cs="Arial"/>
        </w:rPr>
        <w:tab/>
        <w:t>Přesto jsme se, v souvislosti s obavami tazatelů, chtěli přesvědčit, zda současná technologie pěstování řepky neohrožuje kvalitu medu. V různých místech České republiky jsme u včelařů odebrali několik řepkových medů. Ve čtyřech z těchto lokalit měli včelaři podezření na otravu včel, v ostatních se nic nedělo.</w:t>
      </w:r>
    </w:p>
    <w:p w:rsidR="00E0249F" w:rsidRPr="003D2E1E" w:rsidRDefault="00E0249F" w:rsidP="00E0249F">
      <w:pPr>
        <w:rPr>
          <w:rFonts w:ascii="Arial" w:hAnsi="Arial" w:cs="Arial"/>
        </w:rPr>
      </w:pPr>
      <w:r w:rsidRPr="003D2E1E">
        <w:rPr>
          <w:rFonts w:ascii="Arial" w:hAnsi="Arial" w:cs="Arial"/>
        </w:rPr>
        <w:tab/>
        <w:t>Vzorky jsme poslali do jedné z nejlépe vybavených specializovaných laboratoří na analýzu přítomnosti 18 různých pesticidů, které se dnes používají k ošetřování řepky. K analýze byly použity metody plynové chromatografie s elektrochemickou detekcí (GC-ECD) a kapalinové chromatografie s hmotnost</w:t>
      </w:r>
      <w:r w:rsidR="003408CB">
        <w:rPr>
          <w:rFonts w:ascii="Arial" w:hAnsi="Arial" w:cs="Arial"/>
        </w:rPr>
        <w:t>n</w:t>
      </w:r>
      <w:r w:rsidRPr="003D2E1E">
        <w:rPr>
          <w:rFonts w:ascii="Arial" w:hAnsi="Arial" w:cs="Arial"/>
        </w:rPr>
        <w:t>í spektrometrií (HPLC-MS/MS). Citlivost těchto metod je v řádu 1 mikrogramu na kilogram zkoumaného vzorku. To je pro lepší představu jedna tableta acylpyrinu rozdrobená v 100 tunách (deseti vagonech) materiálu. To znamená, že analýza je tak citlivá, že zachytí 100krát menší množství, než jsou hygienické limity.</w:t>
      </w:r>
    </w:p>
    <w:p w:rsidR="00E0249F" w:rsidRPr="003D2E1E" w:rsidRDefault="00E0249F" w:rsidP="00E0249F">
      <w:pPr>
        <w:rPr>
          <w:rFonts w:ascii="Arial" w:hAnsi="Arial" w:cs="Arial"/>
        </w:rPr>
      </w:pPr>
      <w:r w:rsidRPr="003D2E1E">
        <w:rPr>
          <w:rFonts w:ascii="Arial" w:hAnsi="Arial" w:cs="Arial"/>
        </w:rPr>
        <w:tab/>
      </w:r>
    </w:p>
    <w:p w:rsidR="009F2BA4" w:rsidRDefault="009F2BA4" w:rsidP="00E0249F">
      <w:pPr>
        <w:rPr>
          <w:rFonts w:ascii="Arial" w:hAnsi="Arial" w:cs="Arial"/>
          <w:b/>
        </w:rPr>
      </w:pPr>
    </w:p>
    <w:p w:rsidR="00E0249F" w:rsidRDefault="00E0249F" w:rsidP="00E0249F">
      <w:pPr>
        <w:rPr>
          <w:rFonts w:ascii="Arial" w:hAnsi="Arial" w:cs="Arial"/>
          <w:b/>
        </w:rPr>
      </w:pPr>
      <w:r w:rsidRPr="003D2E1E">
        <w:rPr>
          <w:rFonts w:ascii="Arial" w:hAnsi="Arial" w:cs="Arial"/>
          <w:b/>
        </w:rPr>
        <w:lastRenderedPageBreak/>
        <w:t>Výsledky</w:t>
      </w:r>
    </w:p>
    <w:p w:rsidR="00E0249F" w:rsidRDefault="00E0249F" w:rsidP="00E0249F">
      <w:pPr>
        <w:rPr>
          <w:rFonts w:ascii="Arial" w:hAnsi="Arial" w:cs="Arial"/>
        </w:rPr>
      </w:pPr>
      <w:r w:rsidRPr="003D2E1E">
        <w:rPr>
          <w:rFonts w:ascii="Arial" w:hAnsi="Arial" w:cs="Arial"/>
        </w:rPr>
        <w:t xml:space="preserve">Ani v jednom měřeném vzorku řepkového medu nebyly nalezeny žádné zbytky analyzovaných pesticidů, které by mohly představovat sebemenší zdravotní riziko. </w:t>
      </w:r>
    </w:p>
    <w:p w:rsidR="00E0249F" w:rsidRDefault="00E0249F" w:rsidP="00E0249F">
      <w:pPr>
        <w:rPr>
          <w:rFonts w:ascii="Arial" w:hAnsi="Arial" w:cs="Arial"/>
        </w:rPr>
      </w:pPr>
    </w:p>
    <w:p w:rsidR="00E0249F" w:rsidRDefault="00E0249F" w:rsidP="00E0249F">
      <w:pPr>
        <w:rPr>
          <w:rFonts w:ascii="Arial" w:hAnsi="Arial" w:cs="Arial"/>
          <w:b/>
        </w:rPr>
      </w:pPr>
      <w:r w:rsidRPr="003D2E1E">
        <w:rPr>
          <w:rFonts w:ascii="Arial" w:hAnsi="Arial" w:cs="Arial"/>
          <w:b/>
        </w:rPr>
        <w:t>Vysvětlení není těžké</w:t>
      </w:r>
    </w:p>
    <w:p w:rsidR="00E0249F" w:rsidRDefault="00E0249F" w:rsidP="00E0249F">
      <w:pPr>
        <w:rPr>
          <w:rFonts w:ascii="Arial" w:hAnsi="Arial" w:cs="Arial"/>
        </w:rPr>
      </w:pPr>
      <w:r w:rsidRPr="003D2E1E">
        <w:rPr>
          <w:rFonts w:ascii="Arial" w:hAnsi="Arial" w:cs="Arial"/>
        </w:rPr>
        <w:t>Pro rostlinu je květ míst</w:t>
      </w:r>
      <w:r>
        <w:rPr>
          <w:rFonts w:ascii="Arial" w:hAnsi="Arial" w:cs="Arial"/>
        </w:rPr>
        <w:t>em, kde dochází k oplození vajíčka a tvorbě semene. Hlídat si čistotu tohoto procesu je pro každý živý organismus klíčová věc, má-li přežít do dalších generací. Nektar je skrytý hluboko v květu a květ kvete jen velmi krátce. Pole je žluté dva týdny, ale expozice květu je jen jeden den. Včely se kontaminují převážně kontaktně na povrchu těla a jsou velmi citlivé. Spíš se nevrátí domů, než by donesly něco silně jedovatého. Výjimkou byl dnes již do řepky nepovolený fipronil (Regent), který působil pomalu a předával se v hnízdě kontaktem na úlové včely, které hynuly ještě dva týdny po postřiku pole. Ale ani při těchto těžkých otravách nebyl med zasažen.</w:t>
      </w:r>
    </w:p>
    <w:p w:rsidR="00E0249F" w:rsidRDefault="00E0249F" w:rsidP="00E0249F">
      <w:pPr>
        <w:rPr>
          <w:rFonts w:ascii="Arial" w:hAnsi="Arial" w:cs="Arial"/>
        </w:rPr>
      </w:pPr>
      <w:r>
        <w:rPr>
          <w:rFonts w:ascii="Arial" w:hAnsi="Arial" w:cs="Arial"/>
        </w:rPr>
        <w:tab/>
        <w:t>Závěrem můžeme včelaře ujistit, že řepkový med je naprosto bez obav poživatelný. Uklidněte své rodiny a zákazníky, že ač obrovské postřikovače na polích vypadají hrůzostrašně, není důvod se obávat o kvalitu medu.</w:t>
      </w:r>
    </w:p>
    <w:p w:rsidR="00E0249F" w:rsidRDefault="00E0249F" w:rsidP="00E0249F">
      <w:pPr>
        <w:rPr>
          <w:rFonts w:ascii="Arial" w:hAnsi="Arial" w:cs="Arial"/>
        </w:rPr>
      </w:pPr>
    </w:p>
    <w:p w:rsidR="00E0249F" w:rsidRPr="003D2E1E" w:rsidRDefault="00E0249F" w:rsidP="00E0249F">
      <w:pPr>
        <w:rPr>
          <w:rFonts w:ascii="Arial" w:hAnsi="Arial" w:cs="Arial"/>
        </w:rPr>
      </w:pPr>
      <w:r>
        <w:rPr>
          <w:rFonts w:ascii="Arial" w:hAnsi="Arial" w:cs="Arial"/>
        </w:rPr>
        <w:tab/>
      </w:r>
      <w:r>
        <w:rPr>
          <w:rFonts w:ascii="Arial" w:hAnsi="Arial" w:cs="Arial"/>
        </w:rPr>
        <w:tab/>
      </w:r>
      <w:r>
        <w:rPr>
          <w:rFonts w:ascii="Arial" w:hAnsi="Arial" w:cs="Arial"/>
        </w:rPr>
        <w:tab/>
      </w:r>
      <w:r w:rsidR="007D0845">
        <w:rPr>
          <w:rFonts w:ascii="Arial" w:hAnsi="Arial" w:cs="Arial"/>
        </w:rPr>
        <w:t xml:space="preserve">      </w:t>
      </w:r>
      <w:r>
        <w:rPr>
          <w:rFonts w:ascii="Arial" w:hAnsi="Arial" w:cs="Arial"/>
        </w:rPr>
        <w:t>Text: Ing. Dalibor Titěra, CSc., Výzkumný ústav včelařský Dol</w:t>
      </w:r>
    </w:p>
    <w:p w:rsidR="00E0249F" w:rsidRDefault="00E0249F" w:rsidP="00E0249F">
      <w:pPr>
        <w:rPr>
          <w:rFonts w:ascii="Arial" w:hAnsi="Arial" w:cs="Arial"/>
        </w:rPr>
      </w:pPr>
    </w:p>
    <w:p w:rsidR="00E0249F" w:rsidRPr="00901B95" w:rsidRDefault="00E0249F" w:rsidP="00E0249F">
      <w:pPr>
        <w:rPr>
          <w:rFonts w:ascii="Arial" w:hAnsi="Arial" w:cs="Arial"/>
        </w:rPr>
      </w:pPr>
      <w:r w:rsidRPr="00901B95">
        <w:rPr>
          <w:rFonts w:ascii="Arial" w:hAnsi="Arial" w:cs="Arial"/>
        </w:rPr>
        <w:t>Z</w:t>
      </w:r>
      <w:r>
        <w:rPr>
          <w:rFonts w:ascii="Arial" w:hAnsi="Arial" w:cs="Arial"/>
        </w:rPr>
        <w:t> časopisu Včelařství, ročník 69 (151)</w:t>
      </w:r>
      <w:r w:rsidRPr="00901B95">
        <w:rPr>
          <w:rFonts w:ascii="Arial" w:hAnsi="Arial" w:cs="Arial"/>
        </w:rPr>
        <w:t xml:space="preserve"> </w:t>
      </w:r>
    </w:p>
    <w:p w:rsidR="00E0249F" w:rsidRDefault="00E0249F"/>
    <w:p w:rsidR="009F2BA4" w:rsidRDefault="009F2BA4"/>
    <w:p w:rsidR="009F2BA4" w:rsidRDefault="007F347B" w:rsidP="00B072AC">
      <w:pPr>
        <w:suppressAutoHyphens w:val="0"/>
        <w:spacing w:before="100" w:beforeAutospacing="1" w:after="100" w:afterAutospacing="1"/>
        <w:rPr>
          <w:rFonts w:ascii="Georgia" w:hAnsi="Georgia"/>
          <w:b/>
          <w:kern w:val="0"/>
          <w:sz w:val="32"/>
          <w:szCs w:val="32"/>
          <w:lang w:eastAsia="cs-CZ"/>
        </w:rPr>
      </w:pPr>
      <w:r w:rsidRPr="00880C90">
        <w:rPr>
          <w:rFonts w:ascii="Georgia" w:hAnsi="Georgia" w:cs="Arial"/>
          <w:b/>
          <w:kern w:val="0"/>
          <w:sz w:val="32"/>
          <w:szCs w:val="32"/>
          <w:lang w:eastAsia="cs-CZ"/>
        </w:rPr>
        <w:t>Jak se mění hodnoty života - zhoubný vývoj sedmera</w:t>
      </w:r>
      <w:r w:rsidRPr="00880C90">
        <w:rPr>
          <w:rFonts w:ascii="Georgia" w:hAnsi="Georgia"/>
          <w:b/>
          <w:kern w:val="0"/>
          <w:sz w:val="32"/>
          <w:szCs w:val="32"/>
          <w:lang w:eastAsia="cs-CZ"/>
        </w:rPr>
        <w:t xml:space="preserve"> </w:t>
      </w:r>
      <w:r w:rsidR="00B072AC">
        <w:rPr>
          <w:rFonts w:ascii="Georgia" w:hAnsi="Georgia"/>
          <w:b/>
          <w:kern w:val="0"/>
          <w:sz w:val="32"/>
          <w:szCs w:val="32"/>
          <w:lang w:eastAsia="cs-CZ"/>
        </w:rPr>
        <w:t xml:space="preserve">  </w:t>
      </w:r>
      <w:r w:rsidRPr="00880C90">
        <w:rPr>
          <w:rFonts w:ascii="Georgia" w:hAnsi="Georgia"/>
          <w:b/>
          <w:kern w:val="0"/>
          <w:sz w:val="32"/>
          <w:szCs w:val="32"/>
          <w:lang w:eastAsia="cs-CZ"/>
        </w:rPr>
        <w:t>hlavních hříchů</w:t>
      </w:r>
      <w:r w:rsidR="007D0845">
        <w:rPr>
          <w:rFonts w:ascii="Georgia" w:hAnsi="Georgia"/>
          <w:b/>
          <w:kern w:val="0"/>
          <w:sz w:val="32"/>
          <w:szCs w:val="32"/>
          <w:lang w:eastAsia="cs-CZ"/>
        </w:rPr>
        <w:t xml:space="preserve"> </w:t>
      </w:r>
      <w:r w:rsidRPr="00880C90">
        <w:rPr>
          <w:rFonts w:ascii="Georgia" w:hAnsi="Georgia"/>
          <w:b/>
          <w:kern w:val="0"/>
          <w:sz w:val="32"/>
          <w:szCs w:val="32"/>
          <w:lang w:eastAsia="cs-CZ"/>
        </w:rPr>
        <w:t>-</w:t>
      </w:r>
      <w:r w:rsidR="007D0845">
        <w:rPr>
          <w:rFonts w:ascii="Georgia" w:hAnsi="Georgia"/>
          <w:b/>
          <w:kern w:val="0"/>
          <w:sz w:val="32"/>
          <w:szCs w:val="32"/>
          <w:lang w:eastAsia="cs-CZ"/>
        </w:rPr>
        <w:t xml:space="preserve"> </w:t>
      </w:r>
      <w:r w:rsidRPr="00880C90">
        <w:rPr>
          <w:rFonts w:ascii="Georgia" w:hAnsi="Georgia"/>
          <w:b/>
          <w:kern w:val="0"/>
          <w:sz w:val="32"/>
          <w:szCs w:val="32"/>
          <w:lang w:eastAsia="cs-CZ"/>
        </w:rPr>
        <w:t>velmi výstižné!!!</w:t>
      </w:r>
      <w:r w:rsidR="00B072AC">
        <w:rPr>
          <w:rFonts w:ascii="Georgia" w:hAnsi="Georgia"/>
          <w:b/>
          <w:kern w:val="0"/>
          <w:sz w:val="32"/>
          <w:szCs w:val="32"/>
          <w:lang w:eastAsia="cs-CZ"/>
        </w:rPr>
        <w:t xml:space="preserve">                                      </w:t>
      </w:r>
    </w:p>
    <w:p w:rsidR="007F347B" w:rsidRPr="00B153D1" w:rsidRDefault="007F347B" w:rsidP="00B072AC">
      <w:pPr>
        <w:suppressAutoHyphens w:val="0"/>
        <w:spacing w:before="100" w:beforeAutospacing="1" w:after="100" w:afterAutospacing="1"/>
        <w:rPr>
          <w:rFonts w:ascii="Arial" w:hAnsi="Arial" w:cs="Arial"/>
          <w:kern w:val="0"/>
          <w:lang w:eastAsia="cs-CZ"/>
        </w:rPr>
      </w:pPr>
      <w:r w:rsidRPr="00B153D1">
        <w:rPr>
          <w:rFonts w:ascii="Arial" w:hAnsi="Arial" w:cs="Arial"/>
          <w:color w:val="333333"/>
          <w:kern w:val="0"/>
          <w:lang w:eastAsia="cs-CZ"/>
        </w:rPr>
        <w:t>Hodnotový svět předchozích generací totiž znal tzv. sedmero hlavních hříchů</w:t>
      </w:r>
      <w:r>
        <w:rPr>
          <w:rFonts w:ascii="Arial" w:hAnsi="Arial" w:cs="Arial"/>
          <w:color w:val="333333"/>
          <w:kern w:val="0"/>
          <w:lang w:eastAsia="cs-CZ"/>
        </w:rPr>
        <w:t>:</w:t>
      </w:r>
      <w:r w:rsidRPr="00B153D1">
        <w:rPr>
          <w:rFonts w:ascii="Arial" w:hAnsi="Arial" w:cs="Arial"/>
          <w:color w:val="333333"/>
          <w:kern w:val="0"/>
          <w:lang w:eastAsia="cs-CZ"/>
        </w:rPr>
        <w:t> </w:t>
      </w:r>
      <w:r>
        <w:rPr>
          <w:rFonts w:ascii="Arial" w:hAnsi="Arial" w:cs="Arial"/>
          <w:color w:val="333333"/>
          <w:kern w:val="0"/>
          <w:lang w:eastAsia="cs-CZ"/>
        </w:rPr>
        <w:t xml:space="preserve"> </w:t>
      </w:r>
      <w:r w:rsidR="003408CB">
        <w:rPr>
          <w:rFonts w:ascii="Arial" w:hAnsi="Arial" w:cs="Arial"/>
          <w:color w:val="333333"/>
          <w:kern w:val="0"/>
          <w:lang w:eastAsia="cs-CZ"/>
        </w:rPr>
        <w:t>p</w:t>
      </w:r>
      <w:r w:rsidRPr="00B153D1">
        <w:rPr>
          <w:rFonts w:ascii="Arial" w:hAnsi="Arial" w:cs="Arial"/>
          <w:color w:val="333333"/>
          <w:kern w:val="0"/>
          <w:lang w:eastAsia="cs-CZ"/>
        </w:rPr>
        <w:t>ýchu, lakomství, závist, hněv, smilstvo, nestřídmost a lenost. </w:t>
      </w:r>
      <w:r w:rsidRPr="00B153D1">
        <w:rPr>
          <w:rFonts w:ascii="Arial" w:hAnsi="Arial" w:cs="Arial"/>
          <w:kern w:val="0"/>
          <w:lang w:eastAsia="cs-CZ"/>
        </w:rPr>
        <w:t xml:space="preserve"> </w:t>
      </w:r>
    </w:p>
    <w:p w:rsidR="007F347B" w:rsidRPr="00B153D1" w:rsidRDefault="007F347B" w:rsidP="007F347B">
      <w:pPr>
        <w:suppressAutoHyphens w:val="0"/>
        <w:spacing w:before="100" w:beforeAutospacing="1" w:after="100" w:afterAutospacing="1"/>
        <w:rPr>
          <w:rFonts w:ascii="Arial" w:hAnsi="Arial" w:cs="Arial"/>
          <w:kern w:val="0"/>
          <w:lang w:eastAsia="cs-CZ"/>
        </w:rPr>
      </w:pPr>
      <w:r w:rsidRPr="00B153D1">
        <w:rPr>
          <w:rFonts w:ascii="Arial" w:hAnsi="Arial" w:cs="Arial"/>
          <w:color w:val="333333"/>
          <w:kern w:val="0"/>
          <w:lang w:eastAsia="cs-CZ"/>
        </w:rPr>
        <w:t>Postupem času se jejich obsah proměnil do dnešní podoby: z </w:t>
      </w:r>
      <w:r w:rsidRPr="00B153D1">
        <w:rPr>
          <w:rFonts w:ascii="Arial" w:hAnsi="Arial" w:cs="Arial"/>
          <w:kern w:val="0"/>
          <w:lang w:eastAsia="cs-CZ"/>
        </w:rPr>
        <w:t>pýchy</w:t>
      </w:r>
      <w:r w:rsidRPr="00B153D1">
        <w:rPr>
          <w:rFonts w:ascii="Arial" w:hAnsi="Arial" w:cs="Arial"/>
          <w:color w:val="333333"/>
          <w:kern w:val="0"/>
          <w:lang w:eastAsia="cs-CZ"/>
        </w:rPr>
        <w:t> se stalo zdravé sebevědomí; z </w:t>
      </w:r>
      <w:r w:rsidRPr="00B153D1">
        <w:rPr>
          <w:rFonts w:ascii="Arial" w:hAnsi="Arial" w:cs="Arial"/>
          <w:kern w:val="0"/>
          <w:lang w:eastAsia="cs-CZ"/>
        </w:rPr>
        <w:t>lakomství</w:t>
      </w:r>
      <w:r w:rsidRPr="00B153D1">
        <w:rPr>
          <w:rFonts w:ascii="Arial" w:hAnsi="Arial" w:cs="Arial"/>
          <w:color w:val="333333"/>
          <w:kern w:val="0"/>
          <w:lang w:eastAsia="cs-CZ"/>
        </w:rPr>
        <w:t> zákon ekonomiky; </w:t>
      </w:r>
      <w:r w:rsidRPr="00B153D1">
        <w:rPr>
          <w:rFonts w:ascii="Arial" w:hAnsi="Arial" w:cs="Arial"/>
          <w:kern w:val="0"/>
          <w:lang w:eastAsia="cs-CZ"/>
        </w:rPr>
        <w:t>nestřídmost</w:t>
      </w:r>
      <w:r w:rsidRPr="00B153D1">
        <w:rPr>
          <w:rFonts w:ascii="Arial" w:hAnsi="Arial" w:cs="Arial"/>
          <w:color w:val="333333"/>
          <w:kern w:val="0"/>
          <w:lang w:eastAsia="cs-CZ"/>
        </w:rPr>
        <w:t> se povýšila na vyšší životní úroveň; </w:t>
      </w:r>
      <w:r w:rsidRPr="00B153D1">
        <w:rPr>
          <w:rFonts w:ascii="Arial" w:hAnsi="Arial" w:cs="Arial"/>
          <w:kern w:val="0"/>
          <w:lang w:eastAsia="cs-CZ"/>
        </w:rPr>
        <w:t>závist</w:t>
      </w:r>
      <w:r w:rsidRPr="00B153D1">
        <w:rPr>
          <w:rFonts w:ascii="Arial" w:hAnsi="Arial" w:cs="Arial"/>
          <w:color w:val="333333"/>
          <w:kern w:val="0"/>
          <w:lang w:eastAsia="cs-CZ"/>
        </w:rPr>
        <w:t> v boj o spravedlnost; </w:t>
      </w:r>
      <w:r w:rsidRPr="00B153D1">
        <w:rPr>
          <w:rFonts w:ascii="Arial" w:hAnsi="Arial" w:cs="Arial"/>
          <w:kern w:val="0"/>
          <w:lang w:eastAsia="cs-CZ"/>
        </w:rPr>
        <w:t>hněv</w:t>
      </w:r>
      <w:r w:rsidRPr="00B153D1">
        <w:rPr>
          <w:rFonts w:ascii="Arial" w:hAnsi="Arial" w:cs="Arial"/>
          <w:color w:val="333333"/>
          <w:kern w:val="0"/>
          <w:lang w:eastAsia="cs-CZ"/>
        </w:rPr>
        <w:t> ve zdravou reakci na nekorektní jednání druhých; </w:t>
      </w:r>
      <w:r w:rsidRPr="00B153D1">
        <w:rPr>
          <w:rFonts w:ascii="Arial" w:hAnsi="Arial" w:cs="Arial"/>
          <w:kern w:val="0"/>
          <w:lang w:eastAsia="cs-CZ"/>
        </w:rPr>
        <w:t>smilstvo</w:t>
      </w:r>
      <w:r w:rsidRPr="00B153D1">
        <w:rPr>
          <w:rFonts w:ascii="Arial" w:hAnsi="Arial" w:cs="Arial"/>
          <w:color w:val="333333"/>
          <w:kern w:val="0"/>
          <w:lang w:eastAsia="cs-CZ"/>
        </w:rPr>
        <w:t> v prevenci proti neurózám; </w:t>
      </w:r>
      <w:r w:rsidRPr="00B153D1">
        <w:rPr>
          <w:rFonts w:ascii="Arial" w:hAnsi="Arial" w:cs="Arial"/>
          <w:kern w:val="0"/>
          <w:lang w:eastAsia="cs-CZ"/>
        </w:rPr>
        <w:t>lenost</w:t>
      </w:r>
      <w:r w:rsidRPr="00B153D1">
        <w:rPr>
          <w:rFonts w:ascii="Arial" w:hAnsi="Arial" w:cs="Arial"/>
          <w:color w:val="333333"/>
          <w:kern w:val="0"/>
          <w:lang w:eastAsia="cs-CZ"/>
        </w:rPr>
        <w:t> se proměnila v prokrastinaci.</w:t>
      </w:r>
      <w:r w:rsidRPr="00B153D1">
        <w:rPr>
          <w:rFonts w:ascii="Arial" w:hAnsi="Arial" w:cs="Arial"/>
          <w:kern w:val="0"/>
          <w:lang w:eastAsia="cs-CZ"/>
        </w:rPr>
        <w:t xml:space="preserve"> </w:t>
      </w:r>
      <w:r w:rsidR="00B072AC">
        <w:rPr>
          <w:rFonts w:ascii="Arial" w:hAnsi="Arial" w:cs="Arial"/>
          <w:kern w:val="0"/>
          <w:lang w:eastAsia="cs-CZ"/>
        </w:rPr>
        <w:t xml:space="preserve">                                                                                                                  </w:t>
      </w:r>
      <w:r w:rsidRPr="00B153D1">
        <w:rPr>
          <w:rFonts w:ascii="Arial" w:hAnsi="Arial" w:cs="Arial"/>
          <w:color w:val="333333"/>
          <w:kern w:val="0"/>
          <w:lang w:eastAsia="cs-CZ"/>
        </w:rPr>
        <w:t>Díky této moderní nomenklatuře zbavil se starý kontinent těžkých hříšníků. Připočteme-li k tomu ještě jiné, dnes už málo známé, skoro archaické pojmy jako </w:t>
      </w:r>
      <w:r w:rsidRPr="00B153D1">
        <w:rPr>
          <w:rFonts w:ascii="Arial" w:hAnsi="Arial" w:cs="Arial"/>
          <w:kern w:val="0"/>
          <w:lang w:eastAsia="cs-CZ"/>
        </w:rPr>
        <w:t>hulvátství</w:t>
      </w:r>
      <w:r w:rsidRPr="00B153D1">
        <w:rPr>
          <w:rFonts w:ascii="Arial" w:hAnsi="Arial" w:cs="Arial"/>
          <w:color w:val="333333"/>
          <w:kern w:val="0"/>
          <w:lang w:eastAsia="cs-CZ"/>
        </w:rPr>
        <w:t>, které se změnilo ve svobodu projevu, </w:t>
      </w:r>
      <w:r w:rsidRPr="00B153D1">
        <w:rPr>
          <w:rFonts w:ascii="Arial" w:hAnsi="Arial" w:cs="Arial"/>
          <w:kern w:val="0"/>
          <w:lang w:eastAsia="cs-CZ"/>
        </w:rPr>
        <w:t>okrádání </w:t>
      </w:r>
      <w:r w:rsidRPr="00B153D1">
        <w:rPr>
          <w:rFonts w:ascii="Arial" w:hAnsi="Arial" w:cs="Arial"/>
          <w:color w:val="333333"/>
          <w:kern w:val="0"/>
          <w:lang w:eastAsia="cs-CZ"/>
        </w:rPr>
        <w:t>definované jako svobodný trh, </w:t>
      </w:r>
      <w:r w:rsidRPr="00B153D1">
        <w:rPr>
          <w:rFonts w:ascii="Arial" w:hAnsi="Arial" w:cs="Arial"/>
          <w:kern w:val="0"/>
          <w:lang w:eastAsia="cs-CZ"/>
        </w:rPr>
        <w:t>zanedbanou výchovu děti</w:t>
      </w:r>
      <w:r w:rsidRPr="00B153D1">
        <w:rPr>
          <w:rFonts w:ascii="Arial" w:hAnsi="Arial" w:cs="Arial"/>
          <w:color w:val="333333"/>
          <w:kern w:val="0"/>
          <w:lang w:eastAsia="cs-CZ"/>
        </w:rPr>
        <w:t> jakožto tvorbu vlastního názoru potomstva, </w:t>
      </w:r>
      <w:r w:rsidRPr="00B153D1">
        <w:rPr>
          <w:rFonts w:ascii="Arial" w:hAnsi="Arial" w:cs="Arial"/>
          <w:kern w:val="0"/>
          <w:lang w:eastAsia="cs-CZ"/>
        </w:rPr>
        <w:t>neúctu k tradici</w:t>
      </w:r>
      <w:r w:rsidRPr="00B153D1">
        <w:rPr>
          <w:rFonts w:ascii="Arial" w:hAnsi="Arial" w:cs="Arial"/>
          <w:color w:val="333333"/>
          <w:kern w:val="0"/>
          <w:lang w:eastAsia="cs-CZ"/>
        </w:rPr>
        <w:t> proměněnou ve vítězství zdravého rozumu a </w:t>
      </w:r>
      <w:r w:rsidRPr="00B153D1">
        <w:rPr>
          <w:rFonts w:ascii="Arial" w:hAnsi="Arial" w:cs="Arial"/>
          <w:kern w:val="0"/>
          <w:lang w:eastAsia="cs-CZ"/>
        </w:rPr>
        <w:t>likvidaci pozitivních hodnot </w:t>
      </w:r>
      <w:r w:rsidRPr="00B153D1">
        <w:rPr>
          <w:rFonts w:ascii="Arial" w:hAnsi="Arial" w:cs="Arial"/>
          <w:color w:val="333333"/>
          <w:kern w:val="0"/>
          <w:lang w:eastAsia="cs-CZ"/>
        </w:rPr>
        <w:t xml:space="preserve">jakožto zbavení se předsudků, nacházíme se v aktuálně nám známém prostředí uprostřed Evropy. </w:t>
      </w:r>
    </w:p>
    <w:p w:rsidR="007F347B" w:rsidRPr="00B153D1" w:rsidRDefault="007F347B" w:rsidP="007F347B">
      <w:pPr>
        <w:suppressAutoHyphens w:val="0"/>
        <w:spacing w:before="100" w:beforeAutospacing="1" w:after="100" w:afterAutospacing="1"/>
        <w:rPr>
          <w:rFonts w:ascii="Arial" w:hAnsi="Arial" w:cs="Arial"/>
          <w:kern w:val="0"/>
          <w:lang w:eastAsia="cs-CZ"/>
        </w:rPr>
      </w:pPr>
      <w:r w:rsidRPr="00B153D1">
        <w:rPr>
          <w:rFonts w:ascii="Arial" w:hAnsi="Arial" w:cs="Arial"/>
          <w:color w:val="333333"/>
          <w:kern w:val="0"/>
          <w:lang w:eastAsia="cs-CZ"/>
        </w:rPr>
        <w:t>K tomu dodám, že </w:t>
      </w:r>
      <w:r w:rsidRPr="00B153D1">
        <w:rPr>
          <w:rFonts w:ascii="Arial" w:hAnsi="Arial" w:cs="Arial"/>
          <w:kern w:val="0"/>
          <w:lang w:eastAsia="cs-CZ"/>
        </w:rPr>
        <w:t>svoboda </w:t>
      </w:r>
      <w:r w:rsidRPr="00B153D1">
        <w:rPr>
          <w:rFonts w:ascii="Arial" w:hAnsi="Arial" w:cs="Arial"/>
          <w:color w:val="333333"/>
          <w:kern w:val="0"/>
          <w:lang w:eastAsia="cs-CZ"/>
        </w:rPr>
        <w:t>se povýšila na svévoli jednotlivce, </w:t>
      </w:r>
      <w:r w:rsidRPr="00B153D1">
        <w:rPr>
          <w:rFonts w:ascii="Arial" w:hAnsi="Arial" w:cs="Arial"/>
          <w:kern w:val="0"/>
          <w:lang w:eastAsia="cs-CZ"/>
        </w:rPr>
        <w:t>tolerance </w:t>
      </w:r>
      <w:r w:rsidRPr="00B153D1">
        <w:rPr>
          <w:rFonts w:ascii="Arial" w:hAnsi="Arial" w:cs="Arial"/>
          <w:color w:val="333333"/>
          <w:kern w:val="0"/>
          <w:lang w:eastAsia="cs-CZ"/>
        </w:rPr>
        <w:t>se proměnila v ustupování zlu a</w:t>
      </w:r>
      <w:r w:rsidRPr="00B153D1">
        <w:rPr>
          <w:rFonts w:ascii="Arial" w:hAnsi="Arial" w:cs="Arial"/>
          <w:kern w:val="0"/>
          <w:lang w:eastAsia="cs-CZ"/>
        </w:rPr>
        <w:t> korektnost</w:t>
      </w:r>
      <w:r w:rsidRPr="00B153D1">
        <w:rPr>
          <w:rFonts w:ascii="Arial" w:hAnsi="Arial" w:cs="Arial"/>
          <w:color w:val="333333"/>
          <w:kern w:val="0"/>
          <w:lang w:eastAsia="cs-CZ"/>
        </w:rPr>
        <w:t> v povinný názorový koridor.</w:t>
      </w:r>
      <w:r w:rsidRPr="00B153D1">
        <w:rPr>
          <w:rFonts w:ascii="Arial" w:hAnsi="Arial" w:cs="Arial"/>
          <w:kern w:val="0"/>
          <w:lang w:eastAsia="cs-CZ"/>
        </w:rPr>
        <w:t xml:space="preserve"> </w:t>
      </w:r>
    </w:p>
    <w:p w:rsidR="007F347B" w:rsidRPr="00B153D1" w:rsidRDefault="007F347B" w:rsidP="007F347B">
      <w:pPr>
        <w:suppressAutoHyphens w:val="0"/>
        <w:spacing w:before="100" w:beforeAutospacing="1" w:afterAutospacing="1"/>
        <w:rPr>
          <w:kern w:val="0"/>
          <w:lang w:eastAsia="cs-CZ"/>
        </w:rPr>
      </w:pPr>
      <w:r w:rsidRPr="00D737CE">
        <w:rPr>
          <w:rFonts w:ascii="Arial" w:hAnsi="Arial" w:cs="Arial"/>
          <w:b/>
          <w:bCs/>
          <w:color w:val="555555"/>
          <w:kern w:val="0"/>
          <w:lang w:eastAsia="cs-CZ"/>
        </w:rPr>
        <w:t>doc. PaedDr. ThDr. MUDr. et MUDr. Jaroslav Maxmilián Kašparů, Ph.D., dr. h.c</w:t>
      </w:r>
      <w:r w:rsidRPr="00B153D1">
        <w:rPr>
          <w:kern w:val="0"/>
          <w:lang w:eastAsia="cs-CZ"/>
        </w:rPr>
        <w:t xml:space="preserve"> </w:t>
      </w:r>
    </w:p>
    <w:p w:rsidR="007F347B" w:rsidRPr="0037488D" w:rsidRDefault="007F347B">
      <w:pPr>
        <w:rPr>
          <w:rFonts w:ascii="Arial" w:hAnsi="Arial" w:cs="Arial"/>
        </w:rPr>
      </w:pPr>
    </w:p>
    <w:p w:rsidR="00532EC0" w:rsidRDefault="00532EC0">
      <w:r>
        <w:rPr>
          <w:noProof/>
          <w:lang w:eastAsia="cs-CZ"/>
        </w:rPr>
        <w:lastRenderedPageBreak/>
        <w:drawing>
          <wp:inline distT="0" distB="0" distL="0" distR="0">
            <wp:extent cx="5895975" cy="4434754"/>
            <wp:effectExtent l="19050" t="0" r="9525" b="0"/>
            <wp:docPr id="2" name="Obrázek 1" descr="inzert (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zert (9)(1).jpg"/>
                    <pic:cNvPicPr/>
                  </pic:nvPicPr>
                  <pic:blipFill>
                    <a:blip r:embed="rId15"/>
                    <a:stretch>
                      <a:fillRect/>
                    </a:stretch>
                  </pic:blipFill>
                  <pic:spPr>
                    <a:xfrm>
                      <a:off x="0" y="0"/>
                      <a:ext cx="5895124" cy="4434114"/>
                    </a:xfrm>
                    <a:prstGeom prst="rect">
                      <a:avLst/>
                    </a:prstGeom>
                  </pic:spPr>
                </pic:pic>
              </a:graphicData>
            </a:graphic>
          </wp:inline>
        </w:drawing>
      </w:r>
    </w:p>
    <w:p w:rsidR="002E5F2F" w:rsidRDefault="002E5F2F" w:rsidP="002E5F2F">
      <w:pPr>
        <w:rPr>
          <w:rFonts w:ascii="Georgia" w:hAnsi="Georgia"/>
          <w:b/>
          <w:sz w:val="28"/>
          <w:szCs w:val="28"/>
        </w:rPr>
      </w:pPr>
    </w:p>
    <w:p w:rsidR="0037488D" w:rsidRDefault="002E5F2F" w:rsidP="002E5F2F">
      <w:pPr>
        <w:rPr>
          <w:rFonts w:ascii="Georgia" w:hAnsi="Georgia"/>
          <w:b/>
          <w:sz w:val="28"/>
          <w:szCs w:val="28"/>
        </w:rPr>
      </w:pPr>
      <w:r>
        <w:rPr>
          <w:rFonts w:ascii="Georgia" w:hAnsi="Georgia"/>
          <w:b/>
          <w:sz w:val="28"/>
          <w:szCs w:val="28"/>
        </w:rPr>
        <w:t>P</w:t>
      </w:r>
      <w:r w:rsidR="0037488D">
        <w:rPr>
          <w:rFonts w:ascii="Georgia" w:hAnsi="Georgia"/>
          <w:b/>
          <w:sz w:val="28"/>
          <w:szCs w:val="28"/>
        </w:rPr>
        <w:t xml:space="preserve">rodám nepoužívanou drtičku větví do průměru 4 cm.         </w:t>
      </w:r>
      <w:r w:rsidR="00BA1F32" w:rsidRPr="002E5F2F">
        <w:rPr>
          <w:rFonts w:ascii="Georgia" w:hAnsi="Georgia"/>
          <w:b/>
          <w:sz w:val="28"/>
          <w:szCs w:val="28"/>
        </w:rPr>
        <w:t xml:space="preserve"> </w:t>
      </w:r>
      <w:r w:rsidR="0037488D">
        <w:rPr>
          <w:rFonts w:ascii="Georgia" w:hAnsi="Georgia"/>
          <w:b/>
          <w:sz w:val="28"/>
          <w:szCs w:val="28"/>
        </w:rPr>
        <w:t xml:space="preserve">      </w:t>
      </w:r>
    </w:p>
    <w:p w:rsidR="00BA1F32" w:rsidRPr="002E5F2F" w:rsidRDefault="000C6B4F" w:rsidP="002E5F2F">
      <w:pPr>
        <w:rPr>
          <w:rFonts w:ascii="Georgia" w:hAnsi="Georgia"/>
          <w:b/>
          <w:sz w:val="28"/>
          <w:szCs w:val="28"/>
        </w:rPr>
      </w:pPr>
      <w:r w:rsidRPr="002E5F2F">
        <w:rPr>
          <w:rFonts w:ascii="Georgia" w:hAnsi="Georgia"/>
          <w:b/>
          <w:sz w:val="28"/>
          <w:szCs w:val="28"/>
        </w:rPr>
        <w:t>T</w:t>
      </w:r>
      <w:r w:rsidR="0037488D">
        <w:rPr>
          <w:rFonts w:ascii="Georgia" w:hAnsi="Georgia"/>
          <w:b/>
          <w:sz w:val="28"/>
          <w:szCs w:val="28"/>
        </w:rPr>
        <w:t>el.</w:t>
      </w:r>
      <w:r w:rsidR="00BA1F32" w:rsidRPr="002E5F2F">
        <w:rPr>
          <w:rFonts w:ascii="Georgia" w:hAnsi="Georgia"/>
          <w:b/>
          <w:sz w:val="28"/>
          <w:szCs w:val="28"/>
        </w:rPr>
        <w:t xml:space="preserve"> 608 943</w:t>
      </w:r>
      <w:r w:rsidR="007F347B" w:rsidRPr="002E5F2F">
        <w:rPr>
          <w:rFonts w:ascii="Georgia" w:hAnsi="Georgia"/>
          <w:b/>
          <w:sz w:val="28"/>
          <w:szCs w:val="28"/>
        </w:rPr>
        <w:t> </w:t>
      </w:r>
      <w:r w:rsidR="00BA1F32" w:rsidRPr="002E5F2F">
        <w:rPr>
          <w:rFonts w:ascii="Georgia" w:hAnsi="Georgia"/>
          <w:b/>
          <w:sz w:val="28"/>
          <w:szCs w:val="28"/>
        </w:rPr>
        <w:t>947</w:t>
      </w:r>
    </w:p>
    <w:p w:rsidR="007F347B" w:rsidRPr="002E5F2F" w:rsidRDefault="007F347B" w:rsidP="00BA1F32">
      <w:pPr>
        <w:ind w:left="708" w:firstLine="3102"/>
        <w:rPr>
          <w:rFonts w:ascii="Georgia" w:hAnsi="Georgia"/>
          <w:b/>
          <w:sz w:val="28"/>
          <w:szCs w:val="28"/>
        </w:rPr>
      </w:pPr>
    </w:p>
    <w:p w:rsidR="007D0845" w:rsidRPr="002E5F2F" w:rsidRDefault="0037488D" w:rsidP="00A74B34">
      <w:pPr>
        <w:rPr>
          <w:rFonts w:ascii="Georgia" w:hAnsi="Georgia"/>
          <w:b/>
          <w:sz w:val="28"/>
          <w:szCs w:val="28"/>
        </w:rPr>
      </w:pPr>
      <w:r>
        <w:rPr>
          <w:rFonts w:ascii="Georgia" w:hAnsi="Georgia"/>
          <w:b/>
          <w:sz w:val="28"/>
          <w:szCs w:val="28"/>
        </w:rPr>
        <w:t>Koupím staré pivní láhve. Jsem sběratel.</w:t>
      </w:r>
      <w:r w:rsidR="009C33A5" w:rsidRPr="002E5F2F">
        <w:rPr>
          <w:rFonts w:ascii="Georgia" w:hAnsi="Georgia"/>
          <w:b/>
          <w:sz w:val="28"/>
          <w:szCs w:val="28"/>
        </w:rPr>
        <w:t xml:space="preserve"> </w:t>
      </w:r>
      <w:r w:rsidR="007D0845" w:rsidRPr="002E5F2F">
        <w:rPr>
          <w:rFonts w:ascii="Georgia" w:hAnsi="Georgia"/>
          <w:b/>
          <w:sz w:val="28"/>
          <w:szCs w:val="28"/>
        </w:rPr>
        <w:t xml:space="preserve">    </w:t>
      </w:r>
    </w:p>
    <w:p w:rsidR="002B5289" w:rsidRPr="002E5F2F" w:rsidRDefault="00A74B34" w:rsidP="00833469">
      <w:pPr>
        <w:rPr>
          <w:rFonts w:ascii="Georgia" w:hAnsi="Georgia"/>
          <w:b/>
          <w:sz w:val="28"/>
          <w:szCs w:val="28"/>
        </w:rPr>
      </w:pPr>
      <w:r w:rsidRPr="002E5F2F">
        <w:rPr>
          <w:rFonts w:ascii="Georgia" w:hAnsi="Georgia"/>
          <w:b/>
          <w:sz w:val="28"/>
          <w:szCs w:val="28"/>
        </w:rPr>
        <w:t>D</w:t>
      </w:r>
      <w:r w:rsidR="0037488D">
        <w:rPr>
          <w:rFonts w:ascii="Georgia" w:hAnsi="Georgia"/>
          <w:b/>
          <w:sz w:val="28"/>
          <w:szCs w:val="28"/>
        </w:rPr>
        <w:t>ěkuji</w:t>
      </w:r>
      <w:r w:rsidRPr="002E5F2F">
        <w:rPr>
          <w:rFonts w:ascii="Georgia" w:hAnsi="Georgia"/>
          <w:b/>
          <w:sz w:val="28"/>
          <w:szCs w:val="28"/>
        </w:rPr>
        <w:t>.</w:t>
      </w:r>
      <w:r w:rsidR="009C33A5" w:rsidRPr="002E5F2F">
        <w:rPr>
          <w:rFonts w:ascii="Georgia" w:hAnsi="Georgia"/>
          <w:b/>
          <w:sz w:val="28"/>
          <w:szCs w:val="28"/>
        </w:rPr>
        <w:t xml:space="preserve"> </w:t>
      </w:r>
      <w:r w:rsidRPr="002E5F2F">
        <w:rPr>
          <w:rFonts w:ascii="Georgia" w:hAnsi="Georgia"/>
          <w:b/>
          <w:sz w:val="28"/>
          <w:szCs w:val="28"/>
        </w:rPr>
        <w:t>T</w:t>
      </w:r>
      <w:r w:rsidR="0037488D">
        <w:rPr>
          <w:rFonts w:ascii="Georgia" w:hAnsi="Georgia"/>
          <w:b/>
          <w:sz w:val="28"/>
          <w:szCs w:val="28"/>
        </w:rPr>
        <w:t>el.</w:t>
      </w:r>
      <w:r w:rsidR="009C33A5" w:rsidRPr="002E5F2F">
        <w:rPr>
          <w:rFonts w:ascii="Georgia" w:hAnsi="Georgia"/>
          <w:b/>
          <w:sz w:val="28"/>
          <w:szCs w:val="28"/>
        </w:rPr>
        <w:t xml:space="preserve"> </w:t>
      </w:r>
      <w:r w:rsidRPr="002E5F2F">
        <w:rPr>
          <w:rFonts w:ascii="Georgia" w:hAnsi="Georgia"/>
          <w:b/>
          <w:sz w:val="28"/>
          <w:szCs w:val="28"/>
        </w:rPr>
        <w:t>604</w:t>
      </w:r>
      <w:r w:rsidR="009C33A5" w:rsidRPr="002E5F2F">
        <w:rPr>
          <w:rFonts w:ascii="Georgia" w:hAnsi="Georgia"/>
          <w:b/>
          <w:sz w:val="28"/>
          <w:szCs w:val="28"/>
        </w:rPr>
        <w:t> </w:t>
      </w:r>
      <w:r w:rsidRPr="002E5F2F">
        <w:rPr>
          <w:rFonts w:ascii="Georgia" w:hAnsi="Georgia"/>
          <w:b/>
          <w:sz w:val="28"/>
          <w:szCs w:val="28"/>
        </w:rPr>
        <w:t>570</w:t>
      </w:r>
      <w:r w:rsidR="00833469" w:rsidRPr="002E5F2F">
        <w:rPr>
          <w:rFonts w:ascii="Georgia" w:hAnsi="Georgia"/>
          <w:b/>
          <w:sz w:val="28"/>
          <w:szCs w:val="28"/>
        </w:rPr>
        <w:t> </w:t>
      </w:r>
      <w:r w:rsidRPr="002E5F2F">
        <w:rPr>
          <w:rFonts w:ascii="Georgia" w:hAnsi="Georgia"/>
          <w:b/>
          <w:sz w:val="28"/>
          <w:szCs w:val="28"/>
        </w:rPr>
        <w:t>663</w:t>
      </w:r>
    </w:p>
    <w:p w:rsidR="00833469" w:rsidRDefault="00833469" w:rsidP="00833469">
      <w:pPr>
        <w:pStyle w:val="Normlnweb"/>
        <w:rPr>
          <w:rFonts w:ascii="Georgia" w:hAnsi="Georgia"/>
          <w:b/>
          <w:sz w:val="28"/>
          <w:szCs w:val="28"/>
        </w:rPr>
      </w:pPr>
      <w:r w:rsidRPr="002E5F2F">
        <w:rPr>
          <w:rFonts w:ascii="Georgia" w:hAnsi="Georgia"/>
          <w:b/>
          <w:sz w:val="28"/>
          <w:szCs w:val="28"/>
        </w:rPr>
        <w:t xml:space="preserve">Isolit-Bravo s.r.o. Jablonné nad Orlicí nabízí rozbité </w:t>
      </w:r>
      <w:r w:rsidR="00635217">
        <w:rPr>
          <w:rFonts w:ascii="Georgia" w:hAnsi="Georgia"/>
          <w:b/>
          <w:sz w:val="28"/>
          <w:szCs w:val="28"/>
        </w:rPr>
        <w:t xml:space="preserve">                            </w:t>
      </w:r>
      <w:r w:rsidR="002E5F2F">
        <w:rPr>
          <w:rFonts w:ascii="Georgia" w:hAnsi="Georgia"/>
          <w:b/>
          <w:sz w:val="28"/>
          <w:szCs w:val="28"/>
        </w:rPr>
        <w:t>a</w:t>
      </w:r>
      <w:r w:rsidR="00635217">
        <w:rPr>
          <w:rFonts w:ascii="Georgia" w:hAnsi="Georgia"/>
          <w:b/>
          <w:sz w:val="28"/>
          <w:szCs w:val="28"/>
        </w:rPr>
        <w:t xml:space="preserve"> </w:t>
      </w:r>
      <w:r w:rsidR="002E5F2F">
        <w:rPr>
          <w:rFonts w:ascii="Georgia" w:hAnsi="Georgia"/>
          <w:b/>
          <w:sz w:val="28"/>
          <w:szCs w:val="28"/>
        </w:rPr>
        <w:t xml:space="preserve">atypické palety </w:t>
      </w:r>
      <w:r w:rsidRPr="002E5F2F">
        <w:rPr>
          <w:rFonts w:ascii="Georgia" w:hAnsi="Georgia"/>
          <w:b/>
          <w:sz w:val="28"/>
          <w:szCs w:val="28"/>
        </w:rPr>
        <w:t xml:space="preserve">na otop. </w:t>
      </w:r>
      <w:r w:rsidR="00635217">
        <w:rPr>
          <w:rFonts w:ascii="Georgia" w:hAnsi="Georgia"/>
          <w:b/>
          <w:sz w:val="28"/>
          <w:szCs w:val="28"/>
        </w:rPr>
        <w:t xml:space="preserve">                                                                                 </w:t>
      </w:r>
      <w:r w:rsidRPr="002E5F2F">
        <w:rPr>
          <w:rFonts w:ascii="Georgia" w:hAnsi="Georgia"/>
          <w:b/>
          <w:sz w:val="28"/>
          <w:szCs w:val="28"/>
        </w:rPr>
        <w:t>V případě zájmu volejte</w:t>
      </w:r>
      <w:r w:rsidR="00635217">
        <w:rPr>
          <w:rFonts w:ascii="Georgia" w:hAnsi="Georgia"/>
          <w:b/>
          <w:sz w:val="28"/>
          <w:szCs w:val="28"/>
        </w:rPr>
        <w:t xml:space="preserve"> </w:t>
      </w:r>
      <w:r w:rsidRPr="002E5F2F">
        <w:rPr>
          <w:rFonts w:ascii="Georgia" w:hAnsi="Georgia"/>
          <w:b/>
          <w:sz w:val="28"/>
          <w:szCs w:val="28"/>
        </w:rPr>
        <w:t xml:space="preserve">na tel. 607 035 163 </w:t>
      </w:r>
      <w:r w:rsidR="0037488D">
        <w:rPr>
          <w:rFonts w:ascii="Georgia" w:hAnsi="Georgia"/>
          <w:b/>
          <w:sz w:val="28"/>
          <w:szCs w:val="28"/>
        </w:rPr>
        <w:t>n</w:t>
      </w:r>
      <w:r w:rsidRPr="002E5F2F">
        <w:rPr>
          <w:rFonts w:ascii="Georgia" w:hAnsi="Georgia"/>
          <w:b/>
          <w:sz w:val="28"/>
          <w:szCs w:val="28"/>
        </w:rPr>
        <w:t xml:space="preserve">ebo pište </w:t>
      </w:r>
      <w:r w:rsidR="00635217">
        <w:rPr>
          <w:rFonts w:ascii="Georgia" w:hAnsi="Georgia"/>
          <w:b/>
          <w:sz w:val="28"/>
          <w:szCs w:val="28"/>
        </w:rPr>
        <w:t xml:space="preserve">                          </w:t>
      </w:r>
      <w:r w:rsidRPr="002E5F2F">
        <w:rPr>
          <w:rFonts w:ascii="Georgia" w:hAnsi="Georgia"/>
          <w:b/>
          <w:sz w:val="28"/>
          <w:szCs w:val="28"/>
        </w:rPr>
        <w:t xml:space="preserve">na bartonickova@isolit-bravo. cz. </w:t>
      </w:r>
    </w:p>
    <w:p w:rsidR="002E5F2F" w:rsidRDefault="002E5F2F" w:rsidP="00833469">
      <w:pPr>
        <w:pStyle w:val="Normlnweb"/>
        <w:rPr>
          <w:rFonts w:ascii="Georgia" w:hAnsi="Georgia"/>
          <w:b/>
          <w:sz w:val="28"/>
          <w:szCs w:val="28"/>
        </w:rPr>
      </w:pPr>
    </w:p>
    <w:p w:rsidR="002B5289" w:rsidRDefault="002B5289" w:rsidP="002B5289">
      <w:pPr>
        <w:ind w:left="-360" w:firstLine="360"/>
        <w:rPr>
          <w:rFonts w:ascii="Arial" w:hAnsi="Arial" w:cs="Arial"/>
          <w:b/>
          <w:bCs/>
          <w:color w:val="000000"/>
        </w:rPr>
      </w:pPr>
      <w:r>
        <w:rPr>
          <w:rFonts w:ascii="Arial" w:hAnsi="Arial" w:cs="Arial"/>
          <w:b/>
          <w:bCs/>
          <w:color w:val="000000"/>
        </w:rPr>
        <w:t xml:space="preserve">Redakce neodpovídá za názory, mluvnické a stylistické chyby přispívajících. </w:t>
      </w:r>
    </w:p>
    <w:p w:rsidR="002B5289" w:rsidRDefault="002B5289" w:rsidP="002B5289">
      <w:pPr>
        <w:ind w:left="-360"/>
        <w:rPr>
          <w:rFonts w:ascii="Arial" w:hAnsi="Arial" w:cs="Arial"/>
          <w:b/>
          <w:bCs/>
          <w:color w:val="000000"/>
        </w:rPr>
      </w:pPr>
      <w:r>
        <w:rPr>
          <w:rFonts w:ascii="Arial" w:hAnsi="Arial" w:cs="Arial"/>
          <w:b/>
          <w:bCs/>
          <w:color w:val="000000"/>
        </w:rPr>
        <w:t xml:space="preserve">     Mistrovické zprávy č. 3/2016, občasník OÚ Mistrovice, vychází 6x ročně</w:t>
      </w:r>
    </w:p>
    <w:p w:rsidR="002B5289" w:rsidRDefault="002B5289" w:rsidP="002B5289">
      <w:pPr>
        <w:ind w:left="-360"/>
        <w:rPr>
          <w:rFonts w:ascii="Arial" w:hAnsi="Arial" w:cs="Arial"/>
          <w:b/>
          <w:bCs/>
          <w:color w:val="000000"/>
        </w:rPr>
      </w:pPr>
      <w:r>
        <w:rPr>
          <w:rFonts w:ascii="Arial" w:hAnsi="Arial" w:cs="Arial"/>
          <w:b/>
          <w:bCs/>
          <w:color w:val="000000"/>
        </w:rPr>
        <w:t xml:space="preserve">     Povoleno k tisku – MK ČR E 12799. Kresba na čelní straně Hana Dolečková</w:t>
      </w:r>
    </w:p>
    <w:p w:rsidR="002B5289" w:rsidRDefault="002B5289" w:rsidP="002B5289">
      <w:pPr>
        <w:ind w:left="-360"/>
        <w:rPr>
          <w:rFonts w:ascii="Arial" w:hAnsi="Arial" w:cs="Arial"/>
          <w:b/>
          <w:bCs/>
          <w:color w:val="000000"/>
        </w:rPr>
      </w:pPr>
      <w:r>
        <w:rPr>
          <w:rFonts w:ascii="Arial" w:hAnsi="Arial" w:cs="Arial"/>
          <w:b/>
          <w:bCs/>
          <w:color w:val="000000"/>
        </w:rPr>
        <w:t xml:space="preserve">     Red. rada: </w:t>
      </w:r>
    </w:p>
    <w:p w:rsidR="002B5289" w:rsidRDefault="002B5289" w:rsidP="002B5289">
      <w:pPr>
        <w:ind w:left="-360"/>
        <w:rPr>
          <w:rFonts w:ascii="Arial" w:hAnsi="Arial" w:cs="Arial"/>
          <w:b/>
          <w:bCs/>
          <w:color w:val="000000"/>
        </w:rPr>
      </w:pPr>
      <w:r>
        <w:rPr>
          <w:rFonts w:ascii="Arial" w:hAnsi="Arial" w:cs="Arial"/>
          <w:b/>
          <w:bCs/>
          <w:color w:val="000000"/>
        </w:rPr>
        <w:t xml:space="preserve">     Ladislav Svoboda, Františka Svobodová, Dana Balášová, Hana Dolečková</w:t>
      </w:r>
    </w:p>
    <w:p w:rsidR="002B5289" w:rsidRDefault="002B5289" w:rsidP="002B5289">
      <w:pPr>
        <w:ind w:left="-360"/>
        <w:rPr>
          <w:rFonts w:ascii="Arial" w:hAnsi="Arial" w:cs="Arial"/>
          <w:b/>
          <w:bCs/>
          <w:color w:val="000000"/>
        </w:rPr>
      </w:pPr>
      <w:r>
        <w:rPr>
          <w:rFonts w:ascii="Arial" w:hAnsi="Arial" w:cs="Arial"/>
          <w:b/>
          <w:bCs/>
          <w:color w:val="000000"/>
        </w:rPr>
        <w:t xml:space="preserve">     e-mail: </w:t>
      </w:r>
      <w:hyperlink r:id="rId16" w:history="1">
        <w:r>
          <w:rPr>
            <w:rStyle w:val="Hypertextovodkaz"/>
            <w:rFonts w:ascii="Arial" w:hAnsi="Arial" w:cs="Arial"/>
          </w:rPr>
          <w:t>knihovnamistrovice@seznam.cz</w:t>
        </w:r>
      </w:hyperlink>
      <w:r>
        <w:rPr>
          <w:rFonts w:ascii="Arial" w:hAnsi="Arial" w:cs="Arial"/>
          <w:b/>
          <w:bCs/>
          <w:color w:val="000000"/>
        </w:rPr>
        <w:t>, mobil 608 943 947</w:t>
      </w:r>
    </w:p>
    <w:p w:rsidR="002B5289" w:rsidRDefault="002B5289" w:rsidP="002B5289">
      <w:pPr>
        <w:ind w:left="-360"/>
        <w:rPr>
          <w:rFonts w:ascii="Arial" w:hAnsi="Arial" w:cs="Arial"/>
          <w:b/>
          <w:bCs/>
          <w:color w:val="000000"/>
        </w:rPr>
      </w:pPr>
      <w:r>
        <w:rPr>
          <w:rFonts w:ascii="Arial" w:hAnsi="Arial" w:cs="Arial"/>
          <w:b/>
          <w:bCs/>
          <w:color w:val="000000"/>
        </w:rPr>
        <w:t xml:space="preserve">     Uzávěrka příštího čísla 15. červenec 2016</w:t>
      </w:r>
    </w:p>
    <w:p w:rsidR="002B5289" w:rsidRDefault="002B5289" w:rsidP="002B5289">
      <w:pPr>
        <w:ind w:left="-360"/>
        <w:rPr>
          <w:rFonts w:ascii="Arial" w:hAnsi="Arial" w:cs="Arial"/>
          <w:b/>
          <w:bCs/>
          <w:color w:val="000000"/>
        </w:rPr>
      </w:pPr>
      <w:r>
        <w:rPr>
          <w:rFonts w:ascii="Arial" w:hAnsi="Arial" w:cs="Arial"/>
          <w:b/>
          <w:bCs/>
          <w:color w:val="000000"/>
        </w:rPr>
        <w:t xml:space="preserve">     Obec Mistrovice vydává a tiskne nákladem 280 ks</w:t>
      </w:r>
    </w:p>
    <w:p w:rsidR="002B5289" w:rsidRDefault="002B5289" w:rsidP="002B5289">
      <w:pPr>
        <w:ind w:left="-360"/>
      </w:pPr>
      <w:r>
        <w:rPr>
          <w:rFonts w:ascii="Arial" w:hAnsi="Arial" w:cs="Arial"/>
          <w:b/>
          <w:bCs/>
          <w:color w:val="000000"/>
        </w:rPr>
        <w:t xml:space="preserve">     Bezplatně doručí občanům obce do 15. dne následujícího měsíce</w:t>
      </w:r>
    </w:p>
    <w:p w:rsidR="002B5289" w:rsidRPr="00BA1F32" w:rsidRDefault="002B5289" w:rsidP="00BA1F32">
      <w:pPr>
        <w:ind w:left="708" w:firstLine="3102"/>
        <w:rPr>
          <w:rFonts w:ascii="Georgia" w:hAnsi="Georgia"/>
          <w:b/>
          <w:sz w:val="32"/>
          <w:szCs w:val="32"/>
        </w:rPr>
      </w:pPr>
    </w:p>
    <w:sectPr w:rsidR="002B5289" w:rsidRPr="00BA1F32" w:rsidSect="002E2469">
      <w:headerReference w:type="even" r:id="rId17"/>
      <w:headerReference w:type="default" r:id="rId18"/>
      <w:footerReference w:type="even" r:id="rId19"/>
      <w:footerReference w:type="default" r:id="rId20"/>
      <w:headerReference w:type="first" r:id="rId21"/>
      <w:footerReference w:type="first" r:id="rId22"/>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D31A7" w:rsidRDefault="00AD31A7" w:rsidP="000B2168">
      <w:r>
        <w:separator/>
      </w:r>
    </w:p>
  </w:endnote>
  <w:endnote w:type="continuationSeparator" w:id="1">
    <w:p w:rsidR="00AD31A7" w:rsidRDefault="00AD31A7" w:rsidP="000B2168">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E10002FF" w:usb1="4000ACFF" w:usb2="00000009" w:usb3="00000000" w:csb0="0000019F" w:csb1="00000000"/>
  </w:font>
  <w:font w:name="Times New Roman">
    <w:panose1 w:val="02020603050405020304"/>
    <w:charset w:val="EE"/>
    <w:family w:val="roman"/>
    <w:pitch w:val="variable"/>
    <w:sig w:usb0="E0002AFF" w:usb1="C0007841"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Georgia">
    <w:panose1 w:val="02040502050405020303"/>
    <w:charset w:val="EE"/>
    <w:family w:val="roman"/>
    <w:pitch w:val="variable"/>
    <w:sig w:usb0="00000287" w:usb1="00000000" w:usb2="00000000" w:usb3="00000000" w:csb0="0000009F" w:csb1="00000000"/>
  </w:font>
  <w:font w:name="Times-Bold">
    <w:altName w:val="Times New Roman"/>
    <w:panose1 w:val="00000000000000000000"/>
    <w:charset w:val="00"/>
    <w:family w:val="auto"/>
    <w:notTrueType/>
    <w:pitch w:val="default"/>
    <w:sig w:usb0="00000003" w:usb1="00000000" w:usb2="00000000" w:usb3="00000000" w:csb0="00000001" w:csb1="00000000"/>
  </w:font>
  <w:font w:name="Times-Roman">
    <w:altName w:val="Times New Roman"/>
    <w:panose1 w:val="00000000000000000000"/>
    <w:charset w:val="00"/>
    <w:family w:val="auto"/>
    <w:notTrueType/>
    <w:pitch w:val="default"/>
    <w:sig w:usb0="00000003" w:usb1="00000000" w:usb2="00000000" w:usb3="00000000" w:csb0="00000001" w:csb1="00000000"/>
  </w:font>
  <w:font w:name="MyriadPro-Regular">
    <w:panose1 w:val="00000000000000000000"/>
    <w:charset w:val="EE"/>
    <w:family w:val="auto"/>
    <w:notTrueType/>
    <w:pitch w:val="default"/>
    <w:sig w:usb0="00000005" w:usb1="00000000" w:usb2="00000000" w:usb3="00000000" w:csb0="00000002" w:csb1="00000000"/>
  </w:font>
  <w:font w:name="Arial-BoldMT">
    <w:altName w:val="Arial"/>
    <w:panose1 w:val="00000000000000000000"/>
    <w:charset w:val="00"/>
    <w:family w:val="swiss"/>
    <w:notTrueType/>
    <w:pitch w:val="default"/>
    <w:sig w:usb0="00000007" w:usb1="00000000" w:usb2="00000000" w:usb3="00000000" w:csb0="00000003" w:csb1="00000000"/>
  </w:font>
  <w:font w:name="FreeSerif">
    <w:altName w:val="MS Mincho"/>
    <w:panose1 w:val="00000000000000000000"/>
    <w:charset w:val="80"/>
    <w:family w:val="auto"/>
    <w:notTrueType/>
    <w:pitch w:val="default"/>
    <w:sig w:usb0="00000001" w:usb1="08070000" w:usb2="00000010" w:usb3="00000000" w:csb0="00020000" w:csb1="00000000"/>
  </w:font>
  <w:font w:name="Monotype Corsiva">
    <w:panose1 w:val="03010101010201010101"/>
    <w:charset w:val="EE"/>
    <w:family w:val="script"/>
    <w:pitch w:val="variable"/>
    <w:sig w:usb0="00000287" w:usb1="00000000" w:usb2="00000000" w:usb3="00000000" w:csb0="0000009F" w:csb1="00000000"/>
  </w:font>
  <w:font w:name="TimesNewRomanPSMT">
    <w:panose1 w:val="00000000000000000000"/>
    <w:charset w:val="EE"/>
    <w:family w:val="auto"/>
    <w:notTrueType/>
    <w:pitch w:val="default"/>
    <w:sig w:usb0="00000005" w:usb1="00000000" w:usb2="00000000" w:usb3="00000000" w:csb0="00000002"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8DD" w:rsidRDefault="001C68DD">
    <w:pPr>
      <w:pStyle w:val="Zpa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8DD" w:rsidRDefault="001C68DD">
    <w:pPr>
      <w:pStyle w:val="Zpat"/>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8DD" w:rsidRDefault="001C68DD">
    <w:pPr>
      <w:pStyle w:val="Zpa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D31A7" w:rsidRDefault="00AD31A7" w:rsidP="000B2168">
      <w:r>
        <w:separator/>
      </w:r>
    </w:p>
  </w:footnote>
  <w:footnote w:type="continuationSeparator" w:id="1">
    <w:p w:rsidR="00AD31A7" w:rsidRDefault="00AD31A7" w:rsidP="000B216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8DD" w:rsidRDefault="001C68DD">
    <w:pPr>
      <w:pStyle w:val="Zhlav"/>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66861"/>
      <w:docPartObj>
        <w:docPartGallery w:val="Page Numbers (Top of Page)"/>
        <w:docPartUnique/>
      </w:docPartObj>
    </w:sdtPr>
    <w:sdtContent>
      <w:p w:rsidR="001C68DD" w:rsidRDefault="00363E43">
        <w:pPr>
          <w:pStyle w:val="Zhlav"/>
          <w:jc w:val="center"/>
        </w:pPr>
        <w:fldSimple w:instr=" PAGE   \* MERGEFORMAT ">
          <w:r w:rsidR="008922F3">
            <w:rPr>
              <w:noProof/>
            </w:rPr>
            <w:t>1</w:t>
          </w:r>
        </w:fldSimple>
      </w:p>
    </w:sdtContent>
  </w:sdt>
  <w:p w:rsidR="001C68DD" w:rsidRDefault="001C68DD">
    <w:pPr>
      <w:pStyle w:val="Zhlav"/>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8DD" w:rsidRDefault="001C68DD">
    <w:pPr>
      <w:pStyle w:val="Zhlav"/>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nsid w:val="28FB50D0"/>
    <w:multiLevelType w:val="hybridMultilevel"/>
    <w:tmpl w:val="00262E5A"/>
    <w:lvl w:ilvl="0" w:tplc="2578C148">
      <w:start w:val="2012"/>
      <w:numFmt w:val="bullet"/>
      <w:lvlText w:val="-"/>
      <w:lvlJc w:val="left"/>
      <w:pPr>
        <w:ind w:left="720" w:hanging="360"/>
      </w:pPr>
      <w:rPr>
        <w:rFonts w:ascii="Calibri" w:eastAsiaTheme="minorHAnsi" w:hAnsi="Calibri" w:cstheme="minorBidi"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2">
    <w:nsid w:val="4DD7730F"/>
    <w:multiLevelType w:val="hybridMultilevel"/>
    <w:tmpl w:val="617C32D4"/>
    <w:lvl w:ilvl="0" w:tplc="2578C148">
      <w:start w:val="2012"/>
      <w:numFmt w:val="bullet"/>
      <w:lvlText w:val="-"/>
      <w:lvlJc w:val="left"/>
      <w:pPr>
        <w:ind w:left="720" w:hanging="360"/>
      </w:pPr>
      <w:rPr>
        <w:rFonts w:ascii="Calibri" w:eastAsiaTheme="minorHAnsi" w:hAnsi="Calibri" w:cstheme="minorBidi"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3">
    <w:nsid w:val="6F39368A"/>
    <w:multiLevelType w:val="hybridMultilevel"/>
    <w:tmpl w:val="A5D6A4CA"/>
    <w:lvl w:ilvl="0" w:tplc="2B907ECA">
      <w:numFmt w:val="bullet"/>
      <w:lvlText w:val="-"/>
      <w:lvlJc w:val="left"/>
      <w:pPr>
        <w:ind w:left="720" w:hanging="360"/>
      </w:pPr>
      <w:rPr>
        <w:rFonts w:ascii="Calibri" w:eastAsiaTheme="minorHAnsi" w:hAnsi="Calibri" w:cstheme="minorBidi"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footnote w:id="0"/>
    <w:footnote w:id="1"/>
  </w:footnotePr>
  <w:endnotePr>
    <w:endnote w:id="0"/>
    <w:endnote w:id="1"/>
  </w:endnotePr>
  <w:compat/>
  <w:rsids>
    <w:rsidRoot w:val="006E4735"/>
    <w:rsid w:val="00006848"/>
    <w:rsid w:val="000124AB"/>
    <w:rsid w:val="000209C8"/>
    <w:rsid w:val="0003034C"/>
    <w:rsid w:val="00042480"/>
    <w:rsid w:val="00045C32"/>
    <w:rsid w:val="000514F2"/>
    <w:rsid w:val="00052231"/>
    <w:rsid w:val="000729EE"/>
    <w:rsid w:val="000870A3"/>
    <w:rsid w:val="000B0450"/>
    <w:rsid w:val="000B2168"/>
    <w:rsid w:val="000C6B4F"/>
    <w:rsid w:val="000C766A"/>
    <w:rsid w:val="000F0D3F"/>
    <w:rsid w:val="00101730"/>
    <w:rsid w:val="00103575"/>
    <w:rsid w:val="0013529E"/>
    <w:rsid w:val="00135478"/>
    <w:rsid w:val="00153BE1"/>
    <w:rsid w:val="00157D33"/>
    <w:rsid w:val="001626F7"/>
    <w:rsid w:val="00166F32"/>
    <w:rsid w:val="00172213"/>
    <w:rsid w:val="00187994"/>
    <w:rsid w:val="00196DFF"/>
    <w:rsid w:val="001B7574"/>
    <w:rsid w:val="001C17D1"/>
    <w:rsid w:val="001C68DD"/>
    <w:rsid w:val="001F19D2"/>
    <w:rsid w:val="0020103D"/>
    <w:rsid w:val="00254865"/>
    <w:rsid w:val="00277184"/>
    <w:rsid w:val="00295D8F"/>
    <w:rsid w:val="00295FEE"/>
    <w:rsid w:val="002A715D"/>
    <w:rsid w:val="002B13C5"/>
    <w:rsid w:val="002B5289"/>
    <w:rsid w:val="002C5E05"/>
    <w:rsid w:val="002D129D"/>
    <w:rsid w:val="002D4BD5"/>
    <w:rsid w:val="002E2469"/>
    <w:rsid w:val="002E5F2F"/>
    <w:rsid w:val="002E7ED5"/>
    <w:rsid w:val="00321E1F"/>
    <w:rsid w:val="00325BF2"/>
    <w:rsid w:val="00335CC4"/>
    <w:rsid w:val="0034001F"/>
    <w:rsid w:val="003408CB"/>
    <w:rsid w:val="0034532B"/>
    <w:rsid w:val="003510E8"/>
    <w:rsid w:val="003543F5"/>
    <w:rsid w:val="00356EB6"/>
    <w:rsid w:val="00363E43"/>
    <w:rsid w:val="00367A7B"/>
    <w:rsid w:val="0037488D"/>
    <w:rsid w:val="003768A9"/>
    <w:rsid w:val="003D2E1E"/>
    <w:rsid w:val="003F058C"/>
    <w:rsid w:val="00404897"/>
    <w:rsid w:val="004207CD"/>
    <w:rsid w:val="004313BE"/>
    <w:rsid w:val="004618FD"/>
    <w:rsid w:val="00492E6D"/>
    <w:rsid w:val="004A393A"/>
    <w:rsid w:val="004A5F63"/>
    <w:rsid w:val="004C690A"/>
    <w:rsid w:val="004E6460"/>
    <w:rsid w:val="00500290"/>
    <w:rsid w:val="00504A5D"/>
    <w:rsid w:val="00507833"/>
    <w:rsid w:val="00532EC0"/>
    <w:rsid w:val="00547DE1"/>
    <w:rsid w:val="0057270B"/>
    <w:rsid w:val="005B1E7A"/>
    <w:rsid w:val="005D267C"/>
    <w:rsid w:val="005D724A"/>
    <w:rsid w:val="005D7B6F"/>
    <w:rsid w:val="005E75D2"/>
    <w:rsid w:val="005F0149"/>
    <w:rsid w:val="005F04D5"/>
    <w:rsid w:val="006000EC"/>
    <w:rsid w:val="00610B68"/>
    <w:rsid w:val="0062121D"/>
    <w:rsid w:val="00625283"/>
    <w:rsid w:val="00627295"/>
    <w:rsid w:val="00635217"/>
    <w:rsid w:val="006632D9"/>
    <w:rsid w:val="006728EC"/>
    <w:rsid w:val="006774CD"/>
    <w:rsid w:val="006A2995"/>
    <w:rsid w:val="006B709C"/>
    <w:rsid w:val="006C5011"/>
    <w:rsid w:val="006E4735"/>
    <w:rsid w:val="006F2C4F"/>
    <w:rsid w:val="00703F6F"/>
    <w:rsid w:val="00715295"/>
    <w:rsid w:val="00721DDC"/>
    <w:rsid w:val="007745D6"/>
    <w:rsid w:val="0079049C"/>
    <w:rsid w:val="007B6979"/>
    <w:rsid w:val="007C069C"/>
    <w:rsid w:val="007D0845"/>
    <w:rsid w:val="007D650B"/>
    <w:rsid w:val="007E1444"/>
    <w:rsid w:val="007E5405"/>
    <w:rsid w:val="007E6B19"/>
    <w:rsid w:val="007F347B"/>
    <w:rsid w:val="007F7315"/>
    <w:rsid w:val="0080020A"/>
    <w:rsid w:val="0081688B"/>
    <w:rsid w:val="008218A5"/>
    <w:rsid w:val="0083286D"/>
    <w:rsid w:val="00833469"/>
    <w:rsid w:val="00847093"/>
    <w:rsid w:val="00864783"/>
    <w:rsid w:val="00880C90"/>
    <w:rsid w:val="00887998"/>
    <w:rsid w:val="008922F3"/>
    <w:rsid w:val="00892D30"/>
    <w:rsid w:val="008A77DE"/>
    <w:rsid w:val="008A7C5B"/>
    <w:rsid w:val="008D637C"/>
    <w:rsid w:val="009012A0"/>
    <w:rsid w:val="00901B95"/>
    <w:rsid w:val="00914A2C"/>
    <w:rsid w:val="00915008"/>
    <w:rsid w:val="00915F5C"/>
    <w:rsid w:val="00923773"/>
    <w:rsid w:val="00937F57"/>
    <w:rsid w:val="009430B2"/>
    <w:rsid w:val="00952A83"/>
    <w:rsid w:val="009564C4"/>
    <w:rsid w:val="00965D5A"/>
    <w:rsid w:val="009A2BC0"/>
    <w:rsid w:val="009B27F1"/>
    <w:rsid w:val="009B6E1D"/>
    <w:rsid w:val="009C33A5"/>
    <w:rsid w:val="009D2AD1"/>
    <w:rsid w:val="009E6353"/>
    <w:rsid w:val="009F218D"/>
    <w:rsid w:val="009F2BA4"/>
    <w:rsid w:val="009F3C25"/>
    <w:rsid w:val="00A05854"/>
    <w:rsid w:val="00A2337C"/>
    <w:rsid w:val="00A74B34"/>
    <w:rsid w:val="00A92C3E"/>
    <w:rsid w:val="00AA29F2"/>
    <w:rsid w:val="00AA48FA"/>
    <w:rsid w:val="00AA5F35"/>
    <w:rsid w:val="00AB0AC8"/>
    <w:rsid w:val="00AD0EE2"/>
    <w:rsid w:val="00AD31A7"/>
    <w:rsid w:val="00B06EF4"/>
    <w:rsid w:val="00B072AC"/>
    <w:rsid w:val="00B153D1"/>
    <w:rsid w:val="00B27517"/>
    <w:rsid w:val="00B377C9"/>
    <w:rsid w:val="00B823D7"/>
    <w:rsid w:val="00B82EB4"/>
    <w:rsid w:val="00B8595E"/>
    <w:rsid w:val="00BA0823"/>
    <w:rsid w:val="00BA1F32"/>
    <w:rsid w:val="00BA29CA"/>
    <w:rsid w:val="00BF5E34"/>
    <w:rsid w:val="00C15A6F"/>
    <w:rsid w:val="00C314A0"/>
    <w:rsid w:val="00C6581E"/>
    <w:rsid w:val="00C81B46"/>
    <w:rsid w:val="00CA3AF6"/>
    <w:rsid w:val="00CA577D"/>
    <w:rsid w:val="00CB47A0"/>
    <w:rsid w:val="00CD5079"/>
    <w:rsid w:val="00CD5DB6"/>
    <w:rsid w:val="00CF5C11"/>
    <w:rsid w:val="00CF5C77"/>
    <w:rsid w:val="00D00EC1"/>
    <w:rsid w:val="00D024F8"/>
    <w:rsid w:val="00D169BD"/>
    <w:rsid w:val="00D26A51"/>
    <w:rsid w:val="00D51A91"/>
    <w:rsid w:val="00D55171"/>
    <w:rsid w:val="00D606B5"/>
    <w:rsid w:val="00D737CE"/>
    <w:rsid w:val="00D84748"/>
    <w:rsid w:val="00D86433"/>
    <w:rsid w:val="00D96FBD"/>
    <w:rsid w:val="00DA1A40"/>
    <w:rsid w:val="00DC48AC"/>
    <w:rsid w:val="00DF7485"/>
    <w:rsid w:val="00E0249F"/>
    <w:rsid w:val="00E12FEE"/>
    <w:rsid w:val="00E27F09"/>
    <w:rsid w:val="00E346A8"/>
    <w:rsid w:val="00EA7B7A"/>
    <w:rsid w:val="00ED1A39"/>
    <w:rsid w:val="00EF47FB"/>
    <w:rsid w:val="00EF56B0"/>
    <w:rsid w:val="00F00D65"/>
    <w:rsid w:val="00F0203E"/>
    <w:rsid w:val="00F06595"/>
    <w:rsid w:val="00F103F9"/>
    <w:rsid w:val="00F168CC"/>
    <w:rsid w:val="00F17C28"/>
    <w:rsid w:val="00F20A31"/>
    <w:rsid w:val="00F21CE5"/>
    <w:rsid w:val="00F455A6"/>
    <w:rsid w:val="00F53917"/>
    <w:rsid w:val="00F62A13"/>
    <w:rsid w:val="00F63C70"/>
    <w:rsid w:val="00F646E1"/>
    <w:rsid w:val="00F733A7"/>
    <w:rsid w:val="00F7406D"/>
    <w:rsid w:val="00F944B3"/>
    <w:rsid w:val="00FB6678"/>
    <w:rsid w:val="00FF3540"/>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cs-CZ"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6E4735"/>
    <w:pPr>
      <w:suppressAutoHyphens/>
      <w:spacing w:line="240" w:lineRule="auto"/>
    </w:pPr>
    <w:rPr>
      <w:rFonts w:ascii="Times New Roman" w:eastAsia="Times New Roman" w:hAnsi="Times New Roman" w:cs="Times New Roman"/>
      <w:kern w:val="2"/>
      <w:sz w:val="24"/>
      <w:szCs w:val="24"/>
      <w:lang w:eastAsia="ar-SA"/>
    </w:rPr>
  </w:style>
  <w:style w:type="paragraph" w:styleId="Nadpis1">
    <w:name w:val="heading 1"/>
    <w:basedOn w:val="Normln"/>
    <w:next w:val="Normln"/>
    <w:link w:val="Nadpis1Char"/>
    <w:qFormat/>
    <w:rsid w:val="006E4735"/>
    <w:pPr>
      <w:keepNext/>
      <w:tabs>
        <w:tab w:val="num" w:pos="720"/>
      </w:tabs>
      <w:ind w:left="720" w:hanging="720"/>
      <w:outlineLvl w:val="0"/>
    </w:pPr>
    <w:rPr>
      <w:b/>
      <w:bCs/>
      <w:i/>
      <w:iCs/>
      <w:sz w:val="9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rsid w:val="006E4735"/>
    <w:rPr>
      <w:rFonts w:ascii="Times New Roman" w:eastAsia="Times New Roman" w:hAnsi="Times New Roman" w:cs="Times New Roman"/>
      <w:b/>
      <w:bCs/>
      <w:i/>
      <w:iCs/>
      <w:kern w:val="2"/>
      <w:sz w:val="96"/>
      <w:szCs w:val="24"/>
      <w:lang w:eastAsia="ar-SA"/>
    </w:rPr>
  </w:style>
  <w:style w:type="paragraph" w:styleId="Zhlav">
    <w:name w:val="header"/>
    <w:basedOn w:val="Normln"/>
    <w:link w:val="ZhlavChar"/>
    <w:uiPriority w:val="99"/>
    <w:unhideWhenUsed/>
    <w:rsid w:val="006E4735"/>
    <w:pPr>
      <w:tabs>
        <w:tab w:val="center" w:pos="4536"/>
        <w:tab w:val="right" w:pos="9072"/>
      </w:tabs>
    </w:pPr>
  </w:style>
  <w:style w:type="character" w:customStyle="1" w:styleId="ZhlavChar">
    <w:name w:val="Záhlaví Char"/>
    <w:basedOn w:val="Standardnpsmoodstavce"/>
    <w:link w:val="Zhlav"/>
    <w:uiPriority w:val="99"/>
    <w:rsid w:val="006E4735"/>
    <w:rPr>
      <w:rFonts w:ascii="Times New Roman" w:eastAsia="Times New Roman" w:hAnsi="Times New Roman" w:cs="Times New Roman"/>
      <w:kern w:val="2"/>
      <w:sz w:val="24"/>
      <w:szCs w:val="24"/>
      <w:lang w:eastAsia="ar-SA"/>
    </w:rPr>
  </w:style>
  <w:style w:type="paragraph" w:styleId="Normlnweb">
    <w:name w:val="Normal (Web)"/>
    <w:basedOn w:val="Normln"/>
    <w:uiPriority w:val="99"/>
    <w:unhideWhenUsed/>
    <w:rsid w:val="0034532B"/>
    <w:pPr>
      <w:suppressAutoHyphens w:val="0"/>
      <w:spacing w:before="100" w:beforeAutospacing="1" w:after="100" w:afterAutospacing="1"/>
    </w:pPr>
    <w:rPr>
      <w:kern w:val="0"/>
      <w:lang w:eastAsia="cs-CZ"/>
    </w:rPr>
  </w:style>
  <w:style w:type="character" w:styleId="Siln">
    <w:name w:val="Strong"/>
    <w:basedOn w:val="Standardnpsmoodstavce"/>
    <w:uiPriority w:val="22"/>
    <w:qFormat/>
    <w:rsid w:val="00B153D1"/>
    <w:rPr>
      <w:b/>
      <w:bCs/>
    </w:rPr>
  </w:style>
  <w:style w:type="character" w:styleId="Hypertextovodkaz">
    <w:name w:val="Hyperlink"/>
    <w:basedOn w:val="Standardnpsmoodstavce"/>
    <w:uiPriority w:val="99"/>
    <w:unhideWhenUsed/>
    <w:rsid w:val="00B153D1"/>
    <w:rPr>
      <w:color w:val="0000FF"/>
      <w:u w:val="single"/>
    </w:rPr>
  </w:style>
  <w:style w:type="character" w:customStyle="1" w:styleId="wm-icon">
    <w:name w:val="wm-icon"/>
    <w:basedOn w:val="Standardnpsmoodstavce"/>
    <w:rsid w:val="00B153D1"/>
  </w:style>
  <w:style w:type="paragraph" w:styleId="Textbubliny">
    <w:name w:val="Balloon Text"/>
    <w:basedOn w:val="Normln"/>
    <w:link w:val="TextbublinyChar"/>
    <w:uiPriority w:val="99"/>
    <w:semiHidden/>
    <w:unhideWhenUsed/>
    <w:rsid w:val="006000EC"/>
    <w:rPr>
      <w:rFonts w:ascii="Tahoma" w:hAnsi="Tahoma" w:cs="Tahoma"/>
      <w:sz w:val="16"/>
      <w:szCs w:val="16"/>
    </w:rPr>
  </w:style>
  <w:style w:type="character" w:customStyle="1" w:styleId="TextbublinyChar">
    <w:name w:val="Text bubliny Char"/>
    <w:basedOn w:val="Standardnpsmoodstavce"/>
    <w:link w:val="Textbubliny"/>
    <w:uiPriority w:val="99"/>
    <w:semiHidden/>
    <w:rsid w:val="006000EC"/>
    <w:rPr>
      <w:rFonts w:ascii="Tahoma" w:eastAsia="Times New Roman" w:hAnsi="Tahoma" w:cs="Tahoma"/>
      <w:kern w:val="2"/>
      <w:sz w:val="16"/>
      <w:szCs w:val="16"/>
      <w:lang w:eastAsia="ar-SA"/>
    </w:rPr>
  </w:style>
  <w:style w:type="paragraph" w:styleId="Odstavecseseznamem">
    <w:name w:val="List Paragraph"/>
    <w:basedOn w:val="Normln"/>
    <w:uiPriority w:val="34"/>
    <w:qFormat/>
    <w:rsid w:val="00864783"/>
    <w:pPr>
      <w:suppressAutoHyphens w:val="0"/>
      <w:spacing w:after="200" w:line="276" w:lineRule="auto"/>
      <w:ind w:left="720"/>
      <w:contextualSpacing/>
    </w:pPr>
    <w:rPr>
      <w:rFonts w:asciiTheme="minorHAnsi" w:eastAsiaTheme="minorHAnsi" w:hAnsiTheme="minorHAnsi" w:cstheme="minorBidi"/>
      <w:kern w:val="0"/>
      <w:sz w:val="22"/>
      <w:szCs w:val="22"/>
      <w:lang w:eastAsia="en-US"/>
    </w:rPr>
  </w:style>
  <w:style w:type="paragraph" w:styleId="Zpat">
    <w:name w:val="footer"/>
    <w:basedOn w:val="Normln"/>
    <w:link w:val="ZpatChar"/>
    <w:uiPriority w:val="99"/>
    <w:semiHidden/>
    <w:unhideWhenUsed/>
    <w:rsid w:val="000B2168"/>
    <w:pPr>
      <w:tabs>
        <w:tab w:val="center" w:pos="4536"/>
        <w:tab w:val="right" w:pos="9072"/>
      </w:tabs>
    </w:pPr>
  </w:style>
  <w:style w:type="character" w:customStyle="1" w:styleId="ZpatChar">
    <w:name w:val="Zápatí Char"/>
    <w:basedOn w:val="Standardnpsmoodstavce"/>
    <w:link w:val="Zpat"/>
    <w:uiPriority w:val="99"/>
    <w:semiHidden/>
    <w:rsid w:val="000B2168"/>
    <w:rPr>
      <w:rFonts w:ascii="Times New Roman" w:eastAsia="Times New Roman" w:hAnsi="Times New Roman" w:cs="Times New Roman"/>
      <w:kern w:val="2"/>
      <w:sz w:val="24"/>
      <w:szCs w:val="24"/>
      <w:lang w:eastAsia="ar-SA"/>
    </w:rPr>
  </w:style>
</w:styles>
</file>

<file path=word/webSettings.xml><?xml version="1.0" encoding="utf-8"?>
<w:webSettings xmlns:r="http://schemas.openxmlformats.org/officeDocument/2006/relationships" xmlns:w="http://schemas.openxmlformats.org/wordprocessingml/2006/main">
  <w:divs>
    <w:div w:id="6061008">
      <w:bodyDiv w:val="1"/>
      <w:marLeft w:val="0"/>
      <w:marRight w:val="0"/>
      <w:marTop w:val="0"/>
      <w:marBottom w:val="0"/>
      <w:divBdr>
        <w:top w:val="none" w:sz="0" w:space="0" w:color="auto"/>
        <w:left w:val="none" w:sz="0" w:space="0" w:color="auto"/>
        <w:bottom w:val="none" w:sz="0" w:space="0" w:color="auto"/>
        <w:right w:val="none" w:sz="0" w:space="0" w:color="auto"/>
      </w:divBdr>
    </w:div>
    <w:div w:id="108859313">
      <w:bodyDiv w:val="1"/>
      <w:marLeft w:val="0"/>
      <w:marRight w:val="0"/>
      <w:marTop w:val="0"/>
      <w:marBottom w:val="0"/>
      <w:divBdr>
        <w:top w:val="none" w:sz="0" w:space="0" w:color="auto"/>
        <w:left w:val="none" w:sz="0" w:space="0" w:color="auto"/>
        <w:bottom w:val="none" w:sz="0" w:space="0" w:color="auto"/>
        <w:right w:val="none" w:sz="0" w:space="0" w:color="auto"/>
      </w:divBdr>
    </w:div>
    <w:div w:id="453905474">
      <w:bodyDiv w:val="1"/>
      <w:marLeft w:val="0"/>
      <w:marRight w:val="0"/>
      <w:marTop w:val="0"/>
      <w:marBottom w:val="0"/>
      <w:divBdr>
        <w:top w:val="none" w:sz="0" w:space="0" w:color="auto"/>
        <w:left w:val="none" w:sz="0" w:space="0" w:color="auto"/>
        <w:bottom w:val="none" w:sz="0" w:space="0" w:color="auto"/>
        <w:right w:val="none" w:sz="0" w:space="0" w:color="auto"/>
      </w:divBdr>
    </w:div>
    <w:div w:id="523905942">
      <w:bodyDiv w:val="1"/>
      <w:marLeft w:val="0"/>
      <w:marRight w:val="0"/>
      <w:marTop w:val="0"/>
      <w:marBottom w:val="0"/>
      <w:divBdr>
        <w:top w:val="none" w:sz="0" w:space="0" w:color="auto"/>
        <w:left w:val="none" w:sz="0" w:space="0" w:color="auto"/>
        <w:bottom w:val="none" w:sz="0" w:space="0" w:color="auto"/>
        <w:right w:val="none" w:sz="0" w:space="0" w:color="auto"/>
      </w:divBdr>
    </w:div>
    <w:div w:id="528613452">
      <w:bodyDiv w:val="1"/>
      <w:marLeft w:val="0"/>
      <w:marRight w:val="0"/>
      <w:marTop w:val="0"/>
      <w:marBottom w:val="0"/>
      <w:divBdr>
        <w:top w:val="none" w:sz="0" w:space="0" w:color="auto"/>
        <w:left w:val="none" w:sz="0" w:space="0" w:color="auto"/>
        <w:bottom w:val="none" w:sz="0" w:space="0" w:color="auto"/>
        <w:right w:val="none" w:sz="0" w:space="0" w:color="auto"/>
      </w:divBdr>
    </w:div>
    <w:div w:id="725491104">
      <w:bodyDiv w:val="1"/>
      <w:marLeft w:val="0"/>
      <w:marRight w:val="0"/>
      <w:marTop w:val="0"/>
      <w:marBottom w:val="0"/>
      <w:divBdr>
        <w:top w:val="none" w:sz="0" w:space="0" w:color="auto"/>
        <w:left w:val="none" w:sz="0" w:space="0" w:color="auto"/>
        <w:bottom w:val="none" w:sz="0" w:space="0" w:color="auto"/>
        <w:right w:val="none" w:sz="0" w:space="0" w:color="auto"/>
      </w:divBdr>
    </w:div>
    <w:div w:id="762339904">
      <w:bodyDiv w:val="1"/>
      <w:marLeft w:val="0"/>
      <w:marRight w:val="0"/>
      <w:marTop w:val="0"/>
      <w:marBottom w:val="0"/>
      <w:divBdr>
        <w:top w:val="none" w:sz="0" w:space="0" w:color="auto"/>
        <w:left w:val="none" w:sz="0" w:space="0" w:color="auto"/>
        <w:bottom w:val="none" w:sz="0" w:space="0" w:color="auto"/>
        <w:right w:val="none" w:sz="0" w:space="0" w:color="auto"/>
      </w:divBdr>
    </w:div>
    <w:div w:id="928931206">
      <w:bodyDiv w:val="1"/>
      <w:marLeft w:val="0"/>
      <w:marRight w:val="0"/>
      <w:marTop w:val="0"/>
      <w:marBottom w:val="0"/>
      <w:divBdr>
        <w:top w:val="none" w:sz="0" w:space="0" w:color="auto"/>
        <w:left w:val="none" w:sz="0" w:space="0" w:color="auto"/>
        <w:bottom w:val="none" w:sz="0" w:space="0" w:color="auto"/>
        <w:right w:val="none" w:sz="0" w:space="0" w:color="auto"/>
      </w:divBdr>
    </w:div>
    <w:div w:id="1007756535">
      <w:bodyDiv w:val="1"/>
      <w:marLeft w:val="0"/>
      <w:marRight w:val="0"/>
      <w:marTop w:val="0"/>
      <w:marBottom w:val="0"/>
      <w:divBdr>
        <w:top w:val="none" w:sz="0" w:space="0" w:color="auto"/>
        <w:left w:val="none" w:sz="0" w:space="0" w:color="auto"/>
        <w:bottom w:val="none" w:sz="0" w:space="0" w:color="auto"/>
        <w:right w:val="none" w:sz="0" w:space="0" w:color="auto"/>
      </w:divBdr>
    </w:div>
    <w:div w:id="1048603003">
      <w:bodyDiv w:val="1"/>
      <w:marLeft w:val="0"/>
      <w:marRight w:val="0"/>
      <w:marTop w:val="0"/>
      <w:marBottom w:val="0"/>
      <w:divBdr>
        <w:top w:val="none" w:sz="0" w:space="0" w:color="auto"/>
        <w:left w:val="none" w:sz="0" w:space="0" w:color="auto"/>
        <w:bottom w:val="none" w:sz="0" w:space="0" w:color="auto"/>
        <w:right w:val="none" w:sz="0" w:space="0" w:color="auto"/>
      </w:divBdr>
    </w:div>
    <w:div w:id="1083838412">
      <w:bodyDiv w:val="1"/>
      <w:marLeft w:val="0"/>
      <w:marRight w:val="0"/>
      <w:marTop w:val="0"/>
      <w:marBottom w:val="0"/>
      <w:divBdr>
        <w:top w:val="none" w:sz="0" w:space="0" w:color="auto"/>
        <w:left w:val="none" w:sz="0" w:space="0" w:color="auto"/>
        <w:bottom w:val="none" w:sz="0" w:space="0" w:color="auto"/>
        <w:right w:val="none" w:sz="0" w:space="0" w:color="auto"/>
      </w:divBdr>
    </w:div>
    <w:div w:id="1084759893">
      <w:bodyDiv w:val="1"/>
      <w:marLeft w:val="0"/>
      <w:marRight w:val="0"/>
      <w:marTop w:val="0"/>
      <w:marBottom w:val="0"/>
      <w:divBdr>
        <w:top w:val="none" w:sz="0" w:space="0" w:color="auto"/>
        <w:left w:val="none" w:sz="0" w:space="0" w:color="auto"/>
        <w:bottom w:val="none" w:sz="0" w:space="0" w:color="auto"/>
        <w:right w:val="none" w:sz="0" w:space="0" w:color="auto"/>
      </w:divBdr>
    </w:div>
    <w:div w:id="1106578060">
      <w:bodyDiv w:val="1"/>
      <w:marLeft w:val="0"/>
      <w:marRight w:val="0"/>
      <w:marTop w:val="0"/>
      <w:marBottom w:val="0"/>
      <w:divBdr>
        <w:top w:val="none" w:sz="0" w:space="0" w:color="auto"/>
        <w:left w:val="none" w:sz="0" w:space="0" w:color="auto"/>
        <w:bottom w:val="none" w:sz="0" w:space="0" w:color="auto"/>
        <w:right w:val="none" w:sz="0" w:space="0" w:color="auto"/>
      </w:divBdr>
      <w:divsChild>
        <w:div w:id="105083926">
          <w:marLeft w:val="0"/>
          <w:marRight w:val="0"/>
          <w:marTop w:val="0"/>
          <w:marBottom w:val="0"/>
          <w:divBdr>
            <w:top w:val="none" w:sz="0" w:space="0" w:color="auto"/>
            <w:left w:val="none" w:sz="0" w:space="0" w:color="auto"/>
            <w:bottom w:val="none" w:sz="0" w:space="0" w:color="auto"/>
            <w:right w:val="none" w:sz="0" w:space="0" w:color="auto"/>
          </w:divBdr>
          <w:divsChild>
            <w:div w:id="1109008470">
              <w:marLeft w:val="0"/>
              <w:marRight w:val="0"/>
              <w:marTop w:val="0"/>
              <w:marBottom w:val="0"/>
              <w:divBdr>
                <w:top w:val="none" w:sz="0" w:space="0" w:color="auto"/>
                <w:left w:val="none" w:sz="0" w:space="0" w:color="auto"/>
                <w:bottom w:val="none" w:sz="0" w:space="0" w:color="auto"/>
                <w:right w:val="none" w:sz="0" w:space="0" w:color="auto"/>
              </w:divBdr>
              <w:divsChild>
                <w:div w:id="1913274027">
                  <w:marLeft w:val="0"/>
                  <w:marRight w:val="0"/>
                  <w:marTop w:val="0"/>
                  <w:marBottom w:val="0"/>
                  <w:divBdr>
                    <w:top w:val="none" w:sz="0" w:space="0" w:color="auto"/>
                    <w:left w:val="none" w:sz="0" w:space="0" w:color="auto"/>
                    <w:bottom w:val="none" w:sz="0" w:space="0" w:color="auto"/>
                    <w:right w:val="none" w:sz="0" w:space="0" w:color="auto"/>
                  </w:divBdr>
                  <w:divsChild>
                    <w:div w:id="433324555">
                      <w:marLeft w:val="0"/>
                      <w:marRight w:val="0"/>
                      <w:marTop w:val="0"/>
                      <w:marBottom w:val="0"/>
                      <w:divBdr>
                        <w:top w:val="none" w:sz="0" w:space="0" w:color="auto"/>
                        <w:left w:val="none" w:sz="0" w:space="0" w:color="auto"/>
                        <w:bottom w:val="none" w:sz="0" w:space="0" w:color="auto"/>
                        <w:right w:val="none" w:sz="0" w:space="0" w:color="auto"/>
                      </w:divBdr>
                      <w:divsChild>
                        <w:div w:id="104097479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03825183">
                              <w:marLeft w:val="0"/>
                              <w:marRight w:val="0"/>
                              <w:marTop w:val="0"/>
                              <w:marBottom w:val="0"/>
                              <w:divBdr>
                                <w:top w:val="none" w:sz="0" w:space="0" w:color="auto"/>
                                <w:left w:val="none" w:sz="0" w:space="0" w:color="auto"/>
                                <w:bottom w:val="none" w:sz="0" w:space="0" w:color="auto"/>
                                <w:right w:val="none" w:sz="0" w:space="0" w:color="auto"/>
                              </w:divBdr>
                              <w:divsChild>
                                <w:div w:id="324670647">
                                  <w:marLeft w:val="0"/>
                                  <w:marRight w:val="0"/>
                                  <w:marTop w:val="0"/>
                                  <w:marBottom w:val="0"/>
                                  <w:divBdr>
                                    <w:top w:val="none" w:sz="0" w:space="0" w:color="auto"/>
                                    <w:left w:val="none" w:sz="0" w:space="0" w:color="auto"/>
                                    <w:bottom w:val="none" w:sz="0" w:space="0" w:color="auto"/>
                                    <w:right w:val="none" w:sz="0" w:space="0" w:color="auto"/>
                                  </w:divBdr>
                                  <w:divsChild>
                                    <w:div w:id="15420879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84289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84515730">
          <w:marLeft w:val="0"/>
          <w:marRight w:val="0"/>
          <w:marTop w:val="0"/>
          <w:marBottom w:val="0"/>
          <w:divBdr>
            <w:top w:val="none" w:sz="0" w:space="0" w:color="auto"/>
            <w:left w:val="none" w:sz="0" w:space="0" w:color="auto"/>
            <w:bottom w:val="none" w:sz="0" w:space="0" w:color="auto"/>
            <w:right w:val="none" w:sz="0" w:space="0" w:color="auto"/>
          </w:divBdr>
        </w:div>
        <w:div w:id="1102143767">
          <w:marLeft w:val="0"/>
          <w:marRight w:val="0"/>
          <w:marTop w:val="0"/>
          <w:marBottom w:val="0"/>
          <w:divBdr>
            <w:top w:val="none" w:sz="0" w:space="0" w:color="auto"/>
            <w:left w:val="none" w:sz="0" w:space="0" w:color="auto"/>
            <w:bottom w:val="none" w:sz="0" w:space="0" w:color="auto"/>
            <w:right w:val="none" w:sz="0" w:space="0" w:color="auto"/>
          </w:divBdr>
          <w:divsChild>
            <w:div w:id="1736127435">
              <w:marLeft w:val="0"/>
              <w:marRight w:val="0"/>
              <w:marTop w:val="0"/>
              <w:marBottom w:val="0"/>
              <w:divBdr>
                <w:top w:val="none" w:sz="0" w:space="0" w:color="auto"/>
                <w:left w:val="none" w:sz="0" w:space="0" w:color="auto"/>
                <w:bottom w:val="none" w:sz="0" w:space="0" w:color="auto"/>
                <w:right w:val="none" w:sz="0" w:space="0" w:color="auto"/>
              </w:divBdr>
              <w:divsChild>
                <w:div w:id="1054356019">
                  <w:marLeft w:val="0"/>
                  <w:marRight w:val="0"/>
                  <w:marTop w:val="0"/>
                  <w:marBottom w:val="0"/>
                  <w:divBdr>
                    <w:top w:val="none" w:sz="0" w:space="0" w:color="auto"/>
                    <w:left w:val="none" w:sz="0" w:space="0" w:color="auto"/>
                    <w:bottom w:val="none" w:sz="0" w:space="0" w:color="auto"/>
                    <w:right w:val="none" w:sz="0" w:space="0" w:color="auto"/>
                  </w:divBdr>
                </w:div>
              </w:divsChild>
            </w:div>
            <w:div w:id="398947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5634685">
      <w:bodyDiv w:val="1"/>
      <w:marLeft w:val="0"/>
      <w:marRight w:val="0"/>
      <w:marTop w:val="0"/>
      <w:marBottom w:val="0"/>
      <w:divBdr>
        <w:top w:val="none" w:sz="0" w:space="0" w:color="auto"/>
        <w:left w:val="none" w:sz="0" w:space="0" w:color="auto"/>
        <w:bottom w:val="none" w:sz="0" w:space="0" w:color="auto"/>
        <w:right w:val="none" w:sz="0" w:space="0" w:color="auto"/>
      </w:divBdr>
    </w:div>
    <w:div w:id="1174952026">
      <w:bodyDiv w:val="1"/>
      <w:marLeft w:val="0"/>
      <w:marRight w:val="0"/>
      <w:marTop w:val="0"/>
      <w:marBottom w:val="0"/>
      <w:divBdr>
        <w:top w:val="none" w:sz="0" w:space="0" w:color="auto"/>
        <w:left w:val="none" w:sz="0" w:space="0" w:color="auto"/>
        <w:bottom w:val="none" w:sz="0" w:space="0" w:color="auto"/>
        <w:right w:val="none" w:sz="0" w:space="0" w:color="auto"/>
      </w:divBdr>
    </w:div>
    <w:div w:id="1348674398">
      <w:bodyDiv w:val="1"/>
      <w:marLeft w:val="0"/>
      <w:marRight w:val="0"/>
      <w:marTop w:val="0"/>
      <w:marBottom w:val="0"/>
      <w:divBdr>
        <w:top w:val="none" w:sz="0" w:space="0" w:color="auto"/>
        <w:left w:val="none" w:sz="0" w:space="0" w:color="auto"/>
        <w:bottom w:val="none" w:sz="0" w:space="0" w:color="auto"/>
        <w:right w:val="none" w:sz="0" w:space="0" w:color="auto"/>
      </w:divBdr>
    </w:div>
    <w:div w:id="1383097230">
      <w:bodyDiv w:val="1"/>
      <w:marLeft w:val="0"/>
      <w:marRight w:val="0"/>
      <w:marTop w:val="0"/>
      <w:marBottom w:val="0"/>
      <w:divBdr>
        <w:top w:val="none" w:sz="0" w:space="0" w:color="auto"/>
        <w:left w:val="none" w:sz="0" w:space="0" w:color="auto"/>
        <w:bottom w:val="none" w:sz="0" w:space="0" w:color="auto"/>
        <w:right w:val="none" w:sz="0" w:space="0" w:color="auto"/>
      </w:divBdr>
    </w:div>
    <w:div w:id="1403066691">
      <w:bodyDiv w:val="1"/>
      <w:marLeft w:val="0"/>
      <w:marRight w:val="0"/>
      <w:marTop w:val="0"/>
      <w:marBottom w:val="0"/>
      <w:divBdr>
        <w:top w:val="none" w:sz="0" w:space="0" w:color="auto"/>
        <w:left w:val="none" w:sz="0" w:space="0" w:color="auto"/>
        <w:bottom w:val="none" w:sz="0" w:space="0" w:color="auto"/>
        <w:right w:val="none" w:sz="0" w:space="0" w:color="auto"/>
      </w:divBdr>
    </w:div>
    <w:div w:id="1499077316">
      <w:bodyDiv w:val="1"/>
      <w:marLeft w:val="0"/>
      <w:marRight w:val="0"/>
      <w:marTop w:val="0"/>
      <w:marBottom w:val="0"/>
      <w:divBdr>
        <w:top w:val="none" w:sz="0" w:space="0" w:color="auto"/>
        <w:left w:val="none" w:sz="0" w:space="0" w:color="auto"/>
        <w:bottom w:val="none" w:sz="0" w:space="0" w:color="auto"/>
        <w:right w:val="none" w:sz="0" w:space="0" w:color="auto"/>
      </w:divBdr>
    </w:div>
    <w:div w:id="1564633491">
      <w:bodyDiv w:val="1"/>
      <w:marLeft w:val="0"/>
      <w:marRight w:val="0"/>
      <w:marTop w:val="0"/>
      <w:marBottom w:val="0"/>
      <w:divBdr>
        <w:top w:val="none" w:sz="0" w:space="0" w:color="auto"/>
        <w:left w:val="none" w:sz="0" w:space="0" w:color="auto"/>
        <w:bottom w:val="none" w:sz="0" w:space="0" w:color="auto"/>
        <w:right w:val="none" w:sz="0" w:space="0" w:color="auto"/>
      </w:divBdr>
      <w:divsChild>
        <w:div w:id="511529259">
          <w:marLeft w:val="0"/>
          <w:marRight w:val="0"/>
          <w:marTop w:val="0"/>
          <w:marBottom w:val="0"/>
          <w:divBdr>
            <w:top w:val="none" w:sz="0" w:space="0" w:color="auto"/>
            <w:left w:val="none" w:sz="0" w:space="0" w:color="auto"/>
            <w:bottom w:val="none" w:sz="0" w:space="0" w:color="auto"/>
            <w:right w:val="none" w:sz="0" w:space="0" w:color="auto"/>
          </w:divBdr>
          <w:divsChild>
            <w:div w:id="1091900948">
              <w:marLeft w:val="0"/>
              <w:marRight w:val="0"/>
              <w:marTop w:val="0"/>
              <w:marBottom w:val="0"/>
              <w:divBdr>
                <w:top w:val="none" w:sz="0" w:space="0" w:color="auto"/>
                <w:left w:val="none" w:sz="0" w:space="0" w:color="auto"/>
                <w:bottom w:val="none" w:sz="0" w:space="0" w:color="auto"/>
                <w:right w:val="none" w:sz="0" w:space="0" w:color="auto"/>
              </w:divBdr>
              <w:divsChild>
                <w:div w:id="1899627859">
                  <w:marLeft w:val="0"/>
                  <w:marRight w:val="0"/>
                  <w:marTop w:val="0"/>
                  <w:marBottom w:val="0"/>
                  <w:divBdr>
                    <w:top w:val="none" w:sz="0" w:space="0" w:color="auto"/>
                    <w:left w:val="none" w:sz="0" w:space="0" w:color="auto"/>
                    <w:bottom w:val="none" w:sz="0" w:space="0" w:color="auto"/>
                    <w:right w:val="none" w:sz="0" w:space="0" w:color="auto"/>
                  </w:divBdr>
                  <w:divsChild>
                    <w:div w:id="541600220">
                      <w:marLeft w:val="0"/>
                      <w:marRight w:val="0"/>
                      <w:marTop w:val="0"/>
                      <w:marBottom w:val="0"/>
                      <w:divBdr>
                        <w:top w:val="none" w:sz="0" w:space="0" w:color="auto"/>
                        <w:left w:val="none" w:sz="0" w:space="0" w:color="auto"/>
                        <w:bottom w:val="none" w:sz="0" w:space="0" w:color="auto"/>
                        <w:right w:val="none" w:sz="0" w:space="0" w:color="auto"/>
                      </w:divBdr>
                      <w:divsChild>
                        <w:div w:id="1438213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0310182">
          <w:marLeft w:val="0"/>
          <w:marRight w:val="0"/>
          <w:marTop w:val="0"/>
          <w:marBottom w:val="0"/>
          <w:divBdr>
            <w:top w:val="none" w:sz="0" w:space="0" w:color="auto"/>
            <w:left w:val="none" w:sz="0" w:space="0" w:color="auto"/>
            <w:bottom w:val="none" w:sz="0" w:space="0" w:color="auto"/>
            <w:right w:val="none" w:sz="0" w:space="0" w:color="auto"/>
          </w:divBdr>
        </w:div>
        <w:div w:id="765812078">
          <w:marLeft w:val="0"/>
          <w:marRight w:val="0"/>
          <w:marTop w:val="0"/>
          <w:marBottom w:val="0"/>
          <w:divBdr>
            <w:top w:val="none" w:sz="0" w:space="0" w:color="auto"/>
            <w:left w:val="none" w:sz="0" w:space="0" w:color="auto"/>
            <w:bottom w:val="none" w:sz="0" w:space="0" w:color="auto"/>
            <w:right w:val="none" w:sz="0" w:space="0" w:color="auto"/>
          </w:divBdr>
          <w:divsChild>
            <w:div w:id="1999384884">
              <w:marLeft w:val="0"/>
              <w:marRight w:val="0"/>
              <w:marTop w:val="0"/>
              <w:marBottom w:val="0"/>
              <w:divBdr>
                <w:top w:val="none" w:sz="0" w:space="0" w:color="auto"/>
                <w:left w:val="none" w:sz="0" w:space="0" w:color="auto"/>
                <w:bottom w:val="none" w:sz="0" w:space="0" w:color="auto"/>
                <w:right w:val="none" w:sz="0" w:space="0" w:color="auto"/>
              </w:divBdr>
              <w:divsChild>
                <w:div w:id="1272976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5336126">
      <w:bodyDiv w:val="1"/>
      <w:marLeft w:val="0"/>
      <w:marRight w:val="0"/>
      <w:marTop w:val="0"/>
      <w:marBottom w:val="0"/>
      <w:divBdr>
        <w:top w:val="none" w:sz="0" w:space="0" w:color="auto"/>
        <w:left w:val="none" w:sz="0" w:space="0" w:color="auto"/>
        <w:bottom w:val="none" w:sz="0" w:space="0" w:color="auto"/>
        <w:right w:val="none" w:sz="0" w:space="0" w:color="auto"/>
      </w:divBdr>
    </w:div>
    <w:div w:id="1575895406">
      <w:bodyDiv w:val="1"/>
      <w:marLeft w:val="0"/>
      <w:marRight w:val="0"/>
      <w:marTop w:val="0"/>
      <w:marBottom w:val="0"/>
      <w:divBdr>
        <w:top w:val="none" w:sz="0" w:space="0" w:color="auto"/>
        <w:left w:val="none" w:sz="0" w:space="0" w:color="auto"/>
        <w:bottom w:val="none" w:sz="0" w:space="0" w:color="auto"/>
        <w:right w:val="none" w:sz="0" w:space="0" w:color="auto"/>
      </w:divBdr>
    </w:div>
    <w:div w:id="1618483213">
      <w:bodyDiv w:val="1"/>
      <w:marLeft w:val="0"/>
      <w:marRight w:val="0"/>
      <w:marTop w:val="0"/>
      <w:marBottom w:val="0"/>
      <w:divBdr>
        <w:top w:val="none" w:sz="0" w:space="0" w:color="auto"/>
        <w:left w:val="none" w:sz="0" w:space="0" w:color="auto"/>
        <w:bottom w:val="none" w:sz="0" w:space="0" w:color="auto"/>
        <w:right w:val="none" w:sz="0" w:space="0" w:color="auto"/>
      </w:divBdr>
    </w:div>
    <w:div w:id="1630478920">
      <w:bodyDiv w:val="1"/>
      <w:marLeft w:val="0"/>
      <w:marRight w:val="0"/>
      <w:marTop w:val="0"/>
      <w:marBottom w:val="0"/>
      <w:divBdr>
        <w:top w:val="none" w:sz="0" w:space="0" w:color="auto"/>
        <w:left w:val="none" w:sz="0" w:space="0" w:color="auto"/>
        <w:bottom w:val="none" w:sz="0" w:space="0" w:color="auto"/>
        <w:right w:val="none" w:sz="0" w:space="0" w:color="auto"/>
      </w:divBdr>
    </w:div>
    <w:div w:id="1635451447">
      <w:bodyDiv w:val="1"/>
      <w:marLeft w:val="0"/>
      <w:marRight w:val="0"/>
      <w:marTop w:val="0"/>
      <w:marBottom w:val="0"/>
      <w:divBdr>
        <w:top w:val="none" w:sz="0" w:space="0" w:color="auto"/>
        <w:left w:val="none" w:sz="0" w:space="0" w:color="auto"/>
        <w:bottom w:val="none" w:sz="0" w:space="0" w:color="auto"/>
        <w:right w:val="none" w:sz="0" w:space="0" w:color="auto"/>
      </w:divBdr>
    </w:div>
    <w:div w:id="1959484884">
      <w:bodyDiv w:val="1"/>
      <w:marLeft w:val="0"/>
      <w:marRight w:val="0"/>
      <w:marTop w:val="0"/>
      <w:marBottom w:val="0"/>
      <w:divBdr>
        <w:top w:val="none" w:sz="0" w:space="0" w:color="auto"/>
        <w:left w:val="none" w:sz="0" w:space="0" w:color="auto"/>
        <w:bottom w:val="none" w:sz="0" w:space="0" w:color="auto"/>
        <w:right w:val="none" w:sz="0" w:space="0" w:color="auto"/>
      </w:divBdr>
    </w:div>
    <w:div w:id="1978097170">
      <w:bodyDiv w:val="1"/>
      <w:marLeft w:val="0"/>
      <w:marRight w:val="0"/>
      <w:marTop w:val="0"/>
      <w:marBottom w:val="0"/>
      <w:divBdr>
        <w:top w:val="none" w:sz="0" w:space="0" w:color="auto"/>
        <w:left w:val="none" w:sz="0" w:space="0" w:color="auto"/>
        <w:bottom w:val="none" w:sz="0" w:space="0" w:color="auto"/>
        <w:right w:val="none" w:sz="0" w:space="0" w:color="auto"/>
      </w:divBdr>
    </w:div>
    <w:div w:id="20758544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nihovnamistrovice@seznam.cz" TargetMode="External"/><Relationship Id="rId13" Type="http://schemas.openxmlformats.org/officeDocument/2006/relationships/image" Target="media/image3.jpeg"/><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image" Target="media/image1.png"/><Relationship Id="rId12" Type="http://schemas.openxmlformats.org/officeDocument/2006/relationships/hyperlink" Target="mailto:d.duchackova@zamberk.eu" TargetMode="External"/><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mailto:knihovnamistrovice@seznam.cz" TargetMode="External"/><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m.brizova@zamberk.eu"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fontTable" Target="fontTable.xml"/><Relationship Id="rId10" Type="http://schemas.openxmlformats.org/officeDocument/2006/relationships/hyperlink" Target="mailto:m.trulikova@zamberk.eu"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wmf"/><Relationship Id="rId14" Type="http://schemas.openxmlformats.org/officeDocument/2006/relationships/image" Target="media/image4.jpeg"/><Relationship Id="rId22" Type="http://schemas.openxmlformats.org/officeDocument/2006/relationships/footer" Target="footer3.xml"/></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849</TotalTime>
  <Pages>1</Pages>
  <Words>11701</Words>
  <Characters>69039</Characters>
  <Application>Microsoft Office Word</Application>
  <DocSecurity>0</DocSecurity>
  <Lines>575</Lines>
  <Paragraphs>161</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80579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Svoboda</dc:creator>
  <cp:lastModifiedBy>Svoboda</cp:lastModifiedBy>
  <cp:revision>111</cp:revision>
  <cp:lastPrinted>2016-05-26T13:42:00Z</cp:lastPrinted>
  <dcterms:created xsi:type="dcterms:W3CDTF">2016-03-24T16:02:00Z</dcterms:created>
  <dcterms:modified xsi:type="dcterms:W3CDTF">2016-06-03T03:35:00Z</dcterms:modified>
</cp:coreProperties>
</file>